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889CCE" w14:textId="591AF7D7" w:rsidR="00DD4B8B" w:rsidRDefault="0001523F" w:rsidP="00DD4B8B">
      <w:pPr>
        <w:pStyle w:val="Heading1"/>
        <w:rPr>
          <w:shd w:val="clear" w:color="auto" w:fill="FFFFFF"/>
          <w:lang w:eastAsia="en-AU"/>
        </w:rPr>
      </w:pPr>
      <w:bookmarkStart w:id="0" w:name="_Toc220903780"/>
      <w:bookmarkStart w:id="1" w:name="_Toc221005668"/>
      <w:r>
        <w:rPr>
          <w:noProof/>
          <w:shd w:val="clear" w:color="auto" w:fill="FFFFFF"/>
          <w:lang w:eastAsia="en-AU"/>
        </w:rPr>
        <w:drawing>
          <wp:anchor distT="0" distB="0" distL="114300" distR="114300" simplePos="0" relativeHeight="251662336" behindDoc="0" locked="0" layoutInCell="1" allowOverlap="1" wp14:anchorId="7AA2E12C" wp14:editId="68C9C869">
            <wp:simplePos x="0" y="0"/>
            <wp:positionH relativeFrom="column">
              <wp:posOffset>-914400</wp:posOffset>
            </wp:positionH>
            <wp:positionV relativeFrom="paragraph">
              <wp:posOffset>-933450</wp:posOffset>
            </wp:positionV>
            <wp:extent cx="7581900" cy="10715502"/>
            <wp:effectExtent l="0" t="0" r="0" b="0"/>
            <wp:wrapNone/>
            <wp:docPr id="2" name="Picture 2"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electronic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581900" cy="10715502"/>
                    </a:xfrm>
                    <a:prstGeom prst="rect">
                      <a:avLst/>
                    </a:prstGeom>
                  </pic:spPr>
                </pic:pic>
              </a:graphicData>
            </a:graphic>
            <wp14:sizeRelH relativeFrom="page">
              <wp14:pctWidth>0</wp14:pctWidth>
            </wp14:sizeRelH>
            <wp14:sizeRelV relativeFrom="page">
              <wp14:pctHeight>0</wp14:pctHeight>
            </wp14:sizeRelV>
          </wp:anchor>
        </w:drawing>
      </w:r>
    </w:p>
    <w:p w14:paraId="23F47277" w14:textId="35F5029A" w:rsidR="00DD4B8B" w:rsidRDefault="00DD4B8B" w:rsidP="00DD4B8B">
      <w:pPr>
        <w:rPr>
          <w:shd w:val="clear" w:color="auto" w:fill="FFFFFF"/>
          <w:lang w:eastAsia="en-AU"/>
        </w:rPr>
      </w:pPr>
    </w:p>
    <w:p w14:paraId="73D7FAB8" w14:textId="77777777" w:rsidR="00DD4B8B" w:rsidRPr="008841E6" w:rsidRDefault="00DD4B8B" w:rsidP="00DD4B8B">
      <w:pPr>
        <w:rPr>
          <w:shd w:val="clear" w:color="auto" w:fill="FFFFFF"/>
          <w:lang w:eastAsia="en-AU"/>
        </w:rPr>
      </w:pPr>
    </w:p>
    <w:p w14:paraId="3FBA6D97" w14:textId="77777777" w:rsidR="00C1088C" w:rsidRDefault="00C1088C" w:rsidP="00C55AA3">
      <w:pPr>
        <w:pStyle w:val="Footer"/>
        <w:jc w:val="center"/>
        <w:rPr>
          <w:rFonts w:eastAsia="Times New Roman"/>
          <w:b/>
          <w:color w:val="0D0D0D" w:themeColor="text1" w:themeTint="F2"/>
          <w:sz w:val="44"/>
          <w:szCs w:val="44"/>
          <w:lang w:val="en" w:eastAsia="en-AU"/>
        </w:rPr>
      </w:pPr>
    </w:p>
    <w:p w14:paraId="72E8B5D6" w14:textId="77777777" w:rsidR="00C1088C" w:rsidRPr="00D94A5F" w:rsidRDefault="00C1088C" w:rsidP="00C55AA3">
      <w:pPr>
        <w:pStyle w:val="Footer"/>
        <w:jc w:val="center"/>
        <w:rPr>
          <w:b/>
          <w:color w:val="0D0D0D" w:themeColor="text1" w:themeTint="F2"/>
          <w:sz w:val="44"/>
          <w:szCs w:val="44"/>
        </w:rPr>
      </w:pPr>
    </w:p>
    <w:p w14:paraId="6494D9C3" w14:textId="1371AF35" w:rsidR="00DD4B8B" w:rsidRDefault="00DD4B8B" w:rsidP="00A42DEA">
      <w:pPr>
        <w:jc w:val="center"/>
        <w:rPr>
          <w:color w:val="0D0D0D" w:themeColor="text1" w:themeTint="F2"/>
          <w:sz w:val="25"/>
          <w:szCs w:val="25"/>
          <w:lang w:val="en"/>
        </w:rPr>
      </w:pPr>
    </w:p>
    <w:p w14:paraId="3D72F3F8" w14:textId="77777777" w:rsidR="00C1088C" w:rsidRDefault="00C1088C" w:rsidP="00A42DEA">
      <w:pPr>
        <w:jc w:val="center"/>
        <w:rPr>
          <w:color w:val="0D0D0D" w:themeColor="text1" w:themeTint="F2"/>
          <w:sz w:val="25"/>
          <w:szCs w:val="25"/>
          <w:lang w:val="en"/>
        </w:rPr>
      </w:pPr>
    </w:p>
    <w:p w14:paraId="7E063AAB" w14:textId="00737255" w:rsidR="00C1088C" w:rsidRDefault="00C1088C" w:rsidP="00A42DEA">
      <w:pPr>
        <w:jc w:val="center"/>
        <w:rPr>
          <w:color w:val="0D0D0D" w:themeColor="text1" w:themeTint="F2"/>
          <w:sz w:val="25"/>
          <w:szCs w:val="25"/>
          <w:lang w:val="en"/>
        </w:rPr>
      </w:pPr>
    </w:p>
    <w:p w14:paraId="5005C08F" w14:textId="5C01F632" w:rsidR="00C1088C" w:rsidRDefault="00C1088C" w:rsidP="00A42DEA">
      <w:pPr>
        <w:jc w:val="center"/>
        <w:rPr>
          <w:color w:val="0D0D0D" w:themeColor="text1" w:themeTint="F2"/>
          <w:sz w:val="25"/>
          <w:szCs w:val="25"/>
          <w:lang w:val="en"/>
        </w:rPr>
      </w:pPr>
    </w:p>
    <w:p w14:paraId="07B91355" w14:textId="4016B222" w:rsidR="00C1088C" w:rsidRPr="00D94A5F" w:rsidRDefault="00C1088C" w:rsidP="00A42DEA">
      <w:pPr>
        <w:jc w:val="center"/>
        <w:rPr>
          <w:color w:val="0D0D0D" w:themeColor="text1" w:themeTint="F2"/>
          <w:sz w:val="25"/>
          <w:szCs w:val="25"/>
          <w:lang w:val="en"/>
        </w:rPr>
      </w:pPr>
    </w:p>
    <w:p w14:paraId="210C1150" w14:textId="6122FF4F" w:rsidR="00DD4B8B" w:rsidRPr="00D94A5F" w:rsidRDefault="00DD4B8B" w:rsidP="00DD4B8B">
      <w:pPr>
        <w:tabs>
          <w:tab w:val="left" w:pos="8709"/>
        </w:tabs>
        <w:rPr>
          <w:color w:val="0D0D0D" w:themeColor="text1" w:themeTint="F2"/>
          <w:sz w:val="25"/>
          <w:szCs w:val="25"/>
          <w:lang w:val="en"/>
        </w:rPr>
      </w:pPr>
      <w:r w:rsidRPr="00D94A5F">
        <w:rPr>
          <w:color w:val="0D0D0D" w:themeColor="text1" w:themeTint="F2"/>
          <w:sz w:val="25"/>
          <w:szCs w:val="25"/>
          <w:lang w:val="en"/>
        </w:rPr>
        <w:tab/>
      </w:r>
    </w:p>
    <w:p w14:paraId="6700FBBB" w14:textId="77777777" w:rsidR="008841E6" w:rsidRPr="00D94A5F" w:rsidRDefault="008841E6" w:rsidP="00DD4B8B">
      <w:pPr>
        <w:rPr>
          <w:color w:val="0D0D0D" w:themeColor="text1" w:themeTint="F2"/>
          <w:sz w:val="25"/>
          <w:szCs w:val="25"/>
          <w:lang w:val="en"/>
        </w:rPr>
        <w:sectPr w:rsidR="008841E6" w:rsidRPr="00D94A5F" w:rsidSect="000016F0">
          <w:footerReference w:type="default" r:id="rId9"/>
          <w:pgSz w:w="11906" w:h="16838"/>
          <w:pgMar w:top="1440" w:right="1440" w:bottom="1440" w:left="1440" w:header="708" w:footer="708" w:gutter="0"/>
          <w:pgNumType w:fmt="lowerRoman" w:start="1"/>
          <w:cols w:space="708"/>
          <w:titlePg/>
          <w:docGrid w:linePitch="360"/>
        </w:sectPr>
      </w:pPr>
    </w:p>
    <w:p w14:paraId="72A2C6A7" w14:textId="4EF7F68E" w:rsidR="000016F0" w:rsidRPr="00AA27E8" w:rsidRDefault="000016F0" w:rsidP="000016F0">
      <w:pPr>
        <w:rPr>
          <w:rFonts w:cstheme="minorHAnsi"/>
          <w:b/>
          <w:sz w:val="32"/>
          <w:szCs w:val="32"/>
        </w:rPr>
      </w:pPr>
      <w:r w:rsidRPr="00AA27E8">
        <w:rPr>
          <w:rFonts w:cstheme="minorHAnsi"/>
          <w:b/>
          <w:sz w:val="32"/>
          <w:szCs w:val="32"/>
        </w:rPr>
        <w:lastRenderedPageBreak/>
        <w:t>Sections</w:t>
      </w:r>
    </w:p>
    <w:p w14:paraId="016E4856" w14:textId="13AED899" w:rsidR="000016F0" w:rsidRPr="00CA6B6D" w:rsidRDefault="000016F0" w:rsidP="000016F0">
      <w:pPr>
        <w:pStyle w:val="Address"/>
        <w:tabs>
          <w:tab w:val="left" w:pos="8473"/>
        </w:tabs>
        <w:jc w:val="left"/>
        <w:rPr>
          <w:rFonts w:asciiTheme="minorHAnsi" w:hAnsiTheme="minorHAnsi"/>
          <w:b/>
          <w:bCs/>
          <w:i/>
          <w:color w:val="000000"/>
          <w:sz w:val="22"/>
          <w:szCs w:val="22"/>
          <w:lang w:val="en-AU"/>
        </w:rPr>
      </w:pPr>
      <w:r w:rsidRPr="00CA6B6D">
        <w:rPr>
          <w:rFonts w:asciiTheme="minorHAnsi" w:hAnsiTheme="minorHAnsi" w:cstheme="minorHAnsi"/>
          <w:sz w:val="22"/>
          <w:szCs w:val="22"/>
        </w:rPr>
        <w:t xml:space="preserve">Section 1 – </w:t>
      </w:r>
      <w:r w:rsidRPr="00CA6B6D">
        <w:rPr>
          <w:rFonts w:asciiTheme="minorHAnsi" w:hAnsiTheme="minorHAnsi"/>
          <w:b/>
          <w:bCs/>
          <w:i/>
          <w:color w:val="000000"/>
          <w:sz w:val="22"/>
          <w:szCs w:val="22"/>
          <w:lang w:val="en-AU"/>
        </w:rPr>
        <w:t>Theory Assessment</w:t>
      </w:r>
      <w:r w:rsidR="00825D54">
        <w:rPr>
          <w:rFonts w:asciiTheme="minorHAnsi" w:hAnsiTheme="minorHAnsi"/>
          <w:b/>
          <w:bCs/>
          <w:i/>
          <w:color w:val="000000"/>
          <w:sz w:val="22"/>
          <w:szCs w:val="22"/>
          <w:lang w:val="en-AU"/>
        </w:rPr>
        <w:t xml:space="preserve"> – Knowledge Evidence</w:t>
      </w:r>
    </w:p>
    <w:p w14:paraId="47F75C97" w14:textId="0E618B49" w:rsidR="00481087" w:rsidRDefault="000016F0" w:rsidP="000016F0">
      <w:pPr>
        <w:pStyle w:val="Address"/>
        <w:tabs>
          <w:tab w:val="left" w:pos="8505"/>
        </w:tabs>
        <w:jc w:val="left"/>
        <w:rPr>
          <w:rFonts w:asciiTheme="minorHAnsi" w:hAnsiTheme="minorHAnsi" w:cstheme="minorHAnsi"/>
          <w:b/>
          <w:i/>
          <w:sz w:val="22"/>
          <w:szCs w:val="22"/>
        </w:rPr>
      </w:pPr>
      <w:r w:rsidRPr="00CA6B6D">
        <w:rPr>
          <w:rFonts w:asciiTheme="minorHAnsi" w:hAnsiTheme="minorHAnsi" w:cstheme="minorHAnsi"/>
          <w:sz w:val="22"/>
          <w:szCs w:val="22"/>
        </w:rPr>
        <w:t xml:space="preserve">Section 2 – </w:t>
      </w:r>
      <w:r w:rsidRPr="00CA6B6D">
        <w:rPr>
          <w:rFonts w:asciiTheme="minorHAnsi" w:hAnsiTheme="minorHAnsi" w:cstheme="minorHAnsi"/>
          <w:b/>
          <w:i/>
          <w:sz w:val="22"/>
          <w:szCs w:val="22"/>
        </w:rPr>
        <w:t xml:space="preserve">Practical </w:t>
      </w:r>
      <w:r>
        <w:rPr>
          <w:rFonts w:asciiTheme="minorHAnsi" w:hAnsiTheme="minorHAnsi" w:cstheme="minorHAnsi"/>
          <w:b/>
          <w:i/>
          <w:sz w:val="22"/>
          <w:szCs w:val="22"/>
        </w:rPr>
        <w:t>Activity</w:t>
      </w:r>
      <w:r w:rsidR="00825D54">
        <w:rPr>
          <w:rFonts w:asciiTheme="minorHAnsi" w:hAnsiTheme="minorHAnsi" w:cstheme="minorHAnsi"/>
          <w:b/>
          <w:i/>
          <w:sz w:val="22"/>
          <w:szCs w:val="22"/>
        </w:rPr>
        <w:t xml:space="preserve"> – Performance Evidence</w:t>
      </w:r>
    </w:p>
    <w:p w14:paraId="02B2C7CE" w14:textId="0DA01565" w:rsidR="000016F0" w:rsidRPr="00CA6B6D" w:rsidRDefault="00481087" w:rsidP="000016F0">
      <w:pPr>
        <w:pStyle w:val="Address"/>
        <w:tabs>
          <w:tab w:val="left" w:pos="8505"/>
        </w:tabs>
        <w:jc w:val="left"/>
        <w:rPr>
          <w:rFonts w:asciiTheme="minorHAnsi" w:hAnsiTheme="minorHAnsi"/>
          <w:b/>
          <w:bCs/>
          <w:i/>
          <w:color w:val="000000"/>
          <w:sz w:val="22"/>
          <w:szCs w:val="22"/>
          <w:lang w:val="en-AU"/>
        </w:rPr>
      </w:pPr>
      <w:r w:rsidRPr="00481087">
        <w:rPr>
          <w:rFonts w:asciiTheme="minorHAnsi" w:hAnsiTheme="minorHAnsi" w:cstheme="minorHAnsi"/>
          <w:bCs/>
          <w:iCs/>
          <w:sz w:val="22"/>
          <w:szCs w:val="22"/>
        </w:rPr>
        <w:t>Section 3</w:t>
      </w:r>
      <w:r>
        <w:rPr>
          <w:rFonts w:asciiTheme="minorHAnsi" w:hAnsiTheme="minorHAnsi" w:cstheme="minorHAnsi"/>
          <w:b/>
          <w:i/>
          <w:sz w:val="22"/>
          <w:szCs w:val="22"/>
        </w:rPr>
        <w:t xml:space="preserve"> – ZOOM / Facetime Discussion with Assessor</w:t>
      </w:r>
      <w:r w:rsidR="000016F0" w:rsidRPr="00CA6B6D">
        <w:rPr>
          <w:rFonts w:asciiTheme="minorHAnsi" w:hAnsiTheme="minorHAnsi"/>
          <w:b/>
          <w:bCs/>
          <w:i/>
          <w:color w:val="000000"/>
          <w:sz w:val="22"/>
          <w:szCs w:val="22"/>
          <w:lang w:val="en-AU"/>
        </w:rPr>
        <w:tab/>
      </w:r>
    </w:p>
    <w:p w14:paraId="1FA7DEAA" w14:textId="77777777" w:rsidR="000016F0" w:rsidRPr="00CA6B6D" w:rsidRDefault="000016F0" w:rsidP="000016F0">
      <w:pPr>
        <w:tabs>
          <w:tab w:val="left" w:pos="8505"/>
        </w:tabs>
        <w:rPr>
          <w:rFonts w:cstheme="minorHAnsi"/>
        </w:rPr>
      </w:pPr>
      <w:r w:rsidRPr="00CA6B6D">
        <w:rPr>
          <w:rFonts w:cstheme="minorHAnsi"/>
        </w:rPr>
        <w:tab/>
      </w:r>
    </w:p>
    <w:p w14:paraId="0615D56A" w14:textId="23E7FC90" w:rsidR="000016F0" w:rsidRPr="00CA6B6D" w:rsidRDefault="000016F0" w:rsidP="000016F0">
      <w:pPr>
        <w:tabs>
          <w:tab w:val="left" w:pos="8505"/>
        </w:tabs>
        <w:rPr>
          <w:rFonts w:cstheme="minorHAnsi"/>
        </w:rPr>
      </w:pPr>
      <w:r w:rsidRPr="00CA6B6D">
        <w:rPr>
          <w:rFonts w:cstheme="minorHAnsi"/>
          <w:b/>
        </w:rPr>
        <w:t>Summary Sheet</w:t>
      </w:r>
      <w:r w:rsidRPr="00CA6B6D">
        <w:rPr>
          <w:rFonts w:cstheme="minorHAnsi"/>
        </w:rPr>
        <w:tab/>
      </w:r>
    </w:p>
    <w:p w14:paraId="294C86DF" w14:textId="77777777" w:rsidR="000016F0" w:rsidRPr="00AA27E8" w:rsidRDefault="000016F0" w:rsidP="000016F0">
      <w:pPr>
        <w:jc w:val="both"/>
        <w:rPr>
          <w:rFonts w:cstheme="minorHAnsi"/>
          <w:b/>
          <w:color w:val="000000"/>
        </w:rPr>
      </w:pPr>
      <w:r w:rsidRPr="00AA27E8">
        <w:rPr>
          <w:rFonts w:cstheme="minorHAnsi"/>
          <w:b/>
          <w:color w:val="000000"/>
        </w:rPr>
        <w:t>Assessment Requirements</w:t>
      </w:r>
    </w:p>
    <w:p w14:paraId="3A20E008" w14:textId="77777777" w:rsidR="000016F0" w:rsidRPr="00AA27E8" w:rsidRDefault="000016F0" w:rsidP="000016F0">
      <w:pPr>
        <w:pStyle w:val="Address"/>
        <w:jc w:val="left"/>
        <w:rPr>
          <w:rFonts w:asciiTheme="minorHAnsi" w:hAnsiTheme="minorHAnsi" w:cstheme="minorHAnsi"/>
          <w:sz w:val="22"/>
          <w:szCs w:val="22"/>
        </w:rPr>
      </w:pPr>
      <w:r w:rsidRPr="00AA27E8">
        <w:rPr>
          <w:rFonts w:asciiTheme="minorHAnsi" w:hAnsiTheme="minorHAnsi" w:cstheme="minorHAnsi"/>
          <w:color w:val="000000"/>
          <w:sz w:val="22"/>
          <w:szCs w:val="22"/>
        </w:rPr>
        <w:t xml:space="preserve">The assessment activities in this Assessment Task </w:t>
      </w:r>
      <w:r w:rsidRPr="00AA27E8">
        <w:rPr>
          <w:rFonts w:asciiTheme="minorHAnsi" w:hAnsiTheme="minorHAnsi" w:cstheme="minorHAnsi"/>
          <w:sz w:val="22"/>
          <w:szCs w:val="22"/>
        </w:rPr>
        <w:t>Portfolio assess all the elements, performance criteria, skills, and knowledge of the following units of competency:</w:t>
      </w:r>
    </w:p>
    <w:p w14:paraId="1A3F585E" w14:textId="77777777" w:rsidR="000016F0" w:rsidRPr="00AA27E8" w:rsidRDefault="000016F0" w:rsidP="000016F0">
      <w:pPr>
        <w:pStyle w:val="Address"/>
        <w:jc w:val="left"/>
        <w:rPr>
          <w:rFonts w:asciiTheme="minorHAnsi" w:hAnsiTheme="minorHAnsi" w:cstheme="minorHAnsi"/>
          <w:sz w:val="22"/>
          <w:szCs w:val="22"/>
        </w:rPr>
      </w:pPr>
      <w:r w:rsidRPr="00AA27E8">
        <w:rPr>
          <w:rFonts w:asciiTheme="minorHAnsi" w:hAnsiTheme="minorHAnsi" w:cstheme="minorHAnsi"/>
          <w:sz w:val="22"/>
          <w:szCs w:val="22"/>
        </w:rPr>
        <w:t xml:space="preserve"> </w:t>
      </w:r>
    </w:p>
    <w:p w14:paraId="0C3A1AF2" w14:textId="77777777" w:rsidR="000016F0" w:rsidRPr="000016F0" w:rsidRDefault="000016F0" w:rsidP="00481087">
      <w:pPr>
        <w:pStyle w:val="Heading2"/>
        <w:numPr>
          <w:ilvl w:val="0"/>
          <w:numId w:val="31"/>
        </w:numPr>
        <w:shd w:val="clear" w:color="auto" w:fill="FFFFFF"/>
        <w:rPr>
          <w:rFonts w:asciiTheme="minorHAnsi" w:eastAsia="Times New Roman" w:hAnsiTheme="minorHAnsi" w:cs="Times New Roman"/>
          <w:b/>
          <w:bCs/>
          <w:color w:val="000000"/>
          <w:sz w:val="20"/>
          <w:szCs w:val="20"/>
          <w:lang w:eastAsia="en-AU"/>
        </w:rPr>
      </w:pPr>
      <w:r>
        <w:rPr>
          <w:rFonts w:asciiTheme="minorHAnsi" w:hAnsiTheme="minorHAnsi"/>
          <w:b/>
          <w:bCs/>
          <w:color w:val="000000"/>
          <w:sz w:val="20"/>
          <w:szCs w:val="20"/>
        </w:rPr>
        <w:t xml:space="preserve">BSBWHS416 </w:t>
      </w:r>
      <w:r w:rsidRPr="000016F0">
        <w:rPr>
          <w:rFonts w:asciiTheme="minorHAnsi" w:eastAsia="Times New Roman" w:hAnsiTheme="minorHAnsi" w:cs="Times New Roman"/>
          <w:b/>
          <w:bCs/>
          <w:color w:val="000000"/>
          <w:sz w:val="20"/>
          <w:szCs w:val="20"/>
          <w:lang w:eastAsia="en-AU"/>
        </w:rPr>
        <w:t>Contribute to workplace incident response</w:t>
      </w:r>
    </w:p>
    <w:p w14:paraId="0B2DD03D" w14:textId="2C2871A2" w:rsidR="000016F0" w:rsidRPr="00AA27E8" w:rsidRDefault="000016F0" w:rsidP="000016F0">
      <w:pPr>
        <w:pStyle w:val="Address"/>
        <w:ind w:left="720"/>
        <w:jc w:val="left"/>
        <w:rPr>
          <w:rFonts w:asciiTheme="minorHAnsi" w:hAnsiTheme="minorHAnsi"/>
          <w:b/>
          <w:bCs/>
          <w:color w:val="000000"/>
          <w:sz w:val="20"/>
          <w:szCs w:val="20"/>
          <w:lang w:val="en-AU"/>
        </w:rPr>
      </w:pPr>
    </w:p>
    <w:p w14:paraId="779A6F93" w14:textId="77777777" w:rsidR="000016F0" w:rsidRPr="00AA27E8" w:rsidRDefault="000016F0" w:rsidP="00481087">
      <w:pPr>
        <w:pStyle w:val="Address"/>
        <w:numPr>
          <w:ilvl w:val="0"/>
          <w:numId w:val="31"/>
        </w:numPr>
        <w:jc w:val="left"/>
        <w:rPr>
          <w:rFonts w:asciiTheme="minorHAnsi" w:hAnsiTheme="minorHAnsi"/>
          <w:b/>
          <w:bCs/>
          <w:color w:val="000000"/>
          <w:sz w:val="20"/>
          <w:szCs w:val="20"/>
          <w:lang w:val="en-AU"/>
        </w:rPr>
      </w:pPr>
      <w:r>
        <w:rPr>
          <w:rFonts w:asciiTheme="minorHAnsi" w:hAnsiTheme="minorHAnsi"/>
          <w:b/>
          <w:bCs/>
          <w:color w:val="000000"/>
          <w:sz w:val="20"/>
          <w:szCs w:val="20"/>
          <w:lang w:val="en-AU"/>
        </w:rPr>
        <w:t>RIIWHS301E</w:t>
      </w:r>
      <w:r w:rsidRPr="00AA27E8">
        <w:rPr>
          <w:rFonts w:asciiTheme="minorHAnsi" w:hAnsiTheme="minorHAnsi"/>
          <w:b/>
          <w:bCs/>
          <w:color w:val="000000"/>
          <w:sz w:val="20"/>
          <w:szCs w:val="20"/>
          <w:lang w:val="en-AU"/>
        </w:rPr>
        <w:t xml:space="preserve"> Conduct Safety and Health Investigations</w:t>
      </w:r>
    </w:p>
    <w:p w14:paraId="7AB75C2D" w14:textId="77777777" w:rsidR="000016F0" w:rsidRPr="00AA27E8" w:rsidRDefault="000016F0" w:rsidP="000016F0">
      <w:pPr>
        <w:jc w:val="both"/>
        <w:rPr>
          <w:rFonts w:cstheme="minorHAnsi"/>
          <w:bCs/>
          <w:lang w:eastAsia="en-AU"/>
        </w:rPr>
      </w:pPr>
    </w:p>
    <w:p w14:paraId="0C0F04FD" w14:textId="77777777" w:rsidR="00516243" w:rsidRDefault="00516243" w:rsidP="000016F0">
      <w:pPr>
        <w:jc w:val="both"/>
        <w:rPr>
          <w:rFonts w:cstheme="minorHAnsi"/>
        </w:rPr>
      </w:pPr>
    </w:p>
    <w:p w14:paraId="67581B43" w14:textId="459B4BD4" w:rsidR="000016F0" w:rsidRPr="00AA27E8" w:rsidRDefault="00516243" w:rsidP="000016F0">
      <w:pPr>
        <w:jc w:val="both"/>
        <w:rPr>
          <w:rFonts w:cstheme="minorHAnsi"/>
        </w:rPr>
      </w:pPr>
      <w:r>
        <w:rPr>
          <w:rFonts w:cstheme="minorHAnsi"/>
        </w:rPr>
        <w:t xml:space="preserve">The assessment consists </w:t>
      </w:r>
      <w:r w:rsidRPr="00D32487">
        <w:rPr>
          <w:rFonts w:cstheme="minorHAnsi"/>
        </w:rPr>
        <w:t>of 3</w:t>
      </w:r>
      <w:r w:rsidR="00D32487" w:rsidRPr="00D32487">
        <w:rPr>
          <w:rFonts w:cstheme="minorHAnsi"/>
        </w:rPr>
        <w:t>5</w:t>
      </w:r>
      <w:r w:rsidRPr="00D32487">
        <w:rPr>
          <w:rFonts w:cstheme="minorHAnsi"/>
        </w:rPr>
        <w:t xml:space="preserve"> theory</w:t>
      </w:r>
      <w:r>
        <w:rPr>
          <w:rFonts w:cstheme="minorHAnsi"/>
        </w:rPr>
        <w:t xml:space="preserve"> questions and two case studies both with follow up questions.  </w:t>
      </w:r>
      <w:r w:rsidR="000016F0" w:rsidRPr="00AA27E8">
        <w:rPr>
          <w:rFonts w:cstheme="minorHAnsi"/>
        </w:rPr>
        <w:t xml:space="preserve">To demonstrate competence in these units you must undertake all </w:t>
      </w:r>
      <w:r>
        <w:rPr>
          <w:rFonts w:cstheme="minorHAnsi"/>
        </w:rPr>
        <w:t>questions/</w:t>
      </w:r>
      <w:r w:rsidR="000016F0" w:rsidRPr="00AA27E8">
        <w:rPr>
          <w:rFonts w:cstheme="minorHAnsi"/>
        </w:rPr>
        <w:t xml:space="preserve">tasks in this Assessment Task Portfolio and complete them satisfactorily. If you do not answer some questions or perform some tasks, you will be deemed ‘Not Competent’, and your </w:t>
      </w:r>
      <w:r w:rsidR="000016F0" w:rsidRPr="00AA27E8">
        <w:rPr>
          <w:rFonts w:cstheme="minorHAnsi"/>
          <w:color w:val="000000"/>
        </w:rPr>
        <w:t xml:space="preserve">trainer / assessor </w:t>
      </w:r>
      <w:r w:rsidR="000016F0" w:rsidRPr="00AA27E8">
        <w:rPr>
          <w:rFonts w:cstheme="minorHAnsi"/>
        </w:rPr>
        <w:t xml:space="preserve">may ask you supplementary questions to determine your competence. In addition to completing all </w:t>
      </w:r>
      <w:r>
        <w:rPr>
          <w:rFonts w:cstheme="minorHAnsi"/>
        </w:rPr>
        <w:t xml:space="preserve">questions and </w:t>
      </w:r>
      <w:r w:rsidR="000016F0" w:rsidRPr="00AA27E8">
        <w:rPr>
          <w:rFonts w:cstheme="minorHAnsi"/>
        </w:rPr>
        <w:t>tasks satisfactorily, you will also be required to demonstrate satisfactory communication skills during some practical activities. Once you have demonstrated successful completion and consistency in performance, you will be awarded these units.</w:t>
      </w:r>
    </w:p>
    <w:p w14:paraId="31918CC2" w14:textId="77777777" w:rsidR="000016F0" w:rsidRPr="00AA27E8" w:rsidRDefault="000016F0" w:rsidP="000016F0">
      <w:pPr>
        <w:jc w:val="both"/>
        <w:rPr>
          <w:rFonts w:cstheme="minorHAnsi"/>
          <w:color w:val="000000"/>
        </w:rPr>
      </w:pPr>
      <w:r w:rsidRPr="00AA27E8">
        <w:rPr>
          <w:rFonts w:cstheme="minorHAnsi"/>
          <w:color w:val="000000"/>
        </w:rPr>
        <w:t xml:space="preserve">Should you still be deemed </w:t>
      </w:r>
      <w:r w:rsidRPr="00AA27E8">
        <w:rPr>
          <w:rFonts w:cstheme="minorHAnsi"/>
          <w:i/>
          <w:color w:val="000000"/>
        </w:rPr>
        <w:t>Not Yet Competent</w:t>
      </w:r>
      <w:r w:rsidRPr="00AA27E8">
        <w:rPr>
          <w:rFonts w:cstheme="minorHAnsi"/>
          <w:color w:val="000000"/>
        </w:rPr>
        <w:t xml:space="preserve"> you will have the opportunity to undertake a supplementary assessment or appeal the result.</w:t>
      </w:r>
    </w:p>
    <w:p w14:paraId="03AE77BE" w14:textId="77777777" w:rsidR="000016F0" w:rsidRPr="00AA27E8" w:rsidRDefault="000016F0" w:rsidP="000016F0">
      <w:pPr>
        <w:jc w:val="both"/>
        <w:rPr>
          <w:rFonts w:cstheme="minorHAnsi"/>
          <w:color w:val="000000"/>
        </w:rPr>
      </w:pPr>
      <w:r w:rsidRPr="00AA27E8">
        <w:rPr>
          <w:rFonts w:cstheme="minorHAnsi"/>
          <w:color w:val="000000"/>
        </w:rPr>
        <w:t>As part of the assessment process, all students must abide by any relevant assessment policies as provided during induction. If you feel you are not yet ready to be assessed or that this assessment is unfair please contact your assessor to discuss your options.</w:t>
      </w:r>
    </w:p>
    <w:p w14:paraId="57346BFE" w14:textId="77777777" w:rsidR="000016F0" w:rsidRPr="00AA27E8" w:rsidRDefault="000016F0" w:rsidP="000016F0">
      <w:pPr>
        <w:jc w:val="both"/>
        <w:rPr>
          <w:rFonts w:cstheme="minorHAnsi"/>
          <w:color w:val="000000"/>
        </w:rPr>
      </w:pPr>
    </w:p>
    <w:p w14:paraId="111FE36A" w14:textId="77777777" w:rsidR="000016F0" w:rsidRPr="00AA27E8" w:rsidRDefault="000016F0" w:rsidP="000016F0">
      <w:pPr>
        <w:jc w:val="both"/>
        <w:rPr>
          <w:rFonts w:cstheme="minorHAnsi"/>
          <w:color w:val="000000"/>
        </w:rPr>
      </w:pPr>
      <w:r w:rsidRPr="00AA27E8">
        <w:rPr>
          <w:rFonts w:cstheme="minorHAnsi"/>
          <w:color w:val="000000"/>
        </w:rPr>
        <w:t xml:space="preserve">You must submit the assessment either to your trainer or email them to </w:t>
      </w:r>
      <w:hyperlink r:id="rId10" w:history="1">
        <w:r w:rsidRPr="00AA27E8">
          <w:rPr>
            <w:rStyle w:val="Hyperlink"/>
            <w:rFonts w:cstheme="minorHAnsi"/>
          </w:rPr>
          <w:t>icamtraining@ohsa.com.au</w:t>
        </w:r>
      </w:hyperlink>
      <w:r w:rsidRPr="00AA27E8">
        <w:rPr>
          <w:rFonts w:cstheme="minorHAnsi"/>
          <w:color w:val="000000"/>
        </w:rPr>
        <w:t>. The office contact number is 1300 647200 for any assistance.</w:t>
      </w:r>
    </w:p>
    <w:p w14:paraId="0F6421D1" w14:textId="77777777" w:rsidR="000016F0" w:rsidRPr="00AA27E8" w:rsidRDefault="000016F0" w:rsidP="000016F0">
      <w:pPr>
        <w:rPr>
          <w:rFonts w:cstheme="minorHAnsi"/>
          <w:color w:val="000000"/>
        </w:rPr>
      </w:pPr>
    </w:p>
    <w:p w14:paraId="0F720D45" w14:textId="77777777" w:rsidR="000016F0" w:rsidRPr="00AA27E8" w:rsidRDefault="000016F0" w:rsidP="000016F0">
      <w:pPr>
        <w:numPr>
          <w:ilvl w:val="0"/>
          <w:numId w:val="20"/>
        </w:numPr>
        <w:spacing w:after="0" w:line="240" w:lineRule="auto"/>
        <w:jc w:val="both"/>
        <w:rPr>
          <w:rFonts w:cstheme="minorHAnsi"/>
          <w:b/>
          <w:i/>
          <w:color w:val="FF0000"/>
        </w:rPr>
      </w:pPr>
      <w:r w:rsidRPr="00AA27E8">
        <w:rPr>
          <w:rFonts w:cstheme="minorHAnsi"/>
          <w:b/>
          <w:color w:val="FF0000"/>
        </w:rPr>
        <w:t>Please tick this box if you understand the assessment instructions and requirements, and consent to being assessed. By signing this acknowledgement, you will also be verifying and assuring the RTO that the work you submit is your own work.</w:t>
      </w:r>
    </w:p>
    <w:p w14:paraId="2573C857" w14:textId="77777777" w:rsidR="000016F0" w:rsidRPr="00AA27E8" w:rsidRDefault="000016F0" w:rsidP="000016F0">
      <w:pPr>
        <w:rPr>
          <w:rFonts w:cstheme="minorHAnsi"/>
          <w:color w:val="000000"/>
        </w:rPr>
      </w:pPr>
    </w:p>
    <w:p w14:paraId="62662D03" w14:textId="77777777" w:rsidR="000016F0" w:rsidRPr="00AA27E8" w:rsidRDefault="000016F0" w:rsidP="000016F0">
      <w:pPr>
        <w:pStyle w:val="Header"/>
        <w:tabs>
          <w:tab w:val="right" w:pos="9638"/>
        </w:tabs>
        <w:rPr>
          <w:rFonts w:cstheme="minorHAnsi"/>
          <w:color w:val="000000"/>
          <w:u w:val="single"/>
        </w:rPr>
      </w:pPr>
      <w:r w:rsidRPr="00AA27E8">
        <w:rPr>
          <w:rFonts w:cstheme="minorHAnsi"/>
          <w:color w:val="000000"/>
        </w:rPr>
        <w:t>Student’s Name:</w:t>
      </w:r>
      <w:r w:rsidRPr="00AA27E8">
        <w:rPr>
          <w:rFonts w:cstheme="minorHAnsi"/>
          <w:color w:val="000000"/>
          <w:u w:val="single"/>
        </w:rPr>
        <w:tab/>
      </w:r>
      <w:r w:rsidRPr="00AA27E8">
        <w:rPr>
          <w:rFonts w:cstheme="minorHAnsi"/>
          <w:color w:val="000000"/>
          <w:u w:val="single"/>
        </w:rPr>
        <w:tab/>
      </w:r>
    </w:p>
    <w:p w14:paraId="04D9B24C" w14:textId="77777777" w:rsidR="000016F0" w:rsidRPr="00AA27E8" w:rsidRDefault="000016F0" w:rsidP="000016F0">
      <w:pPr>
        <w:rPr>
          <w:rFonts w:cstheme="minorHAnsi"/>
          <w:color w:val="000000"/>
        </w:rPr>
      </w:pPr>
    </w:p>
    <w:p w14:paraId="2701324B" w14:textId="2DC52A28" w:rsidR="000016F0" w:rsidRPr="000016F0" w:rsidRDefault="000016F0" w:rsidP="000016F0">
      <w:pPr>
        <w:pStyle w:val="Heading2"/>
        <w:shd w:val="clear" w:color="auto" w:fill="FFFFFF"/>
        <w:rPr>
          <w:rFonts w:asciiTheme="minorHAnsi" w:eastAsia="Times New Roman" w:hAnsiTheme="minorHAnsi" w:cs="Times New Roman"/>
          <w:b/>
          <w:bCs/>
          <w:color w:val="000000"/>
          <w:sz w:val="20"/>
          <w:szCs w:val="20"/>
          <w:lang w:eastAsia="en-AU"/>
        </w:rPr>
      </w:pPr>
      <w:r w:rsidRPr="00AA27E8">
        <w:rPr>
          <w:rFonts w:asciiTheme="minorHAnsi" w:hAnsiTheme="minorHAnsi" w:cstheme="minorHAnsi"/>
          <w:color w:val="000000"/>
          <w:sz w:val="22"/>
          <w:szCs w:val="22"/>
        </w:rPr>
        <w:t xml:space="preserve">Signature: </w:t>
      </w:r>
      <w:r w:rsidRPr="00AA27E8">
        <w:rPr>
          <w:rFonts w:asciiTheme="minorHAnsi" w:hAnsiTheme="minorHAnsi" w:cstheme="minorHAnsi"/>
          <w:color w:val="000000"/>
          <w:sz w:val="22"/>
          <w:szCs w:val="22"/>
          <w:u w:val="single"/>
        </w:rPr>
        <w:tab/>
      </w:r>
      <w:r>
        <w:rPr>
          <w:rFonts w:asciiTheme="minorHAnsi" w:hAnsiTheme="minorHAnsi" w:cstheme="minorHAnsi"/>
          <w:color w:val="000000"/>
          <w:sz w:val="22"/>
          <w:szCs w:val="22"/>
        </w:rPr>
        <w:t>_______________________________________________</w:t>
      </w:r>
      <w:r w:rsidR="00041B76" w:rsidRPr="00AA27E8">
        <w:rPr>
          <w:rFonts w:asciiTheme="minorHAnsi" w:hAnsiTheme="minorHAnsi" w:cstheme="minorHAnsi"/>
          <w:color w:val="000000"/>
          <w:sz w:val="22"/>
          <w:szCs w:val="22"/>
        </w:rPr>
        <w:t>Date:</w:t>
      </w:r>
      <w:r w:rsidR="00041B76">
        <w:rPr>
          <w:rFonts w:cstheme="minorHAnsi"/>
          <w:color w:val="000000"/>
        </w:rPr>
        <w:t xml:space="preserve"> _</w:t>
      </w:r>
      <w:r>
        <w:rPr>
          <w:rFonts w:cstheme="minorHAnsi"/>
          <w:color w:val="000000"/>
        </w:rPr>
        <w:t>________</w:t>
      </w:r>
      <w:r w:rsidRPr="00AA27E8">
        <w:rPr>
          <w:rFonts w:asciiTheme="minorHAnsi" w:hAnsiTheme="minorHAnsi" w:cstheme="minorHAnsi"/>
        </w:rPr>
        <w:br w:type="page"/>
      </w:r>
      <w:bookmarkStart w:id="2" w:name="_Hlk530652463"/>
      <w:r w:rsidRPr="00481087">
        <w:rPr>
          <w:rFonts w:asciiTheme="minorHAnsi" w:hAnsiTheme="minorHAnsi" w:cstheme="minorHAnsi"/>
          <w:b/>
          <w:color w:val="000000" w:themeColor="text1"/>
          <w:sz w:val="32"/>
          <w:szCs w:val="32"/>
        </w:rPr>
        <w:t xml:space="preserve">Section 1 – Theory Assessment – </w:t>
      </w:r>
      <w:r>
        <w:rPr>
          <w:rFonts w:asciiTheme="minorHAnsi" w:hAnsiTheme="minorHAnsi"/>
          <w:b/>
          <w:bCs/>
          <w:color w:val="000000"/>
          <w:sz w:val="28"/>
          <w:szCs w:val="28"/>
        </w:rPr>
        <w:t>RIIWHS301E</w:t>
      </w:r>
      <w:r w:rsidRPr="00AA27E8">
        <w:rPr>
          <w:rFonts w:asciiTheme="minorHAnsi" w:hAnsiTheme="minorHAnsi"/>
          <w:b/>
          <w:bCs/>
          <w:color w:val="000000"/>
          <w:sz w:val="28"/>
          <w:szCs w:val="28"/>
        </w:rPr>
        <w:t xml:space="preserve"> Conduct Safety and Health Investigations / </w:t>
      </w:r>
      <w:bookmarkEnd w:id="2"/>
      <w:r w:rsidRPr="000016F0">
        <w:rPr>
          <w:rFonts w:asciiTheme="minorHAnsi" w:hAnsiTheme="minorHAnsi"/>
          <w:b/>
          <w:bCs/>
          <w:color w:val="000000"/>
          <w:sz w:val="28"/>
          <w:szCs w:val="28"/>
        </w:rPr>
        <w:t>BSBWHS416 Contribute to workplace incident response</w:t>
      </w:r>
    </w:p>
    <w:p w14:paraId="03691AB6" w14:textId="73F33971" w:rsidR="000016F0" w:rsidRPr="00AA27E8" w:rsidRDefault="000016F0" w:rsidP="000016F0">
      <w:pPr>
        <w:pBdr>
          <w:bottom w:val="single" w:sz="4" w:space="1" w:color="000000"/>
        </w:pBdr>
        <w:tabs>
          <w:tab w:val="left" w:pos="6804"/>
          <w:tab w:val="left" w:pos="9638"/>
        </w:tabs>
        <w:rPr>
          <w:rFonts w:cstheme="minorHAnsi"/>
          <w:b/>
          <w:color w:val="000000"/>
        </w:rPr>
      </w:pPr>
    </w:p>
    <w:p w14:paraId="723257E2" w14:textId="77777777" w:rsidR="000016F0" w:rsidRPr="00AA27E8" w:rsidRDefault="000016F0" w:rsidP="000016F0">
      <w:pPr>
        <w:rPr>
          <w:rFonts w:cstheme="minorHAnsi"/>
          <w:b/>
          <w:color w:val="000000"/>
        </w:rPr>
      </w:pPr>
      <w:bookmarkStart w:id="3" w:name="_Hlk531069045"/>
      <w:r w:rsidRPr="00AA27E8">
        <w:rPr>
          <w:rFonts w:cstheme="minorHAnsi"/>
          <w:b/>
          <w:color w:val="000000"/>
        </w:rPr>
        <w:t>Instructions to the Student</w:t>
      </w:r>
    </w:p>
    <w:p w14:paraId="106279E8" w14:textId="77777777" w:rsidR="000016F0" w:rsidRPr="00AA27E8" w:rsidRDefault="000016F0" w:rsidP="000016F0">
      <w:pPr>
        <w:rPr>
          <w:rFonts w:cstheme="minorHAnsi"/>
          <w:b/>
          <w:color w:val="000000"/>
        </w:rPr>
      </w:pPr>
    </w:p>
    <w:p w14:paraId="2CEB760D" w14:textId="5CA43A1C" w:rsidR="000016F0" w:rsidRPr="00AA27E8" w:rsidRDefault="000016F0" w:rsidP="000016F0">
      <w:pPr>
        <w:jc w:val="both"/>
        <w:rPr>
          <w:rFonts w:cstheme="minorHAnsi"/>
          <w:color w:val="000000"/>
        </w:rPr>
      </w:pPr>
      <w:r w:rsidRPr="00AA27E8">
        <w:rPr>
          <w:rFonts w:cstheme="minorHAnsi"/>
          <w:color w:val="000000"/>
        </w:rPr>
        <w:t>Please read all the information given to you before you start any assessment task. If you do not understand some or all the questions, please ask your trainer / assessor for assistance</w:t>
      </w:r>
      <w:r w:rsidR="00516243">
        <w:rPr>
          <w:rFonts w:cstheme="minorHAnsi"/>
          <w:color w:val="000000"/>
        </w:rPr>
        <w:t xml:space="preserve"> by contacting the office during business hours (ph.1300 647 200)</w:t>
      </w:r>
      <w:r w:rsidRPr="00AA27E8">
        <w:rPr>
          <w:rFonts w:cstheme="minorHAnsi"/>
          <w:color w:val="000000"/>
        </w:rPr>
        <w:t xml:space="preserve">. If you are uncomfortable with any of these questions, please contact your assessor who will make alternative arrangements. Attempt to answer </w:t>
      </w:r>
      <w:r w:rsidRPr="00AA27E8">
        <w:rPr>
          <w:rFonts w:cstheme="minorHAnsi"/>
          <w:b/>
          <w:color w:val="000000"/>
        </w:rPr>
        <w:t>ALL</w:t>
      </w:r>
      <w:r w:rsidRPr="00AA27E8">
        <w:rPr>
          <w:rFonts w:cstheme="minorHAnsi"/>
          <w:color w:val="000000"/>
        </w:rPr>
        <w:t xml:space="preserve"> questions in your own words on the assessment paper provided, or by selecting the correct response where there is no space to write an answer. The questions are designed to assess your understanding of the unit as well as your underpinning knowledge.</w:t>
      </w:r>
    </w:p>
    <w:p w14:paraId="601C901C" w14:textId="77777777" w:rsidR="000016F0" w:rsidRPr="00AA27E8" w:rsidRDefault="000016F0" w:rsidP="000016F0">
      <w:pPr>
        <w:jc w:val="both"/>
        <w:rPr>
          <w:rFonts w:cstheme="minorHAnsi"/>
          <w:color w:val="000000"/>
        </w:rPr>
      </w:pPr>
    </w:p>
    <w:p w14:paraId="42D175A3" w14:textId="5FBA83AC" w:rsidR="000016F0" w:rsidRPr="00AA27E8" w:rsidRDefault="000016F0" w:rsidP="000016F0">
      <w:pPr>
        <w:jc w:val="both"/>
        <w:rPr>
          <w:rFonts w:cstheme="minorHAnsi"/>
          <w:color w:val="000000"/>
        </w:rPr>
      </w:pPr>
      <w:r w:rsidRPr="00AA27E8">
        <w:rPr>
          <w:rFonts w:cstheme="minorHAnsi"/>
          <w:color w:val="000000"/>
        </w:rPr>
        <w:t xml:space="preserve">To satisfactorily complete this assessment task, you are required to complete the whole assessment. To do this you will need to answer all questions correctly and demonstrate you have achieved the required knowledge to industry standards. This assessment is intended to be equitable, </w:t>
      </w:r>
      <w:r w:rsidR="002270B6" w:rsidRPr="00AA27E8">
        <w:rPr>
          <w:rFonts w:cstheme="minorHAnsi"/>
          <w:color w:val="000000"/>
        </w:rPr>
        <w:t>fair,</w:t>
      </w:r>
      <w:r w:rsidRPr="00AA27E8">
        <w:rPr>
          <w:rFonts w:cstheme="minorHAnsi"/>
          <w:color w:val="000000"/>
        </w:rPr>
        <w:t xml:space="preserve"> and flexible.  If you feel that we should change any aspect of this assessment to be fair, equitable or flexible, immediately contact your assessor who will attempt to make alternative arrangements.</w:t>
      </w:r>
    </w:p>
    <w:p w14:paraId="789AC487" w14:textId="77777777" w:rsidR="000016F0" w:rsidRPr="00AA27E8" w:rsidRDefault="000016F0" w:rsidP="000016F0">
      <w:pPr>
        <w:jc w:val="both"/>
        <w:rPr>
          <w:rFonts w:cstheme="minorHAnsi"/>
          <w:color w:val="000000"/>
        </w:rPr>
      </w:pPr>
    </w:p>
    <w:p w14:paraId="647278D6" w14:textId="77777777" w:rsidR="000016F0" w:rsidRPr="00AA27E8" w:rsidRDefault="000016F0" w:rsidP="000016F0">
      <w:pPr>
        <w:jc w:val="both"/>
        <w:rPr>
          <w:rFonts w:cstheme="minorHAnsi"/>
          <w:b/>
          <w:color w:val="000000"/>
        </w:rPr>
      </w:pPr>
      <w:r w:rsidRPr="00AA27E8">
        <w:rPr>
          <w:rFonts w:cstheme="minorHAnsi"/>
          <w:b/>
          <w:color w:val="000000"/>
        </w:rPr>
        <w:t>Please Note:</w:t>
      </w:r>
    </w:p>
    <w:p w14:paraId="16928515" w14:textId="77777777" w:rsidR="000016F0" w:rsidRPr="00AA27E8" w:rsidRDefault="000016F0" w:rsidP="000016F0">
      <w:pPr>
        <w:jc w:val="both"/>
        <w:rPr>
          <w:rFonts w:cstheme="minorHAnsi"/>
          <w:b/>
          <w:color w:val="000000"/>
        </w:rPr>
      </w:pPr>
    </w:p>
    <w:p w14:paraId="0E083A38" w14:textId="77777777" w:rsidR="000016F0" w:rsidRPr="00AA27E8" w:rsidRDefault="000016F0" w:rsidP="000016F0">
      <w:pPr>
        <w:numPr>
          <w:ilvl w:val="0"/>
          <w:numId w:val="21"/>
        </w:numPr>
        <w:spacing w:after="0" w:line="240" w:lineRule="auto"/>
        <w:ind w:left="714" w:hanging="357"/>
        <w:jc w:val="both"/>
        <w:rPr>
          <w:rFonts w:cstheme="minorHAnsi"/>
          <w:color w:val="000000"/>
        </w:rPr>
      </w:pPr>
      <w:r w:rsidRPr="00AA27E8">
        <w:rPr>
          <w:rFonts w:cstheme="minorHAnsi"/>
          <w:color w:val="000000"/>
        </w:rPr>
        <w:t>This assessment may be re-assessed upon appeal</w:t>
      </w:r>
    </w:p>
    <w:p w14:paraId="6CAE23AC" w14:textId="77777777" w:rsidR="000016F0" w:rsidRPr="00AA27E8" w:rsidRDefault="000016F0" w:rsidP="000016F0">
      <w:pPr>
        <w:numPr>
          <w:ilvl w:val="0"/>
          <w:numId w:val="21"/>
        </w:numPr>
        <w:spacing w:after="0" w:line="240" w:lineRule="auto"/>
        <w:ind w:left="714" w:hanging="357"/>
        <w:jc w:val="both"/>
        <w:rPr>
          <w:rFonts w:cstheme="minorHAnsi"/>
          <w:b/>
          <w:color w:val="000000"/>
        </w:rPr>
      </w:pPr>
      <w:r w:rsidRPr="00AA27E8">
        <w:rPr>
          <w:rFonts w:cstheme="minorHAnsi"/>
          <w:color w:val="000000"/>
        </w:rPr>
        <w:t>Upon notification of your assessment results, your trainer/assessor will provide you with additional information on interpreting the assessment outcomes and guide you on your future options.</w:t>
      </w:r>
    </w:p>
    <w:bookmarkEnd w:id="3"/>
    <w:p w14:paraId="6F9B7990" w14:textId="77777777" w:rsidR="000016F0" w:rsidRPr="00AA27E8" w:rsidRDefault="000016F0" w:rsidP="000016F0">
      <w:pPr>
        <w:rPr>
          <w:rFonts w:cstheme="minorHAnsi"/>
          <w:b/>
          <w:color w:val="000000"/>
        </w:rPr>
      </w:pPr>
      <w:r w:rsidRPr="00AA27E8">
        <w:rPr>
          <w:rFonts w:cstheme="minorHAnsi"/>
          <w:b/>
          <w:color w:val="000000"/>
        </w:rPr>
        <w:br w:type="page"/>
      </w:r>
    </w:p>
    <w:bookmarkEnd w:id="0"/>
    <w:bookmarkEnd w:id="1"/>
    <w:p w14:paraId="554D8944" w14:textId="77777777" w:rsidR="008841E6" w:rsidRPr="00D94A5F" w:rsidRDefault="008841E6" w:rsidP="00DD4B8B">
      <w:pPr>
        <w:rPr>
          <w:rFonts w:cs="Arial"/>
          <w:color w:val="0D0D0D" w:themeColor="text1" w:themeTint="F2"/>
          <w:sz w:val="20"/>
        </w:rPr>
        <w:sectPr w:rsidR="008841E6" w:rsidRPr="00D94A5F" w:rsidSect="000016F0">
          <w:headerReference w:type="default" r:id="rId11"/>
          <w:pgSz w:w="11906" w:h="16838"/>
          <w:pgMar w:top="1440" w:right="1440" w:bottom="1440" w:left="1440" w:header="708" w:footer="708" w:gutter="0"/>
          <w:pgNumType w:fmt="lowerRoman" w:start="2"/>
          <w:cols w:space="708"/>
          <w:docGrid w:linePitch="360"/>
        </w:sectPr>
      </w:pPr>
    </w:p>
    <w:p w14:paraId="1A97E460" w14:textId="77777777" w:rsidR="00306C75" w:rsidRPr="00D94A5F" w:rsidRDefault="00A42DEA" w:rsidP="008841E6">
      <w:pPr>
        <w:tabs>
          <w:tab w:val="left" w:pos="2985"/>
        </w:tabs>
        <w:spacing w:after="0" w:line="360" w:lineRule="auto"/>
        <w:rPr>
          <w:b/>
          <w:color w:val="0D0D0D" w:themeColor="text1" w:themeTint="F2"/>
          <w:sz w:val="20"/>
          <w:szCs w:val="20"/>
        </w:rPr>
      </w:pPr>
      <w:r w:rsidRPr="00D94A5F">
        <w:rPr>
          <w:b/>
          <w:color w:val="0D0D0D" w:themeColor="text1" w:themeTint="F2"/>
          <w:sz w:val="20"/>
          <w:szCs w:val="20"/>
        </w:rPr>
        <w:t>Question 1:</w:t>
      </w:r>
    </w:p>
    <w:p w14:paraId="5020F537" w14:textId="09BB77A7" w:rsidR="00A42DEA" w:rsidRPr="00D94A5F" w:rsidRDefault="008841E6" w:rsidP="008841E6">
      <w:pPr>
        <w:tabs>
          <w:tab w:val="left" w:pos="2985"/>
        </w:tabs>
        <w:spacing w:after="0" w:line="360" w:lineRule="auto"/>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 xml:space="preserve">List two </w:t>
      </w:r>
      <w:r w:rsidR="00A90DC6">
        <w:rPr>
          <w:rFonts w:cs="Arial"/>
          <w:b/>
          <w:color w:val="0D0D0D" w:themeColor="text1" w:themeTint="F2"/>
          <w:sz w:val="20"/>
          <w:szCs w:val="20"/>
          <w:shd w:val="clear" w:color="auto" w:fill="FFFFFF"/>
        </w:rPr>
        <w:t xml:space="preserve">relevant </w:t>
      </w:r>
      <w:r w:rsidR="00542A3E">
        <w:rPr>
          <w:rFonts w:cs="Arial"/>
          <w:b/>
          <w:color w:val="0D0D0D" w:themeColor="text1" w:themeTint="F2"/>
          <w:sz w:val="20"/>
          <w:szCs w:val="20"/>
          <w:shd w:val="clear" w:color="auto" w:fill="FFFFFF"/>
        </w:rPr>
        <w:t xml:space="preserve">WHS/OHS </w:t>
      </w:r>
      <w:r w:rsidRPr="00D94A5F">
        <w:rPr>
          <w:rFonts w:cs="Arial"/>
          <w:b/>
          <w:color w:val="0D0D0D" w:themeColor="text1" w:themeTint="F2"/>
          <w:sz w:val="20"/>
          <w:szCs w:val="20"/>
          <w:shd w:val="clear" w:color="auto" w:fill="FFFFFF"/>
        </w:rPr>
        <w:t xml:space="preserve">SAFETY </w:t>
      </w:r>
      <w:r w:rsidR="00A42DEA" w:rsidRPr="00A90DC6">
        <w:rPr>
          <w:rFonts w:cs="Arial"/>
          <w:b/>
          <w:color w:val="0D0D0D" w:themeColor="text1" w:themeTint="F2"/>
          <w:sz w:val="20"/>
          <w:szCs w:val="20"/>
          <w:shd w:val="clear" w:color="auto" w:fill="FFFFFF"/>
        </w:rPr>
        <w:t>Acts</w:t>
      </w:r>
      <w:r w:rsidR="00A90DC6" w:rsidRPr="00A90DC6">
        <w:rPr>
          <w:rFonts w:cs="Arial"/>
          <w:b/>
          <w:color w:val="0D0D0D" w:themeColor="text1" w:themeTint="F2"/>
          <w:sz w:val="20"/>
          <w:szCs w:val="20"/>
          <w:shd w:val="clear" w:color="auto" w:fill="FFFFFF"/>
        </w:rPr>
        <w:t xml:space="preserve"> that might be applicable to an incident in your industry.</w:t>
      </w:r>
    </w:p>
    <w:tbl>
      <w:tblPr>
        <w:tblStyle w:val="TableGrid"/>
        <w:tblW w:w="0" w:type="auto"/>
        <w:tblLook w:val="04A0" w:firstRow="1" w:lastRow="0" w:firstColumn="1" w:lastColumn="0" w:noHBand="0" w:noVBand="1"/>
      </w:tblPr>
      <w:tblGrid>
        <w:gridCol w:w="9016"/>
      </w:tblGrid>
      <w:tr w:rsidR="00A42DEA" w:rsidRPr="00D94A5F" w14:paraId="1DB8F9B0" w14:textId="77777777" w:rsidTr="00A42DEA">
        <w:tc>
          <w:tcPr>
            <w:tcW w:w="9016" w:type="dxa"/>
          </w:tcPr>
          <w:p w14:paraId="1B6C1D9E" w14:textId="77777777" w:rsidR="00A42DEA" w:rsidRPr="00D94A5F" w:rsidRDefault="00A42DEA" w:rsidP="008841E6">
            <w:pPr>
              <w:tabs>
                <w:tab w:val="left" w:pos="2985"/>
              </w:tabs>
              <w:spacing w:line="360" w:lineRule="auto"/>
              <w:rPr>
                <w:rFonts w:cs="Arial"/>
                <w:color w:val="0D0D0D" w:themeColor="text1" w:themeTint="F2"/>
                <w:sz w:val="20"/>
                <w:szCs w:val="20"/>
                <w:shd w:val="clear" w:color="auto" w:fill="FFFFFF"/>
              </w:rPr>
            </w:pPr>
          </w:p>
        </w:tc>
      </w:tr>
      <w:tr w:rsidR="00A42DEA" w:rsidRPr="00D94A5F" w14:paraId="72D7D4AD" w14:textId="77777777" w:rsidTr="00A42DEA">
        <w:tc>
          <w:tcPr>
            <w:tcW w:w="9016" w:type="dxa"/>
          </w:tcPr>
          <w:p w14:paraId="5C4F8CC2" w14:textId="77777777" w:rsidR="00A42DEA" w:rsidRPr="00D94A5F" w:rsidRDefault="00A42DEA" w:rsidP="008841E6">
            <w:pPr>
              <w:tabs>
                <w:tab w:val="left" w:pos="2985"/>
              </w:tabs>
              <w:spacing w:line="360" w:lineRule="auto"/>
              <w:rPr>
                <w:rFonts w:cs="Arial"/>
                <w:color w:val="0D0D0D" w:themeColor="text1" w:themeTint="F2"/>
                <w:sz w:val="20"/>
                <w:szCs w:val="20"/>
                <w:shd w:val="clear" w:color="auto" w:fill="FFFFFF"/>
              </w:rPr>
            </w:pPr>
          </w:p>
        </w:tc>
      </w:tr>
    </w:tbl>
    <w:p w14:paraId="5D06E7C2" w14:textId="77777777" w:rsidR="00A42DEA" w:rsidRPr="00D94A5F" w:rsidRDefault="00A42DEA" w:rsidP="008841E6">
      <w:pPr>
        <w:tabs>
          <w:tab w:val="left" w:pos="2985"/>
        </w:tabs>
        <w:spacing w:after="0" w:line="360" w:lineRule="auto"/>
        <w:rPr>
          <w:rFonts w:cs="Arial"/>
          <w:color w:val="0D0D0D" w:themeColor="text1" w:themeTint="F2"/>
          <w:sz w:val="20"/>
          <w:szCs w:val="20"/>
          <w:shd w:val="clear" w:color="auto" w:fill="FFFFFF"/>
        </w:rPr>
      </w:pPr>
    </w:p>
    <w:p w14:paraId="6CF5E181" w14:textId="77777777" w:rsidR="000E2F37" w:rsidRPr="00D94A5F" w:rsidRDefault="00946D6E" w:rsidP="008841E6">
      <w:pPr>
        <w:tabs>
          <w:tab w:val="left" w:pos="2985"/>
        </w:tabs>
        <w:spacing w:after="0" w:line="360" w:lineRule="auto"/>
        <w:rPr>
          <w:rFonts w:cs="Arial"/>
          <w:b/>
          <w:color w:val="0D0D0D" w:themeColor="text1" w:themeTint="F2"/>
          <w:sz w:val="20"/>
          <w:szCs w:val="20"/>
          <w:shd w:val="clear" w:color="auto" w:fill="FFFFFF"/>
        </w:rPr>
      </w:pPr>
      <w:r>
        <w:rPr>
          <w:rFonts w:cs="Arial"/>
          <w:b/>
          <w:color w:val="0D0D0D" w:themeColor="text1" w:themeTint="F2"/>
          <w:sz w:val="20"/>
          <w:szCs w:val="20"/>
          <w:shd w:val="clear" w:color="auto" w:fill="FFFFFF"/>
        </w:rPr>
        <w:t>Question 2</w:t>
      </w:r>
      <w:r w:rsidR="000E2F37" w:rsidRPr="00D94A5F">
        <w:rPr>
          <w:rFonts w:cs="Arial"/>
          <w:b/>
          <w:color w:val="0D0D0D" w:themeColor="text1" w:themeTint="F2"/>
          <w:sz w:val="20"/>
          <w:szCs w:val="20"/>
          <w:shd w:val="clear" w:color="auto" w:fill="FFFFFF"/>
        </w:rPr>
        <w:t>:</w:t>
      </w:r>
    </w:p>
    <w:p w14:paraId="1703AEDC" w14:textId="2B576DB0" w:rsidR="00A90DC6" w:rsidRDefault="00A90DC6" w:rsidP="00481087">
      <w:pPr>
        <w:spacing w:after="0" w:line="360" w:lineRule="auto"/>
        <w:rPr>
          <w:rFonts w:cs="Arial"/>
          <w:b/>
          <w:color w:val="0D0D0D" w:themeColor="text1" w:themeTint="F2"/>
          <w:sz w:val="20"/>
          <w:szCs w:val="20"/>
          <w:shd w:val="clear" w:color="auto" w:fill="FFFFFF"/>
        </w:rPr>
      </w:pPr>
      <w:r>
        <w:rPr>
          <w:b/>
          <w:color w:val="0D0D0D" w:themeColor="text1" w:themeTint="F2"/>
          <w:sz w:val="20"/>
          <w:szCs w:val="20"/>
          <w:shd w:val="clear" w:color="auto" w:fill="FFFFFF"/>
        </w:rPr>
        <w:t xml:space="preserve">List </w:t>
      </w:r>
      <w:r w:rsidRPr="00D94A5F">
        <w:rPr>
          <w:b/>
          <w:color w:val="0D0D0D" w:themeColor="text1" w:themeTint="F2"/>
          <w:sz w:val="20"/>
          <w:szCs w:val="20"/>
          <w:shd w:val="clear" w:color="auto" w:fill="FFFFFF"/>
        </w:rPr>
        <w:t>three</w:t>
      </w:r>
      <w:r>
        <w:rPr>
          <w:b/>
          <w:color w:val="0D0D0D" w:themeColor="text1" w:themeTint="F2"/>
          <w:sz w:val="20"/>
          <w:szCs w:val="20"/>
          <w:shd w:val="clear" w:color="auto" w:fill="FFFFFF"/>
        </w:rPr>
        <w:t xml:space="preserve"> (3)</w:t>
      </w:r>
      <w:r w:rsidRPr="00D94A5F">
        <w:rPr>
          <w:b/>
          <w:color w:val="0D0D0D" w:themeColor="text1" w:themeTint="F2"/>
          <w:sz w:val="20"/>
          <w:szCs w:val="20"/>
          <w:shd w:val="clear" w:color="auto" w:fill="FFFFFF"/>
        </w:rPr>
        <w:t xml:space="preserve"> types of </w:t>
      </w:r>
      <w:r>
        <w:rPr>
          <w:b/>
          <w:color w:val="0D0D0D" w:themeColor="text1" w:themeTint="F2"/>
          <w:sz w:val="20"/>
          <w:szCs w:val="20"/>
          <w:shd w:val="clear" w:color="auto" w:fill="FFFFFF"/>
        </w:rPr>
        <w:t xml:space="preserve">WHS / OH&amp;S </w:t>
      </w:r>
      <w:r w:rsidRPr="00D94A5F">
        <w:rPr>
          <w:b/>
          <w:color w:val="0D0D0D" w:themeColor="text1" w:themeTint="F2"/>
          <w:sz w:val="20"/>
          <w:szCs w:val="20"/>
          <w:shd w:val="clear" w:color="auto" w:fill="FFFFFF"/>
        </w:rPr>
        <w:t>incidents in a workplace that must be reported to the regulator</w:t>
      </w:r>
      <w:r>
        <w:rPr>
          <w:b/>
          <w:color w:val="0D0D0D" w:themeColor="text1" w:themeTint="F2"/>
          <w:sz w:val="20"/>
          <w:szCs w:val="20"/>
          <w:shd w:val="clear" w:color="auto" w:fill="FFFFFF"/>
        </w:rPr>
        <w:t xml:space="preserve"> / inspectors (</w:t>
      </w:r>
      <w:r w:rsidR="00041B76">
        <w:rPr>
          <w:b/>
          <w:color w:val="0D0D0D" w:themeColor="text1" w:themeTint="F2"/>
          <w:sz w:val="20"/>
          <w:szCs w:val="20"/>
          <w:shd w:val="clear" w:color="auto" w:fill="FFFFFF"/>
        </w:rPr>
        <w:t>i.e.,</w:t>
      </w:r>
      <w:r>
        <w:rPr>
          <w:b/>
          <w:color w:val="0D0D0D" w:themeColor="text1" w:themeTint="F2"/>
          <w:sz w:val="20"/>
          <w:szCs w:val="20"/>
          <w:shd w:val="clear" w:color="auto" w:fill="FFFFFF"/>
        </w:rPr>
        <w:t xml:space="preserve"> death). NOTE: Some jurisdictions, for example mining in Queensland only have two (2) types of incidents that need to be reported (i.e. High Potential Incident), therefore you would only need to list 2 types for Qld Mining</w:t>
      </w:r>
      <w:r w:rsidRPr="00D94A5F">
        <w:rPr>
          <w:b/>
          <w:color w:val="0D0D0D" w:themeColor="text1" w:themeTint="F2"/>
          <w:sz w:val="20"/>
          <w:szCs w:val="20"/>
          <w:shd w:val="clear" w:color="auto" w:fill="FFFFFF"/>
        </w:rPr>
        <w:t>.</w:t>
      </w:r>
    </w:p>
    <w:tbl>
      <w:tblPr>
        <w:tblStyle w:val="TableGrid"/>
        <w:tblW w:w="0" w:type="auto"/>
        <w:tblLook w:val="04A0" w:firstRow="1" w:lastRow="0" w:firstColumn="1" w:lastColumn="0" w:noHBand="0" w:noVBand="1"/>
      </w:tblPr>
      <w:tblGrid>
        <w:gridCol w:w="9016"/>
      </w:tblGrid>
      <w:tr w:rsidR="000E2F37" w:rsidRPr="00D94A5F" w14:paraId="0B851381" w14:textId="77777777" w:rsidTr="00FF739A">
        <w:tc>
          <w:tcPr>
            <w:tcW w:w="9016" w:type="dxa"/>
          </w:tcPr>
          <w:p w14:paraId="32A8A9C1" w14:textId="77777777" w:rsidR="000E2F37" w:rsidRPr="00D94A5F" w:rsidRDefault="000E2F37" w:rsidP="008841E6">
            <w:pPr>
              <w:tabs>
                <w:tab w:val="left" w:pos="2985"/>
              </w:tabs>
              <w:spacing w:line="360" w:lineRule="auto"/>
              <w:rPr>
                <w:rFonts w:cs="Arial"/>
                <w:color w:val="0D0D0D" w:themeColor="text1" w:themeTint="F2"/>
                <w:sz w:val="20"/>
                <w:szCs w:val="20"/>
                <w:shd w:val="clear" w:color="auto" w:fill="FFFFFF"/>
              </w:rPr>
            </w:pPr>
          </w:p>
        </w:tc>
      </w:tr>
      <w:tr w:rsidR="000E2F37" w:rsidRPr="00D94A5F" w14:paraId="2E0DF2AD" w14:textId="77777777" w:rsidTr="00FF739A">
        <w:tc>
          <w:tcPr>
            <w:tcW w:w="9016" w:type="dxa"/>
          </w:tcPr>
          <w:p w14:paraId="0B49ECCC" w14:textId="77777777" w:rsidR="000E2F37" w:rsidRPr="00D94A5F" w:rsidRDefault="000E2F37" w:rsidP="008841E6">
            <w:pPr>
              <w:tabs>
                <w:tab w:val="left" w:pos="2985"/>
              </w:tabs>
              <w:spacing w:line="360" w:lineRule="auto"/>
              <w:rPr>
                <w:rFonts w:cs="Arial"/>
                <w:color w:val="0D0D0D" w:themeColor="text1" w:themeTint="F2"/>
                <w:sz w:val="20"/>
                <w:szCs w:val="20"/>
                <w:shd w:val="clear" w:color="auto" w:fill="FFFFFF"/>
              </w:rPr>
            </w:pPr>
          </w:p>
        </w:tc>
      </w:tr>
      <w:tr w:rsidR="000E2F37" w:rsidRPr="00D94A5F" w14:paraId="3A47B128" w14:textId="77777777" w:rsidTr="00FF739A">
        <w:tc>
          <w:tcPr>
            <w:tcW w:w="9016" w:type="dxa"/>
          </w:tcPr>
          <w:p w14:paraId="2BF3927E" w14:textId="77777777" w:rsidR="000E2F37" w:rsidRPr="00D94A5F" w:rsidRDefault="000E2F37" w:rsidP="008841E6">
            <w:pPr>
              <w:tabs>
                <w:tab w:val="left" w:pos="2985"/>
              </w:tabs>
              <w:spacing w:line="360" w:lineRule="auto"/>
              <w:rPr>
                <w:rFonts w:cs="Arial"/>
                <w:color w:val="0D0D0D" w:themeColor="text1" w:themeTint="F2"/>
                <w:sz w:val="20"/>
                <w:szCs w:val="20"/>
                <w:shd w:val="clear" w:color="auto" w:fill="FFFFFF"/>
              </w:rPr>
            </w:pPr>
          </w:p>
        </w:tc>
      </w:tr>
    </w:tbl>
    <w:p w14:paraId="6B642D03" w14:textId="77777777" w:rsidR="000E2F37" w:rsidRPr="00D94A5F" w:rsidRDefault="000E2F37" w:rsidP="008841E6">
      <w:pPr>
        <w:tabs>
          <w:tab w:val="left" w:pos="2985"/>
        </w:tabs>
        <w:spacing w:after="0" w:line="360" w:lineRule="auto"/>
        <w:rPr>
          <w:rFonts w:cs="Arial"/>
          <w:color w:val="0D0D0D" w:themeColor="text1" w:themeTint="F2"/>
          <w:sz w:val="20"/>
          <w:szCs w:val="20"/>
          <w:shd w:val="clear" w:color="auto" w:fill="FFFFFF"/>
        </w:rPr>
      </w:pPr>
    </w:p>
    <w:p w14:paraId="7D1FB1FD" w14:textId="77777777" w:rsidR="000E2F37" w:rsidRPr="00D94A5F" w:rsidRDefault="00946D6E" w:rsidP="008841E6">
      <w:pPr>
        <w:tabs>
          <w:tab w:val="left" w:pos="2985"/>
        </w:tabs>
        <w:spacing w:after="0" w:line="360" w:lineRule="auto"/>
        <w:rPr>
          <w:rFonts w:cs="Arial"/>
          <w:b/>
          <w:color w:val="0D0D0D" w:themeColor="text1" w:themeTint="F2"/>
          <w:sz w:val="20"/>
          <w:szCs w:val="20"/>
          <w:shd w:val="clear" w:color="auto" w:fill="FFFFFF"/>
        </w:rPr>
      </w:pPr>
      <w:r>
        <w:rPr>
          <w:rFonts w:cs="Arial"/>
          <w:b/>
          <w:color w:val="0D0D0D" w:themeColor="text1" w:themeTint="F2"/>
          <w:sz w:val="20"/>
          <w:szCs w:val="20"/>
          <w:shd w:val="clear" w:color="auto" w:fill="FFFFFF"/>
        </w:rPr>
        <w:t>Question 3</w:t>
      </w:r>
      <w:r w:rsidR="000E2F37" w:rsidRPr="00D94A5F">
        <w:rPr>
          <w:rFonts w:cs="Arial"/>
          <w:b/>
          <w:color w:val="0D0D0D" w:themeColor="text1" w:themeTint="F2"/>
          <w:sz w:val="20"/>
          <w:szCs w:val="20"/>
          <w:shd w:val="clear" w:color="auto" w:fill="FFFFFF"/>
        </w:rPr>
        <w:t>:</w:t>
      </w:r>
    </w:p>
    <w:p w14:paraId="66122C98" w14:textId="3E090C10" w:rsidR="005E26C8" w:rsidRPr="00D94A5F" w:rsidRDefault="00BD72A3" w:rsidP="00481087">
      <w:pPr>
        <w:tabs>
          <w:tab w:val="left" w:pos="2985"/>
        </w:tabs>
        <w:spacing w:after="0" w:line="360" w:lineRule="auto"/>
        <w:rPr>
          <w:rFonts w:cs="Arial"/>
          <w:b/>
          <w:color w:val="0D0D0D" w:themeColor="text1" w:themeTint="F2"/>
          <w:sz w:val="20"/>
          <w:szCs w:val="20"/>
          <w:shd w:val="clear" w:color="auto" w:fill="FFFFFF"/>
        </w:rPr>
      </w:pPr>
      <w:r w:rsidRPr="00BD72A3">
        <w:rPr>
          <w:rFonts w:cs="Arial"/>
          <w:b/>
          <w:color w:val="0D0D0D" w:themeColor="text1" w:themeTint="F2"/>
          <w:sz w:val="20"/>
          <w:szCs w:val="20"/>
          <w:shd w:val="clear" w:color="auto" w:fill="FFFFFF"/>
        </w:rPr>
        <w:t>Why is it important to understand the jurisdiction when planning an investigation</w:t>
      </w:r>
      <w:r>
        <w:rPr>
          <w:rFonts w:cs="Arial"/>
          <w:b/>
          <w:color w:val="0D0D0D" w:themeColor="text1" w:themeTint="F2"/>
          <w:sz w:val="20"/>
          <w:szCs w:val="20"/>
          <w:shd w:val="clear" w:color="auto" w:fill="FFFFFF"/>
        </w:rPr>
        <w:t>?</w:t>
      </w:r>
    </w:p>
    <w:tbl>
      <w:tblPr>
        <w:tblStyle w:val="TableGrid"/>
        <w:tblW w:w="0" w:type="auto"/>
        <w:tblInd w:w="-5" w:type="dxa"/>
        <w:tblLook w:val="04A0" w:firstRow="1" w:lastRow="0" w:firstColumn="1" w:lastColumn="0" w:noHBand="0" w:noVBand="1"/>
      </w:tblPr>
      <w:tblGrid>
        <w:gridCol w:w="9000"/>
      </w:tblGrid>
      <w:tr w:rsidR="005E26C8" w:rsidRPr="00D94A5F" w14:paraId="257E84EA" w14:textId="77777777" w:rsidTr="005E26C8">
        <w:tc>
          <w:tcPr>
            <w:tcW w:w="9000" w:type="dxa"/>
          </w:tcPr>
          <w:p w14:paraId="6245A958" w14:textId="77777777" w:rsidR="005E26C8" w:rsidRPr="00D94A5F" w:rsidRDefault="005E26C8" w:rsidP="008841E6">
            <w:pPr>
              <w:pStyle w:val="ListParagraph"/>
              <w:tabs>
                <w:tab w:val="left" w:pos="2985"/>
              </w:tabs>
              <w:spacing w:line="360" w:lineRule="auto"/>
              <w:ind w:left="0"/>
              <w:rPr>
                <w:rFonts w:cs="Arial"/>
                <w:color w:val="0D0D0D" w:themeColor="text1" w:themeTint="F2"/>
                <w:sz w:val="20"/>
                <w:szCs w:val="20"/>
                <w:shd w:val="clear" w:color="auto" w:fill="FFFFFF"/>
              </w:rPr>
            </w:pPr>
          </w:p>
        </w:tc>
      </w:tr>
      <w:tr w:rsidR="005E26C8" w:rsidRPr="00D94A5F" w14:paraId="687D6625" w14:textId="77777777" w:rsidTr="005E26C8">
        <w:tc>
          <w:tcPr>
            <w:tcW w:w="9000" w:type="dxa"/>
          </w:tcPr>
          <w:p w14:paraId="01BDC6B9" w14:textId="77777777" w:rsidR="005E26C8" w:rsidRPr="00D94A5F" w:rsidRDefault="005E26C8" w:rsidP="008841E6">
            <w:pPr>
              <w:pStyle w:val="ListParagraph"/>
              <w:tabs>
                <w:tab w:val="left" w:pos="2985"/>
              </w:tabs>
              <w:spacing w:line="360" w:lineRule="auto"/>
              <w:ind w:left="0"/>
              <w:rPr>
                <w:rFonts w:cs="Arial"/>
                <w:color w:val="0D0D0D" w:themeColor="text1" w:themeTint="F2"/>
                <w:sz w:val="20"/>
                <w:szCs w:val="20"/>
                <w:shd w:val="clear" w:color="auto" w:fill="FFFFFF"/>
              </w:rPr>
            </w:pPr>
          </w:p>
        </w:tc>
      </w:tr>
      <w:tr w:rsidR="005E26C8" w:rsidRPr="00D94A5F" w14:paraId="67DA538C" w14:textId="77777777" w:rsidTr="005E26C8">
        <w:tc>
          <w:tcPr>
            <w:tcW w:w="9000" w:type="dxa"/>
          </w:tcPr>
          <w:p w14:paraId="2DC48977" w14:textId="77777777" w:rsidR="005E26C8" w:rsidRPr="00D94A5F" w:rsidRDefault="005E26C8" w:rsidP="008841E6">
            <w:pPr>
              <w:pStyle w:val="ListParagraph"/>
              <w:tabs>
                <w:tab w:val="left" w:pos="2985"/>
              </w:tabs>
              <w:spacing w:line="360" w:lineRule="auto"/>
              <w:ind w:left="0"/>
              <w:rPr>
                <w:rFonts w:cs="Arial"/>
                <w:color w:val="0D0D0D" w:themeColor="text1" w:themeTint="F2"/>
                <w:sz w:val="20"/>
                <w:szCs w:val="20"/>
                <w:shd w:val="clear" w:color="auto" w:fill="FFFFFF"/>
              </w:rPr>
            </w:pPr>
          </w:p>
        </w:tc>
      </w:tr>
    </w:tbl>
    <w:p w14:paraId="7D623469" w14:textId="77777777" w:rsidR="005E26C8" w:rsidRPr="00D94A5F" w:rsidRDefault="005E26C8" w:rsidP="008841E6">
      <w:pPr>
        <w:pStyle w:val="ListParagraph"/>
        <w:tabs>
          <w:tab w:val="left" w:pos="2985"/>
        </w:tabs>
        <w:spacing w:after="0" w:line="360" w:lineRule="auto"/>
        <w:rPr>
          <w:rFonts w:cs="Arial"/>
          <w:color w:val="0D0D0D" w:themeColor="text1" w:themeTint="F2"/>
          <w:sz w:val="20"/>
          <w:szCs w:val="20"/>
          <w:shd w:val="clear" w:color="auto" w:fill="FFFFFF"/>
        </w:rPr>
      </w:pPr>
    </w:p>
    <w:p w14:paraId="743F671D" w14:textId="77777777" w:rsidR="005E26C8" w:rsidRPr="00D94A5F" w:rsidRDefault="00946D6E"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Pr>
          <w:rFonts w:cs="Arial"/>
          <w:b/>
          <w:color w:val="0D0D0D" w:themeColor="text1" w:themeTint="F2"/>
          <w:sz w:val="20"/>
          <w:szCs w:val="20"/>
          <w:shd w:val="clear" w:color="auto" w:fill="FFFFFF"/>
        </w:rPr>
        <w:t>Question 4</w:t>
      </w:r>
      <w:r w:rsidR="005E26C8" w:rsidRPr="00D94A5F">
        <w:rPr>
          <w:rFonts w:cs="Arial"/>
          <w:b/>
          <w:color w:val="0D0D0D" w:themeColor="text1" w:themeTint="F2"/>
          <w:sz w:val="20"/>
          <w:szCs w:val="20"/>
          <w:shd w:val="clear" w:color="auto" w:fill="FFFFFF"/>
        </w:rPr>
        <w:t>:</w:t>
      </w:r>
    </w:p>
    <w:p w14:paraId="3F63C1DD" w14:textId="34B60491" w:rsidR="005E26C8" w:rsidRPr="00D94A5F" w:rsidRDefault="005E26C8"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 xml:space="preserve">What might be in a </w:t>
      </w:r>
      <w:r w:rsidR="00A90DC6">
        <w:rPr>
          <w:rFonts w:cs="Arial"/>
          <w:b/>
          <w:color w:val="0D0D0D" w:themeColor="text1" w:themeTint="F2"/>
          <w:sz w:val="20"/>
          <w:szCs w:val="20"/>
          <w:shd w:val="clear" w:color="auto" w:fill="FFFFFF"/>
        </w:rPr>
        <w:t xml:space="preserve">site </w:t>
      </w:r>
      <w:r w:rsidRPr="00D94A5F">
        <w:rPr>
          <w:rFonts w:cs="Arial"/>
          <w:b/>
          <w:color w:val="0D0D0D" w:themeColor="text1" w:themeTint="F2"/>
          <w:sz w:val="20"/>
          <w:szCs w:val="20"/>
          <w:shd w:val="clear" w:color="auto" w:fill="FFFFFF"/>
        </w:rPr>
        <w:t xml:space="preserve">WHS </w:t>
      </w:r>
      <w:r w:rsidR="00A90DC6">
        <w:rPr>
          <w:rFonts w:cs="Arial"/>
          <w:b/>
          <w:color w:val="0D0D0D" w:themeColor="text1" w:themeTint="F2"/>
          <w:sz w:val="20"/>
          <w:szCs w:val="20"/>
          <w:shd w:val="clear" w:color="auto" w:fill="FFFFFF"/>
        </w:rPr>
        <w:t xml:space="preserve">Incident Investigation </w:t>
      </w:r>
      <w:r w:rsidRPr="00D94A5F">
        <w:rPr>
          <w:rFonts w:cs="Arial"/>
          <w:b/>
          <w:color w:val="0D0D0D" w:themeColor="text1" w:themeTint="F2"/>
          <w:sz w:val="20"/>
          <w:szCs w:val="20"/>
          <w:shd w:val="clear" w:color="auto" w:fill="FFFFFF"/>
        </w:rPr>
        <w:t>procedure?  List five (5)</w:t>
      </w:r>
      <w:r w:rsidR="00A90DC6">
        <w:rPr>
          <w:rFonts w:cs="Arial"/>
          <w:b/>
          <w:color w:val="0D0D0D" w:themeColor="text1" w:themeTint="F2"/>
          <w:sz w:val="20"/>
          <w:szCs w:val="20"/>
          <w:shd w:val="clear" w:color="auto" w:fill="FFFFFF"/>
        </w:rPr>
        <w:t xml:space="preserve"> items / features / steps</w:t>
      </w:r>
      <w:r w:rsidRPr="00D94A5F">
        <w:rPr>
          <w:rFonts w:cs="Arial"/>
          <w:b/>
          <w:color w:val="0D0D0D" w:themeColor="text1" w:themeTint="F2"/>
          <w:sz w:val="20"/>
          <w:szCs w:val="20"/>
          <w:shd w:val="clear" w:color="auto" w:fill="FFFFFF"/>
        </w:rPr>
        <w:t>.</w:t>
      </w:r>
    </w:p>
    <w:tbl>
      <w:tblPr>
        <w:tblStyle w:val="TableGrid"/>
        <w:tblW w:w="0" w:type="auto"/>
        <w:tblLook w:val="04A0" w:firstRow="1" w:lastRow="0" w:firstColumn="1" w:lastColumn="0" w:noHBand="0" w:noVBand="1"/>
      </w:tblPr>
      <w:tblGrid>
        <w:gridCol w:w="9016"/>
      </w:tblGrid>
      <w:tr w:rsidR="005E26C8" w:rsidRPr="00D94A5F" w14:paraId="38D42DBE" w14:textId="77777777" w:rsidTr="00FF739A">
        <w:tc>
          <w:tcPr>
            <w:tcW w:w="9016" w:type="dxa"/>
          </w:tcPr>
          <w:p w14:paraId="71111EB6" w14:textId="77777777" w:rsidR="005E26C8" w:rsidRPr="00D94A5F" w:rsidRDefault="005E26C8" w:rsidP="008841E6">
            <w:pPr>
              <w:tabs>
                <w:tab w:val="left" w:pos="2985"/>
              </w:tabs>
              <w:spacing w:line="360" w:lineRule="auto"/>
              <w:rPr>
                <w:rFonts w:cs="Arial"/>
                <w:color w:val="0D0D0D" w:themeColor="text1" w:themeTint="F2"/>
                <w:sz w:val="20"/>
                <w:szCs w:val="20"/>
                <w:shd w:val="clear" w:color="auto" w:fill="FFFFFF"/>
              </w:rPr>
            </w:pPr>
          </w:p>
        </w:tc>
      </w:tr>
      <w:tr w:rsidR="005E26C8" w:rsidRPr="00D94A5F" w14:paraId="73917EEB" w14:textId="77777777" w:rsidTr="00FF739A">
        <w:tc>
          <w:tcPr>
            <w:tcW w:w="9016" w:type="dxa"/>
          </w:tcPr>
          <w:p w14:paraId="3EEBB527" w14:textId="77777777" w:rsidR="005E26C8" w:rsidRPr="00D94A5F" w:rsidRDefault="005E26C8" w:rsidP="008841E6">
            <w:pPr>
              <w:tabs>
                <w:tab w:val="left" w:pos="2985"/>
              </w:tabs>
              <w:spacing w:line="360" w:lineRule="auto"/>
              <w:rPr>
                <w:rFonts w:cs="Arial"/>
                <w:color w:val="0D0D0D" w:themeColor="text1" w:themeTint="F2"/>
                <w:sz w:val="20"/>
                <w:szCs w:val="20"/>
                <w:shd w:val="clear" w:color="auto" w:fill="FFFFFF"/>
              </w:rPr>
            </w:pPr>
          </w:p>
        </w:tc>
      </w:tr>
      <w:tr w:rsidR="005E26C8" w:rsidRPr="00D94A5F" w14:paraId="4B2A1822" w14:textId="77777777" w:rsidTr="00FF739A">
        <w:tc>
          <w:tcPr>
            <w:tcW w:w="9016" w:type="dxa"/>
          </w:tcPr>
          <w:p w14:paraId="2FBEF0D6" w14:textId="77777777" w:rsidR="005E26C8" w:rsidRPr="00D94A5F" w:rsidRDefault="005E26C8" w:rsidP="008841E6">
            <w:pPr>
              <w:tabs>
                <w:tab w:val="left" w:pos="2985"/>
              </w:tabs>
              <w:spacing w:line="360" w:lineRule="auto"/>
              <w:rPr>
                <w:rFonts w:cs="Arial"/>
                <w:color w:val="0D0D0D" w:themeColor="text1" w:themeTint="F2"/>
                <w:sz w:val="20"/>
                <w:szCs w:val="20"/>
                <w:shd w:val="clear" w:color="auto" w:fill="FFFFFF"/>
              </w:rPr>
            </w:pPr>
          </w:p>
        </w:tc>
      </w:tr>
      <w:tr w:rsidR="005E26C8" w:rsidRPr="00D94A5F" w14:paraId="1CC52EE5" w14:textId="77777777" w:rsidTr="00FF739A">
        <w:tc>
          <w:tcPr>
            <w:tcW w:w="9016" w:type="dxa"/>
          </w:tcPr>
          <w:p w14:paraId="28ECBAC0" w14:textId="77777777" w:rsidR="005E26C8" w:rsidRPr="00D94A5F" w:rsidRDefault="005E26C8" w:rsidP="008841E6">
            <w:pPr>
              <w:tabs>
                <w:tab w:val="left" w:pos="2985"/>
              </w:tabs>
              <w:spacing w:line="360" w:lineRule="auto"/>
              <w:rPr>
                <w:rFonts w:cs="Arial"/>
                <w:color w:val="0D0D0D" w:themeColor="text1" w:themeTint="F2"/>
                <w:sz w:val="20"/>
                <w:szCs w:val="20"/>
                <w:shd w:val="clear" w:color="auto" w:fill="FFFFFF"/>
              </w:rPr>
            </w:pPr>
          </w:p>
        </w:tc>
      </w:tr>
      <w:tr w:rsidR="005E26C8" w:rsidRPr="00D94A5F" w14:paraId="7307135E" w14:textId="77777777" w:rsidTr="00FF739A">
        <w:tc>
          <w:tcPr>
            <w:tcW w:w="9016" w:type="dxa"/>
          </w:tcPr>
          <w:p w14:paraId="53A4C42F" w14:textId="77777777" w:rsidR="005E26C8" w:rsidRPr="00D94A5F" w:rsidRDefault="005E26C8" w:rsidP="008841E6">
            <w:pPr>
              <w:tabs>
                <w:tab w:val="left" w:pos="2985"/>
              </w:tabs>
              <w:spacing w:line="360" w:lineRule="auto"/>
              <w:rPr>
                <w:rFonts w:cs="Arial"/>
                <w:color w:val="0D0D0D" w:themeColor="text1" w:themeTint="F2"/>
                <w:sz w:val="20"/>
                <w:szCs w:val="20"/>
                <w:shd w:val="clear" w:color="auto" w:fill="FFFFFF"/>
              </w:rPr>
            </w:pPr>
          </w:p>
        </w:tc>
      </w:tr>
    </w:tbl>
    <w:p w14:paraId="717EE43F" w14:textId="77777777" w:rsidR="005E26C8" w:rsidRPr="00D94A5F" w:rsidRDefault="005E26C8"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2C0742B1" w14:textId="77777777" w:rsidR="00530D81" w:rsidRPr="00D94A5F" w:rsidRDefault="00946D6E" w:rsidP="008841E6">
      <w:pPr>
        <w:spacing w:after="0" w:line="360" w:lineRule="auto"/>
        <w:rPr>
          <w:b/>
          <w:color w:val="0D0D0D" w:themeColor="text1" w:themeTint="F2"/>
          <w:sz w:val="20"/>
          <w:szCs w:val="20"/>
          <w:shd w:val="clear" w:color="auto" w:fill="FFFFFF"/>
        </w:rPr>
      </w:pPr>
      <w:r>
        <w:rPr>
          <w:b/>
          <w:color w:val="0D0D0D" w:themeColor="text1" w:themeTint="F2"/>
          <w:sz w:val="20"/>
          <w:szCs w:val="20"/>
          <w:shd w:val="clear" w:color="auto" w:fill="FFFFFF"/>
        </w:rPr>
        <w:t>Question 5</w:t>
      </w:r>
      <w:r w:rsidR="00530D81" w:rsidRPr="00D94A5F">
        <w:rPr>
          <w:b/>
          <w:color w:val="0D0D0D" w:themeColor="text1" w:themeTint="F2"/>
          <w:sz w:val="20"/>
          <w:szCs w:val="20"/>
          <w:shd w:val="clear" w:color="auto" w:fill="FFFFFF"/>
        </w:rPr>
        <w:t>:</w:t>
      </w:r>
    </w:p>
    <w:p w14:paraId="2D96593E" w14:textId="5569F0B7" w:rsidR="00530D81" w:rsidRPr="00D94A5F" w:rsidRDefault="00A90DC6" w:rsidP="008841E6">
      <w:pPr>
        <w:spacing w:after="0" w:line="360" w:lineRule="auto"/>
        <w:rPr>
          <w:b/>
          <w:color w:val="0D0D0D" w:themeColor="text1" w:themeTint="F2"/>
          <w:sz w:val="20"/>
          <w:szCs w:val="20"/>
          <w:shd w:val="clear" w:color="auto" w:fill="FFFFFF"/>
        </w:rPr>
      </w:pPr>
      <w:r>
        <w:rPr>
          <w:b/>
          <w:color w:val="0D0D0D" w:themeColor="text1" w:themeTint="F2"/>
          <w:sz w:val="20"/>
          <w:szCs w:val="20"/>
          <w:shd w:val="clear" w:color="auto" w:fill="FFFFFF"/>
        </w:rPr>
        <w:t xml:space="preserve">What is the maximum penalty in your jurisdiction for a workplace incident (which might include Industrial Manslaughter)? Please list either value of the fine ($$) or penalty units or period of imprisonment. </w:t>
      </w:r>
    </w:p>
    <w:tbl>
      <w:tblPr>
        <w:tblStyle w:val="TableGrid"/>
        <w:tblW w:w="0" w:type="auto"/>
        <w:tblLook w:val="04A0" w:firstRow="1" w:lastRow="0" w:firstColumn="1" w:lastColumn="0" w:noHBand="0" w:noVBand="1"/>
      </w:tblPr>
      <w:tblGrid>
        <w:gridCol w:w="9016"/>
      </w:tblGrid>
      <w:tr w:rsidR="00530D81" w:rsidRPr="00D94A5F" w14:paraId="6AFCF073" w14:textId="77777777" w:rsidTr="00530D81">
        <w:tc>
          <w:tcPr>
            <w:tcW w:w="9016" w:type="dxa"/>
          </w:tcPr>
          <w:p w14:paraId="7BEA6A4C" w14:textId="77777777" w:rsidR="00530D81" w:rsidRPr="00D94A5F" w:rsidRDefault="00530D81" w:rsidP="008841E6">
            <w:pPr>
              <w:spacing w:line="360" w:lineRule="auto"/>
              <w:rPr>
                <w:color w:val="0D0D0D" w:themeColor="text1" w:themeTint="F2"/>
                <w:sz w:val="20"/>
                <w:szCs w:val="20"/>
                <w:shd w:val="clear" w:color="auto" w:fill="FFFFFF"/>
              </w:rPr>
            </w:pPr>
          </w:p>
        </w:tc>
      </w:tr>
      <w:tr w:rsidR="00530D81" w:rsidRPr="00D94A5F" w14:paraId="3D51299B" w14:textId="77777777" w:rsidTr="00530D81">
        <w:tc>
          <w:tcPr>
            <w:tcW w:w="9016" w:type="dxa"/>
          </w:tcPr>
          <w:p w14:paraId="04A15BF3" w14:textId="77777777" w:rsidR="00530D81" w:rsidRPr="00D94A5F" w:rsidRDefault="00530D81" w:rsidP="008841E6">
            <w:pPr>
              <w:spacing w:line="360" w:lineRule="auto"/>
              <w:rPr>
                <w:color w:val="0D0D0D" w:themeColor="text1" w:themeTint="F2"/>
                <w:sz w:val="20"/>
                <w:szCs w:val="20"/>
                <w:shd w:val="clear" w:color="auto" w:fill="FFFFFF"/>
              </w:rPr>
            </w:pPr>
          </w:p>
        </w:tc>
      </w:tr>
      <w:tr w:rsidR="00530D81" w:rsidRPr="00D94A5F" w14:paraId="7A0CCDFF" w14:textId="77777777" w:rsidTr="00530D81">
        <w:tc>
          <w:tcPr>
            <w:tcW w:w="9016" w:type="dxa"/>
          </w:tcPr>
          <w:p w14:paraId="6DB5FF37" w14:textId="77777777" w:rsidR="00530D81" w:rsidRPr="00D94A5F" w:rsidRDefault="00530D81" w:rsidP="008841E6">
            <w:pPr>
              <w:spacing w:line="360" w:lineRule="auto"/>
              <w:rPr>
                <w:color w:val="0D0D0D" w:themeColor="text1" w:themeTint="F2"/>
                <w:sz w:val="20"/>
                <w:szCs w:val="20"/>
                <w:shd w:val="clear" w:color="auto" w:fill="FFFFFF"/>
              </w:rPr>
            </w:pPr>
          </w:p>
        </w:tc>
      </w:tr>
    </w:tbl>
    <w:p w14:paraId="5847BAED" w14:textId="4274B8D6" w:rsidR="00530D81" w:rsidRDefault="00530D81" w:rsidP="008841E6">
      <w:pPr>
        <w:spacing w:after="0" w:line="360" w:lineRule="auto"/>
        <w:rPr>
          <w:color w:val="0D0D0D" w:themeColor="text1" w:themeTint="F2"/>
          <w:sz w:val="20"/>
          <w:szCs w:val="20"/>
          <w:shd w:val="clear" w:color="auto" w:fill="FFFFFF"/>
        </w:rPr>
      </w:pPr>
    </w:p>
    <w:p w14:paraId="12E3C455" w14:textId="7C20A3F7" w:rsidR="00481087" w:rsidRDefault="00481087">
      <w:pPr>
        <w:rPr>
          <w:color w:val="0D0D0D" w:themeColor="text1" w:themeTint="F2"/>
          <w:sz w:val="20"/>
          <w:szCs w:val="20"/>
          <w:shd w:val="clear" w:color="auto" w:fill="FFFFFF"/>
        </w:rPr>
      </w:pPr>
      <w:r>
        <w:rPr>
          <w:color w:val="0D0D0D" w:themeColor="text1" w:themeTint="F2"/>
          <w:sz w:val="20"/>
          <w:szCs w:val="20"/>
          <w:shd w:val="clear" w:color="auto" w:fill="FFFFFF"/>
        </w:rPr>
        <w:br w:type="page"/>
      </w:r>
    </w:p>
    <w:p w14:paraId="52DB09B6" w14:textId="77777777" w:rsidR="00530D81" w:rsidRPr="00D94A5F" w:rsidRDefault="00946D6E" w:rsidP="008841E6">
      <w:pPr>
        <w:spacing w:after="0" w:line="360" w:lineRule="auto"/>
        <w:rPr>
          <w:b/>
          <w:color w:val="0D0D0D" w:themeColor="text1" w:themeTint="F2"/>
          <w:sz w:val="20"/>
          <w:szCs w:val="20"/>
          <w:shd w:val="clear" w:color="auto" w:fill="FFFFFF"/>
        </w:rPr>
      </w:pPr>
      <w:r>
        <w:rPr>
          <w:b/>
          <w:color w:val="0D0D0D" w:themeColor="text1" w:themeTint="F2"/>
          <w:sz w:val="20"/>
          <w:szCs w:val="20"/>
          <w:shd w:val="clear" w:color="auto" w:fill="FFFFFF"/>
        </w:rPr>
        <w:t>Question 6</w:t>
      </w:r>
      <w:r w:rsidR="00530D81" w:rsidRPr="00D94A5F">
        <w:rPr>
          <w:b/>
          <w:color w:val="0D0D0D" w:themeColor="text1" w:themeTint="F2"/>
          <w:sz w:val="20"/>
          <w:szCs w:val="20"/>
          <w:shd w:val="clear" w:color="auto" w:fill="FFFFFF"/>
        </w:rPr>
        <w:t>:</w:t>
      </w:r>
    </w:p>
    <w:p w14:paraId="38106F5F" w14:textId="58FA3BD8" w:rsidR="0013492A" w:rsidRPr="00D94A5F" w:rsidRDefault="00542A3E" w:rsidP="008841E6">
      <w:pPr>
        <w:spacing w:after="0" w:line="360" w:lineRule="auto"/>
        <w:rPr>
          <w:b/>
          <w:color w:val="0D0D0D" w:themeColor="text1" w:themeTint="F2"/>
          <w:sz w:val="20"/>
          <w:szCs w:val="20"/>
          <w:shd w:val="clear" w:color="auto" w:fill="FFFFFF"/>
        </w:rPr>
      </w:pPr>
      <w:r>
        <w:rPr>
          <w:b/>
          <w:color w:val="0D0D0D" w:themeColor="text1" w:themeTint="F2"/>
          <w:sz w:val="20"/>
          <w:szCs w:val="20"/>
          <w:shd w:val="clear" w:color="auto" w:fill="FFFFFF"/>
        </w:rPr>
        <w:t>State the legislative reference which requires the site of a serious incident to be preserve</w:t>
      </w:r>
      <w:r w:rsidR="00946D6E">
        <w:rPr>
          <w:b/>
          <w:color w:val="0D0D0D" w:themeColor="text1" w:themeTint="F2"/>
          <w:sz w:val="20"/>
          <w:szCs w:val="20"/>
          <w:shd w:val="clear" w:color="auto" w:fill="FFFFFF"/>
        </w:rPr>
        <w:t>d</w:t>
      </w:r>
      <w:r w:rsidR="00BD72A3">
        <w:rPr>
          <w:b/>
          <w:color w:val="0D0D0D" w:themeColor="text1" w:themeTint="F2"/>
          <w:sz w:val="20"/>
          <w:szCs w:val="20"/>
          <w:shd w:val="clear" w:color="auto" w:fill="FFFFFF"/>
        </w:rPr>
        <w:t xml:space="preserve"> by the PCBU/Employer/</w:t>
      </w:r>
      <w:r w:rsidR="002270B6">
        <w:rPr>
          <w:b/>
          <w:color w:val="0D0D0D" w:themeColor="text1" w:themeTint="F2"/>
          <w:sz w:val="20"/>
          <w:szCs w:val="20"/>
          <w:shd w:val="clear" w:color="auto" w:fill="FFFFFF"/>
        </w:rPr>
        <w:t>SSE (</w:t>
      </w:r>
      <w:r w:rsidR="00946D6E">
        <w:rPr>
          <w:b/>
          <w:color w:val="0D0D0D" w:themeColor="text1" w:themeTint="F2"/>
          <w:sz w:val="20"/>
          <w:szCs w:val="20"/>
          <w:shd w:val="clear" w:color="auto" w:fill="FFFFFF"/>
        </w:rPr>
        <w:t>this can be from any of the W</w:t>
      </w:r>
      <w:r>
        <w:rPr>
          <w:b/>
          <w:color w:val="0D0D0D" w:themeColor="text1" w:themeTint="F2"/>
          <w:sz w:val="20"/>
          <w:szCs w:val="20"/>
          <w:shd w:val="clear" w:color="auto" w:fill="FFFFFF"/>
        </w:rPr>
        <w:t xml:space="preserve">HS/OH&amp;S/Mining Acts). </w:t>
      </w:r>
    </w:p>
    <w:tbl>
      <w:tblPr>
        <w:tblStyle w:val="TableGrid"/>
        <w:tblW w:w="0" w:type="auto"/>
        <w:tblLook w:val="04A0" w:firstRow="1" w:lastRow="0" w:firstColumn="1" w:lastColumn="0" w:noHBand="0" w:noVBand="1"/>
      </w:tblPr>
      <w:tblGrid>
        <w:gridCol w:w="9016"/>
      </w:tblGrid>
      <w:tr w:rsidR="0013492A" w:rsidRPr="00D94A5F" w14:paraId="71433109" w14:textId="77777777" w:rsidTr="00FF739A">
        <w:tc>
          <w:tcPr>
            <w:tcW w:w="9016" w:type="dxa"/>
          </w:tcPr>
          <w:p w14:paraId="698D6AB2" w14:textId="77777777" w:rsidR="0013492A" w:rsidRPr="00D94A5F" w:rsidRDefault="0013492A" w:rsidP="008841E6">
            <w:pPr>
              <w:tabs>
                <w:tab w:val="left" w:pos="2985"/>
              </w:tabs>
              <w:spacing w:line="360" w:lineRule="auto"/>
              <w:rPr>
                <w:rFonts w:cs="Arial"/>
                <w:color w:val="0D0D0D" w:themeColor="text1" w:themeTint="F2"/>
                <w:sz w:val="20"/>
                <w:szCs w:val="20"/>
                <w:shd w:val="clear" w:color="auto" w:fill="FFFFFF"/>
              </w:rPr>
            </w:pPr>
          </w:p>
        </w:tc>
      </w:tr>
      <w:tr w:rsidR="0013492A" w:rsidRPr="00D94A5F" w14:paraId="28CA3E16" w14:textId="77777777" w:rsidTr="00FF739A">
        <w:tc>
          <w:tcPr>
            <w:tcW w:w="9016" w:type="dxa"/>
          </w:tcPr>
          <w:p w14:paraId="39BD2892" w14:textId="77777777" w:rsidR="0013492A" w:rsidRPr="00D94A5F" w:rsidRDefault="0013492A" w:rsidP="008841E6">
            <w:pPr>
              <w:tabs>
                <w:tab w:val="left" w:pos="2985"/>
              </w:tabs>
              <w:spacing w:line="360" w:lineRule="auto"/>
              <w:rPr>
                <w:rFonts w:cs="Arial"/>
                <w:color w:val="0D0D0D" w:themeColor="text1" w:themeTint="F2"/>
                <w:sz w:val="20"/>
                <w:szCs w:val="20"/>
                <w:shd w:val="clear" w:color="auto" w:fill="FFFFFF"/>
              </w:rPr>
            </w:pPr>
          </w:p>
        </w:tc>
      </w:tr>
      <w:tr w:rsidR="0013492A" w:rsidRPr="00D94A5F" w14:paraId="6947B388" w14:textId="77777777" w:rsidTr="00FF739A">
        <w:tc>
          <w:tcPr>
            <w:tcW w:w="9016" w:type="dxa"/>
          </w:tcPr>
          <w:p w14:paraId="71BC8BAF" w14:textId="77777777" w:rsidR="0013492A" w:rsidRPr="00D94A5F" w:rsidRDefault="0013492A" w:rsidP="008841E6">
            <w:pPr>
              <w:tabs>
                <w:tab w:val="left" w:pos="2985"/>
              </w:tabs>
              <w:spacing w:line="360" w:lineRule="auto"/>
              <w:rPr>
                <w:rFonts w:cs="Arial"/>
                <w:color w:val="0D0D0D" w:themeColor="text1" w:themeTint="F2"/>
                <w:sz w:val="20"/>
                <w:szCs w:val="20"/>
                <w:shd w:val="clear" w:color="auto" w:fill="FFFFFF"/>
              </w:rPr>
            </w:pPr>
          </w:p>
        </w:tc>
      </w:tr>
      <w:tr w:rsidR="0013492A" w:rsidRPr="00D94A5F" w14:paraId="0ACA77A6" w14:textId="77777777" w:rsidTr="00FF739A">
        <w:tc>
          <w:tcPr>
            <w:tcW w:w="9016" w:type="dxa"/>
          </w:tcPr>
          <w:p w14:paraId="7EBF4517" w14:textId="77777777" w:rsidR="0013492A" w:rsidRPr="00D94A5F" w:rsidRDefault="0013492A" w:rsidP="008841E6">
            <w:pPr>
              <w:tabs>
                <w:tab w:val="left" w:pos="2985"/>
              </w:tabs>
              <w:spacing w:line="360" w:lineRule="auto"/>
              <w:rPr>
                <w:rFonts w:cs="Arial"/>
                <w:color w:val="0D0D0D" w:themeColor="text1" w:themeTint="F2"/>
                <w:sz w:val="20"/>
                <w:szCs w:val="20"/>
                <w:shd w:val="clear" w:color="auto" w:fill="FFFFFF"/>
              </w:rPr>
            </w:pPr>
          </w:p>
        </w:tc>
      </w:tr>
      <w:tr w:rsidR="0013492A" w:rsidRPr="00D94A5F" w14:paraId="46EBA689" w14:textId="77777777" w:rsidTr="00FF739A">
        <w:tc>
          <w:tcPr>
            <w:tcW w:w="9016" w:type="dxa"/>
          </w:tcPr>
          <w:p w14:paraId="145CCB30" w14:textId="77777777" w:rsidR="0013492A" w:rsidRPr="00D94A5F" w:rsidRDefault="0013492A" w:rsidP="008841E6">
            <w:pPr>
              <w:tabs>
                <w:tab w:val="left" w:pos="2985"/>
              </w:tabs>
              <w:spacing w:line="360" w:lineRule="auto"/>
              <w:rPr>
                <w:rFonts w:cs="Arial"/>
                <w:color w:val="0D0D0D" w:themeColor="text1" w:themeTint="F2"/>
                <w:sz w:val="20"/>
                <w:szCs w:val="20"/>
                <w:shd w:val="clear" w:color="auto" w:fill="FFFFFF"/>
              </w:rPr>
            </w:pPr>
          </w:p>
        </w:tc>
      </w:tr>
    </w:tbl>
    <w:p w14:paraId="5960B527" w14:textId="77777777" w:rsidR="0013492A" w:rsidRPr="00D94A5F" w:rsidRDefault="0013492A" w:rsidP="008841E6">
      <w:pPr>
        <w:spacing w:after="0" w:line="360" w:lineRule="auto"/>
        <w:rPr>
          <w:color w:val="0D0D0D" w:themeColor="text1" w:themeTint="F2"/>
          <w:sz w:val="20"/>
          <w:szCs w:val="20"/>
          <w:shd w:val="clear" w:color="auto" w:fill="FFFFFF"/>
        </w:rPr>
      </w:pPr>
    </w:p>
    <w:p w14:paraId="6E127BC5" w14:textId="77777777" w:rsidR="0013492A" w:rsidRPr="00D94A5F" w:rsidRDefault="00946D6E" w:rsidP="008841E6">
      <w:pPr>
        <w:spacing w:after="0" w:line="360" w:lineRule="auto"/>
        <w:rPr>
          <w:b/>
          <w:color w:val="0D0D0D" w:themeColor="text1" w:themeTint="F2"/>
          <w:sz w:val="20"/>
          <w:szCs w:val="20"/>
          <w:shd w:val="clear" w:color="auto" w:fill="FFFFFF"/>
        </w:rPr>
      </w:pPr>
      <w:r>
        <w:rPr>
          <w:b/>
          <w:color w:val="0D0D0D" w:themeColor="text1" w:themeTint="F2"/>
          <w:sz w:val="20"/>
          <w:szCs w:val="20"/>
          <w:shd w:val="clear" w:color="auto" w:fill="FFFFFF"/>
        </w:rPr>
        <w:t>Question 7</w:t>
      </w:r>
      <w:r w:rsidR="0013492A" w:rsidRPr="00D94A5F">
        <w:rPr>
          <w:b/>
          <w:color w:val="0D0D0D" w:themeColor="text1" w:themeTint="F2"/>
          <w:sz w:val="20"/>
          <w:szCs w:val="20"/>
          <w:shd w:val="clear" w:color="auto" w:fill="FFFFFF"/>
        </w:rPr>
        <w:t>:</w:t>
      </w:r>
    </w:p>
    <w:p w14:paraId="56233644" w14:textId="00702251" w:rsidR="0013492A" w:rsidRPr="00D94A5F" w:rsidRDefault="0013492A" w:rsidP="008841E6">
      <w:pPr>
        <w:spacing w:after="0" w:line="360" w:lineRule="auto"/>
        <w:rPr>
          <w:b/>
          <w:color w:val="0D0D0D" w:themeColor="text1" w:themeTint="F2"/>
          <w:sz w:val="20"/>
          <w:szCs w:val="20"/>
          <w:shd w:val="clear" w:color="auto" w:fill="FFFFFF"/>
        </w:rPr>
      </w:pPr>
      <w:r w:rsidRPr="00D94A5F">
        <w:rPr>
          <w:b/>
          <w:color w:val="0D0D0D" w:themeColor="text1" w:themeTint="F2"/>
          <w:sz w:val="20"/>
          <w:szCs w:val="20"/>
          <w:shd w:val="clear" w:color="auto" w:fill="FFFFFF"/>
        </w:rPr>
        <w:t xml:space="preserve">List </w:t>
      </w:r>
      <w:r w:rsidR="00946D6E">
        <w:rPr>
          <w:b/>
          <w:color w:val="0D0D0D" w:themeColor="text1" w:themeTint="F2"/>
          <w:sz w:val="20"/>
          <w:szCs w:val="20"/>
          <w:shd w:val="clear" w:color="auto" w:fill="FFFFFF"/>
        </w:rPr>
        <w:t xml:space="preserve">three (3) </w:t>
      </w:r>
      <w:r w:rsidR="00A90DC6">
        <w:rPr>
          <w:b/>
          <w:color w:val="0D0D0D" w:themeColor="text1" w:themeTint="F2"/>
          <w:sz w:val="20"/>
          <w:szCs w:val="20"/>
          <w:shd w:val="clear" w:color="auto" w:fill="FFFFFF"/>
        </w:rPr>
        <w:t xml:space="preserve">types of </w:t>
      </w:r>
      <w:r w:rsidRPr="00D94A5F">
        <w:rPr>
          <w:b/>
          <w:color w:val="0D0D0D" w:themeColor="text1" w:themeTint="F2"/>
          <w:sz w:val="20"/>
          <w:szCs w:val="20"/>
          <w:shd w:val="clear" w:color="auto" w:fill="FFFFFF"/>
        </w:rPr>
        <w:t>energies to consider for WHS management</w:t>
      </w:r>
      <w:r w:rsidR="00A90DC6">
        <w:rPr>
          <w:b/>
          <w:color w:val="0D0D0D" w:themeColor="text1" w:themeTint="F2"/>
          <w:sz w:val="20"/>
          <w:szCs w:val="20"/>
          <w:shd w:val="clear" w:color="auto" w:fill="FFFFFF"/>
        </w:rPr>
        <w:t xml:space="preserve"> (</w:t>
      </w:r>
      <w:r w:rsidR="00041B76">
        <w:rPr>
          <w:b/>
          <w:color w:val="0D0D0D" w:themeColor="text1" w:themeTint="F2"/>
          <w:sz w:val="20"/>
          <w:szCs w:val="20"/>
          <w:shd w:val="clear" w:color="auto" w:fill="FFFFFF"/>
        </w:rPr>
        <w:t>i.e.,</w:t>
      </w:r>
      <w:r w:rsidR="00A90DC6">
        <w:rPr>
          <w:b/>
          <w:color w:val="0D0D0D" w:themeColor="text1" w:themeTint="F2"/>
          <w:sz w:val="20"/>
          <w:szCs w:val="20"/>
          <w:shd w:val="clear" w:color="auto" w:fill="FFFFFF"/>
        </w:rPr>
        <w:t xml:space="preserve"> chemical</w:t>
      </w:r>
      <w:r w:rsidR="00041B76">
        <w:rPr>
          <w:b/>
          <w:color w:val="0D0D0D" w:themeColor="text1" w:themeTint="F2"/>
          <w:sz w:val="20"/>
          <w:szCs w:val="20"/>
          <w:shd w:val="clear" w:color="auto" w:fill="FFFFFF"/>
        </w:rPr>
        <w:t>)?</w:t>
      </w:r>
    </w:p>
    <w:tbl>
      <w:tblPr>
        <w:tblStyle w:val="TableGrid"/>
        <w:tblW w:w="0" w:type="auto"/>
        <w:tblLook w:val="04A0" w:firstRow="1" w:lastRow="0" w:firstColumn="1" w:lastColumn="0" w:noHBand="0" w:noVBand="1"/>
      </w:tblPr>
      <w:tblGrid>
        <w:gridCol w:w="9016"/>
      </w:tblGrid>
      <w:tr w:rsidR="0013492A" w:rsidRPr="00D94A5F" w14:paraId="4AEC923C" w14:textId="77777777" w:rsidTr="00FF739A">
        <w:tc>
          <w:tcPr>
            <w:tcW w:w="9016" w:type="dxa"/>
          </w:tcPr>
          <w:p w14:paraId="1FE5B8BB" w14:textId="77777777" w:rsidR="0013492A" w:rsidRPr="00D94A5F" w:rsidRDefault="0013492A" w:rsidP="008841E6">
            <w:pPr>
              <w:tabs>
                <w:tab w:val="left" w:pos="2985"/>
              </w:tabs>
              <w:spacing w:line="360" w:lineRule="auto"/>
              <w:rPr>
                <w:rFonts w:cs="Arial"/>
                <w:color w:val="0D0D0D" w:themeColor="text1" w:themeTint="F2"/>
                <w:sz w:val="20"/>
                <w:szCs w:val="20"/>
                <w:shd w:val="clear" w:color="auto" w:fill="FFFFFF"/>
              </w:rPr>
            </w:pPr>
          </w:p>
        </w:tc>
      </w:tr>
      <w:tr w:rsidR="0013492A" w:rsidRPr="00D94A5F" w14:paraId="184ACA1E" w14:textId="77777777" w:rsidTr="00FF739A">
        <w:tc>
          <w:tcPr>
            <w:tcW w:w="9016" w:type="dxa"/>
          </w:tcPr>
          <w:p w14:paraId="70B2D964" w14:textId="77777777" w:rsidR="0013492A" w:rsidRPr="00D94A5F" w:rsidRDefault="0013492A" w:rsidP="008841E6">
            <w:pPr>
              <w:tabs>
                <w:tab w:val="left" w:pos="2985"/>
              </w:tabs>
              <w:spacing w:line="360" w:lineRule="auto"/>
              <w:rPr>
                <w:rFonts w:cs="Arial"/>
                <w:color w:val="0D0D0D" w:themeColor="text1" w:themeTint="F2"/>
                <w:sz w:val="20"/>
                <w:szCs w:val="20"/>
                <w:shd w:val="clear" w:color="auto" w:fill="FFFFFF"/>
              </w:rPr>
            </w:pPr>
          </w:p>
        </w:tc>
      </w:tr>
      <w:tr w:rsidR="0013492A" w:rsidRPr="00D94A5F" w14:paraId="7C81857A" w14:textId="77777777" w:rsidTr="00FF739A">
        <w:tc>
          <w:tcPr>
            <w:tcW w:w="9016" w:type="dxa"/>
          </w:tcPr>
          <w:p w14:paraId="08388CE3" w14:textId="77777777" w:rsidR="0013492A" w:rsidRPr="00D94A5F" w:rsidRDefault="0013492A" w:rsidP="008841E6">
            <w:pPr>
              <w:tabs>
                <w:tab w:val="left" w:pos="2985"/>
              </w:tabs>
              <w:spacing w:line="360" w:lineRule="auto"/>
              <w:rPr>
                <w:rFonts w:cs="Arial"/>
                <w:color w:val="0D0D0D" w:themeColor="text1" w:themeTint="F2"/>
                <w:sz w:val="20"/>
                <w:szCs w:val="20"/>
                <w:shd w:val="clear" w:color="auto" w:fill="FFFFFF"/>
              </w:rPr>
            </w:pPr>
          </w:p>
        </w:tc>
      </w:tr>
      <w:tr w:rsidR="0013492A" w:rsidRPr="00D94A5F" w14:paraId="3483CD46" w14:textId="77777777" w:rsidTr="00FF739A">
        <w:tc>
          <w:tcPr>
            <w:tcW w:w="9016" w:type="dxa"/>
          </w:tcPr>
          <w:p w14:paraId="0FEA8F30" w14:textId="77777777" w:rsidR="0013492A" w:rsidRPr="00D94A5F" w:rsidRDefault="0013492A" w:rsidP="008841E6">
            <w:pPr>
              <w:tabs>
                <w:tab w:val="left" w:pos="2985"/>
              </w:tabs>
              <w:spacing w:line="360" w:lineRule="auto"/>
              <w:rPr>
                <w:rFonts w:cs="Arial"/>
                <w:color w:val="0D0D0D" w:themeColor="text1" w:themeTint="F2"/>
                <w:sz w:val="20"/>
                <w:szCs w:val="20"/>
                <w:shd w:val="clear" w:color="auto" w:fill="FFFFFF"/>
              </w:rPr>
            </w:pPr>
          </w:p>
        </w:tc>
      </w:tr>
      <w:tr w:rsidR="0013492A" w:rsidRPr="00D94A5F" w14:paraId="66481920" w14:textId="77777777" w:rsidTr="00FF739A">
        <w:tc>
          <w:tcPr>
            <w:tcW w:w="9016" w:type="dxa"/>
          </w:tcPr>
          <w:p w14:paraId="3F66D00B" w14:textId="77777777" w:rsidR="0013492A" w:rsidRPr="00D94A5F" w:rsidRDefault="0013492A" w:rsidP="008841E6">
            <w:pPr>
              <w:tabs>
                <w:tab w:val="left" w:pos="2985"/>
              </w:tabs>
              <w:spacing w:line="360" w:lineRule="auto"/>
              <w:rPr>
                <w:rFonts w:cs="Arial"/>
                <w:color w:val="0D0D0D" w:themeColor="text1" w:themeTint="F2"/>
                <w:sz w:val="20"/>
                <w:szCs w:val="20"/>
                <w:shd w:val="clear" w:color="auto" w:fill="FFFFFF"/>
              </w:rPr>
            </w:pPr>
          </w:p>
        </w:tc>
      </w:tr>
    </w:tbl>
    <w:p w14:paraId="76F8C660" w14:textId="77777777" w:rsidR="0013492A" w:rsidRPr="00D94A5F" w:rsidRDefault="0013492A" w:rsidP="008841E6">
      <w:pPr>
        <w:spacing w:after="0" w:line="360" w:lineRule="auto"/>
        <w:rPr>
          <w:color w:val="0D0D0D" w:themeColor="text1" w:themeTint="F2"/>
          <w:sz w:val="20"/>
          <w:szCs w:val="20"/>
          <w:shd w:val="clear" w:color="auto" w:fill="FFFFFF"/>
        </w:rPr>
      </w:pPr>
    </w:p>
    <w:p w14:paraId="504D93FF" w14:textId="77777777" w:rsidR="00AE79B6" w:rsidRPr="00D94A5F" w:rsidRDefault="00946D6E" w:rsidP="008841E6">
      <w:pPr>
        <w:spacing w:after="0" w:line="360" w:lineRule="auto"/>
        <w:rPr>
          <w:b/>
          <w:color w:val="0D0D0D" w:themeColor="text1" w:themeTint="F2"/>
          <w:sz w:val="20"/>
          <w:szCs w:val="20"/>
          <w:shd w:val="clear" w:color="auto" w:fill="FFFFFF"/>
        </w:rPr>
      </w:pPr>
      <w:r>
        <w:rPr>
          <w:b/>
          <w:color w:val="0D0D0D" w:themeColor="text1" w:themeTint="F2"/>
          <w:sz w:val="20"/>
          <w:szCs w:val="20"/>
          <w:shd w:val="clear" w:color="auto" w:fill="FFFFFF"/>
        </w:rPr>
        <w:t>Question 8</w:t>
      </w:r>
      <w:r w:rsidR="00AE79B6" w:rsidRPr="00D94A5F">
        <w:rPr>
          <w:b/>
          <w:color w:val="0D0D0D" w:themeColor="text1" w:themeTint="F2"/>
          <w:sz w:val="20"/>
          <w:szCs w:val="20"/>
          <w:shd w:val="clear" w:color="auto" w:fill="FFFFFF"/>
        </w:rPr>
        <w:t>:</w:t>
      </w:r>
    </w:p>
    <w:p w14:paraId="4B338809" w14:textId="0F72CED4" w:rsidR="00AE79B6" w:rsidRPr="00D94A5F" w:rsidRDefault="00AE79B6" w:rsidP="008841E6">
      <w:pPr>
        <w:spacing w:after="0" w:line="360" w:lineRule="auto"/>
        <w:rPr>
          <w:b/>
          <w:color w:val="0D0D0D" w:themeColor="text1" w:themeTint="F2"/>
          <w:sz w:val="20"/>
          <w:szCs w:val="20"/>
          <w:shd w:val="clear" w:color="auto" w:fill="FFFFFF"/>
        </w:rPr>
      </w:pPr>
      <w:r w:rsidRPr="00D94A5F">
        <w:rPr>
          <w:b/>
          <w:color w:val="0D0D0D" w:themeColor="text1" w:themeTint="F2"/>
          <w:sz w:val="20"/>
          <w:szCs w:val="20"/>
          <w:shd w:val="clear" w:color="auto" w:fill="FFFFFF"/>
        </w:rPr>
        <w:t xml:space="preserve">What must you consider when ensuring </w:t>
      </w:r>
      <w:r w:rsidR="00A90DC6">
        <w:rPr>
          <w:b/>
          <w:color w:val="0D0D0D" w:themeColor="text1" w:themeTint="F2"/>
          <w:sz w:val="20"/>
          <w:szCs w:val="20"/>
          <w:shd w:val="clear" w:color="auto" w:fill="FFFFFF"/>
        </w:rPr>
        <w:t xml:space="preserve">site security and </w:t>
      </w:r>
      <w:r w:rsidRPr="00D94A5F">
        <w:rPr>
          <w:b/>
          <w:color w:val="0D0D0D" w:themeColor="text1" w:themeTint="F2"/>
          <w:sz w:val="20"/>
          <w:szCs w:val="20"/>
          <w:shd w:val="clear" w:color="auto" w:fill="FFFFFF"/>
        </w:rPr>
        <w:t xml:space="preserve">the integrity of the </w:t>
      </w:r>
      <w:r w:rsidR="00A90DC6">
        <w:rPr>
          <w:b/>
          <w:color w:val="0D0D0D" w:themeColor="text1" w:themeTint="F2"/>
          <w:sz w:val="20"/>
          <w:szCs w:val="20"/>
          <w:shd w:val="clear" w:color="auto" w:fill="FFFFFF"/>
        </w:rPr>
        <w:t xml:space="preserve">evidence in accordance with site and legislative requirements? </w:t>
      </w:r>
    </w:p>
    <w:tbl>
      <w:tblPr>
        <w:tblStyle w:val="TableGrid"/>
        <w:tblW w:w="0" w:type="auto"/>
        <w:tblLook w:val="04A0" w:firstRow="1" w:lastRow="0" w:firstColumn="1" w:lastColumn="0" w:noHBand="0" w:noVBand="1"/>
      </w:tblPr>
      <w:tblGrid>
        <w:gridCol w:w="9016"/>
      </w:tblGrid>
      <w:tr w:rsidR="00AE79B6" w:rsidRPr="00D94A5F" w14:paraId="1941D781" w14:textId="77777777" w:rsidTr="00FF739A">
        <w:tc>
          <w:tcPr>
            <w:tcW w:w="9016" w:type="dxa"/>
          </w:tcPr>
          <w:p w14:paraId="12F6986A"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0F84DBDA" w14:textId="77777777" w:rsidTr="00FF739A">
        <w:tc>
          <w:tcPr>
            <w:tcW w:w="9016" w:type="dxa"/>
          </w:tcPr>
          <w:p w14:paraId="0DF51DCC"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6038B54B" w14:textId="77777777" w:rsidTr="00FF739A">
        <w:tc>
          <w:tcPr>
            <w:tcW w:w="9016" w:type="dxa"/>
          </w:tcPr>
          <w:p w14:paraId="76F2EB45"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7DD9F935" w14:textId="77777777" w:rsidTr="00FF739A">
        <w:tc>
          <w:tcPr>
            <w:tcW w:w="9016" w:type="dxa"/>
          </w:tcPr>
          <w:p w14:paraId="7A8FE891"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138A5075" w14:textId="77777777" w:rsidTr="00FF739A">
        <w:tc>
          <w:tcPr>
            <w:tcW w:w="9016" w:type="dxa"/>
          </w:tcPr>
          <w:p w14:paraId="2E3A743F"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bl>
    <w:p w14:paraId="3C3D5B7E" w14:textId="77777777" w:rsidR="00AE79B6" w:rsidRPr="00D94A5F" w:rsidRDefault="00AE79B6" w:rsidP="008841E6">
      <w:pPr>
        <w:spacing w:after="0" w:line="360" w:lineRule="auto"/>
        <w:rPr>
          <w:color w:val="0D0D0D" w:themeColor="text1" w:themeTint="F2"/>
          <w:sz w:val="20"/>
          <w:szCs w:val="20"/>
          <w:shd w:val="clear" w:color="auto" w:fill="FFFFFF"/>
        </w:rPr>
      </w:pPr>
    </w:p>
    <w:p w14:paraId="18EBB316" w14:textId="77777777" w:rsidR="00AE79B6" w:rsidRPr="00D94A5F" w:rsidRDefault="00AE79B6" w:rsidP="008841E6">
      <w:pPr>
        <w:spacing w:after="0" w:line="360" w:lineRule="auto"/>
        <w:rPr>
          <w:b/>
          <w:color w:val="0D0D0D" w:themeColor="text1" w:themeTint="F2"/>
          <w:sz w:val="20"/>
          <w:szCs w:val="20"/>
          <w:shd w:val="clear" w:color="auto" w:fill="FFFFFF"/>
        </w:rPr>
      </w:pPr>
      <w:r w:rsidRPr="00D94A5F">
        <w:rPr>
          <w:b/>
          <w:color w:val="0D0D0D" w:themeColor="text1" w:themeTint="F2"/>
          <w:sz w:val="20"/>
          <w:szCs w:val="20"/>
          <w:shd w:val="clear" w:color="auto" w:fill="FFFFFF"/>
        </w:rPr>
        <w:t xml:space="preserve">Question </w:t>
      </w:r>
      <w:r w:rsidR="00946D6E">
        <w:rPr>
          <w:b/>
          <w:color w:val="0D0D0D" w:themeColor="text1" w:themeTint="F2"/>
          <w:sz w:val="20"/>
          <w:szCs w:val="20"/>
          <w:shd w:val="clear" w:color="auto" w:fill="FFFFFF"/>
        </w:rPr>
        <w:t>9</w:t>
      </w:r>
      <w:r w:rsidRPr="00D94A5F">
        <w:rPr>
          <w:b/>
          <w:color w:val="0D0D0D" w:themeColor="text1" w:themeTint="F2"/>
          <w:sz w:val="20"/>
          <w:szCs w:val="20"/>
          <w:shd w:val="clear" w:color="auto" w:fill="FFFFFF"/>
        </w:rPr>
        <w:t>:</w:t>
      </w:r>
    </w:p>
    <w:p w14:paraId="25422351" w14:textId="2FD7F472" w:rsidR="00AE79B6" w:rsidRPr="00D94A5F" w:rsidRDefault="00AE79B6" w:rsidP="008841E6">
      <w:pPr>
        <w:spacing w:after="0" w:line="360" w:lineRule="auto"/>
        <w:rPr>
          <w:b/>
          <w:color w:val="0D0D0D" w:themeColor="text1" w:themeTint="F2"/>
          <w:sz w:val="20"/>
          <w:szCs w:val="20"/>
          <w:shd w:val="clear" w:color="auto" w:fill="FFFFFF"/>
        </w:rPr>
      </w:pPr>
      <w:r w:rsidRPr="00D94A5F">
        <w:rPr>
          <w:b/>
          <w:color w:val="0D0D0D" w:themeColor="text1" w:themeTint="F2"/>
          <w:sz w:val="20"/>
          <w:szCs w:val="20"/>
          <w:shd w:val="clear" w:color="auto" w:fill="FFFFFF"/>
        </w:rPr>
        <w:t xml:space="preserve">Explain what an Active and Latent Error is according to Professor Reason.  List </w:t>
      </w:r>
      <w:r w:rsidR="00A90DC6">
        <w:rPr>
          <w:b/>
          <w:color w:val="0D0D0D" w:themeColor="text1" w:themeTint="F2"/>
          <w:sz w:val="20"/>
          <w:szCs w:val="20"/>
          <w:shd w:val="clear" w:color="auto" w:fill="FFFFFF"/>
        </w:rPr>
        <w:t xml:space="preserve">1 </w:t>
      </w:r>
      <w:r w:rsidRPr="00D94A5F">
        <w:rPr>
          <w:b/>
          <w:color w:val="0D0D0D" w:themeColor="text1" w:themeTint="F2"/>
          <w:sz w:val="20"/>
          <w:szCs w:val="20"/>
          <w:shd w:val="clear" w:color="auto" w:fill="FFFFFF"/>
        </w:rPr>
        <w:t>example of each</w:t>
      </w:r>
      <w:r w:rsidR="00516243">
        <w:rPr>
          <w:b/>
          <w:color w:val="0D0D0D" w:themeColor="text1" w:themeTint="F2"/>
          <w:sz w:val="20"/>
          <w:szCs w:val="20"/>
          <w:shd w:val="clear" w:color="auto" w:fill="FFFFFF"/>
        </w:rPr>
        <w:t>.</w:t>
      </w:r>
    </w:p>
    <w:tbl>
      <w:tblPr>
        <w:tblStyle w:val="TableGrid"/>
        <w:tblW w:w="0" w:type="auto"/>
        <w:tblLook w:val="04A0" w:firstRow="1" w:lastRow="0" w:firstColumn="1" w:lastColumn="0" w:noHBand="0" w:noVBand="1"/>
      </w:tblPr>
      <w:tblGrid>
        <w:gridCol w:w="9016"/>
      </w:tblGrid>
      <w:tr w:rsidR="00D94A5F" w:rsidRPr="00D94A5F" w14:paraId="58DF78FF" w14:textId="77777777" w:rsidTr="00FF739A">
        <w:tc>
          <w:tcPr>
            <w:tcW w:w="9016" w:type="dxa"/>
          </w:tcPr>
          <w:p w14:paraId="7551A979"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D94A5F" w:rsidRPr="00D94A5F" w14:paraId="5EBF8378" w14:textId="77777777" w:rsidTr="00FF739A">
        <w:tc>
          <w:tcPr>
            <w:tcW w:w="9016" w:type="dxa"/>
          </w:tcPr>
          <w:p w14:paraId="1031BA29"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D94A5F" w:rsidRPr="00D94A5F" w14:paraId="11ACC5D7" w14:textId="77777777" w:rsidTr="00FF739A">
        <w:tc>
          <w:tcPr>
            <w:tcW w:w="9016" w:type="dxa"/>
          </w:tcPr>
          <w:p w14:paraId="742384DB"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D94A5F" w:rsidRPr="00D94A5F" w14:paraId="0E4033E0" w14:textId="77777777" w:rsidTr="00FF739A">
        <w:tc>
          <w:tcPr>
            <w:tcW w:w="9016" w:type="dxa"/>
          </w:tcPr>
          <w:p w14:paraId="2C2E7B62"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D94A5F" w:rsidRPr="00D94A5F" w14:paraId="7A740F43" w14:textId="77777777" w:rsidTr="00FF739A">
        <w:tc>
          <w:tcPr>
            <w:tcW w:w="9016" w:type="dxa"/>
          </w:tcPr>
          <w:p w14:paraId="5012C09C" w14:textId="77777777" w:rsidR="00D94A5F" w:rsidRPr="00D94A5F" w:rsidRDefault="00D94A5F" w:rsidP="008841E6">
            <w:pPr>
              <w:tabs>
                <w:tab w:val="left" w:pos="2985"/>
              </w:tabs>
              <w:spacing w:line="360" w:lineRule="auto"/>
              <w:rPr>
                <w:rFonts w:cs="Arial"/>
                <w:color w:val="0D0D0D" w:themeColor="text1" w:themeTint="F2"/>
                <w:sz w:val="20"/>
                <w:szCs w:val="20"/>
                <w:shd w:val="clear" w:color="auto" w:fill="FFFFFF"/>
              </w:rPr>
            </w:pPr>
          </w:p>
        </w:tc>
      </w:tr>
    </w:tbl>
    <w:p w14:paraId="517A8170" w14:textId="75F940C4" w:rsidR="00AE79B6" w:rsidRDefault="00AE79B6" w:rsidP="008841E6">
      <w:pPr>
        <w:spacing w:after="0" w:line="360" w:lineRule="auto"/>
        <w:rPr>
          <w:b/>
          <w:color w:val="0D0D0D" w:themeColor="text1" w:themeTint="F2"/>
          <w:sz w:val="20"/>
          <w:szCs w:val="20"/>
          <w:shd w:val="clear" w:color="auto" w:fill="FFFFFF"/>
        </w:rPr>
      </w:pPr>
    </w:p>
    <w:p w14:paraId="76369789" w14:textId="63F8A751" w:rsidR="00481087" w:rsidRDefault="00481087">
      <w:pPr>
        <w:rPr>
          <w:b/>
          <w:color w:val="0D0D0D" w:themeColor="text1" w:themeTint="F2"/>
          <w:sz w:val="20"/>
          <w:szCs w:val="20"/>
          <w:shd w:val="clear" w:color="auto" w:fill="FFFFFF"/>
        </w:rPr>
      </w:pPr>
      <w:r>
        <w:rPr>
          <w:b/>
          <w:color w:val="0D0D0D" w:themeColor="text1" w:themeTint="F2"/>
          <w:sz w:val="20"/>
          <w:szCs w:val="20"/>
          <w:shd w:val="clear" w:color="auto" w:fill="FFFFFF"/>
        </w:rPr>
        <w:br w:type="page"/>
      </w:r>
    </w:p>
    <w:p w14:paraId="05B62033" w14:textId="77777777" w:rsidR="00AE79B6" w:rsidRPr="00D94A5F" w:rsidRDefault="00AE79B6" w:rsidP="008841E6">
      <w:pPr>
        <w:spacing w:after="0" w:line="360" w:lineRule="auto"/>
        <w:rPr>
          <w:b/>
          <w:color w:val="0D0D0D" w:themeColor="text1" w:themeTint="F2"/>
          <w:sz w:val="20"/>
          <w:szCs w:val="20"/>
          <w:shd w:val="clear" w:color="auto" w:fill="FFFFFF"/>
        </w:rPr>
      </w:pPr>
      <w:r w:rsidRPr="00D94A5F">
        <w:rPr>
          <w:b/>
          <w:color w:val="0D0D0D" w:themeColor="text1" w:themeTint="F2"/>
          <w:sz w:val="20"/>
          <w:szCs w:val="20"/>
          <w:shd w:val="clear" w:color="auto" w:fill="FFFFFF"/>
        </w:rPr>
        <w:t xml:space="preserve">Question </w:t>
      </w:r>
      <w:r w:rsidR="00946D6E">
        <w:rPr>
          <w:b/>
          <w:color w:val="0D0D0D" w:themeColor="text1" w:themeTint="F2"/>
          <w:sz w:val="20"/>
          <w:szCs w:val="20"/>
          <w:shd w:val="clear" w:color="auto" w:fill="FFFFFF"/>
        </w:rPr>
        <w:t>10</w:t>
      </w:r>
      <w:r w:rsidRPr="00D94A5F">
        <w:rPr>
          <w:b/>
          <w:color w:val="0D0D0D" w:themeColor="text1" w:themeTint="F2"/>
          <w:sz w:val="20"/>
          <w:szCs w:val="20"/>
          <w:shd w:val="clear" w:color="auto" w:fill="FFFFFF"/>
        </w:rPr>
        <w:t>:</w:t>
      </w:r>
    </w:p>
    <w:p w14:paraId="36FDFBC0" w14:textId="77777777" w:rsidR="00AE79B6" w:rsidRPr="00D94A5F" w:rsidRDefault="00AE79B6" w:rsidP="008841E6">
      <w:pPr>
        <w:spacing w:after="0" w:line="360" w:lineRule="auto"/>
        <w:rPr>
          <w:b/>
          <w:color w:val="0D0D0D" w:themeColor="text1" w:themeTint="F2"/>
          <w:sz w:val="20"/>
          <w:szCs w:val="20"/>
          <w:shd w:val="clear" w:color="auto" w:fill="FFFFFF"/>
        </w:rPr>
      </w:pPr>
      <w:r w:rsidRPr="00D94A5F">
        <w:rPr>
          <w:b/>
          <w:color w:val="0D0D0D" w:themeColor="text1" w:themeTint="F2"/>
          <w:sz w:val="20"/>
          <w:szCs w:val="20"/>
          <w:shd w:val="clear" w:color="auto" w:fill="FFFFFF"/>
        </w:rPr>
        <w:t>Explain the Swiss Cheese Model and what the slices of cheese represent.</w:t>
      </w:r>
    </w:p>
    <w:tbl>
      <w:tblPr>
        <w:tblStyle w:val="TableGrid"/>
        <w:tblW w:w="0" w:type="auto"/>
        <w:tblLook w:val="04A0" w:firstRow="1" w:lastRow="0" w:firstColumn="1" w:lastColumn="0" w:noHBand="0" w:noVBand="1"/>
      </w:tblPr>
      <w:tblGrid>
        <w:gridCol w:w="9016"/>
      </w:tblGrid>
      <w:tr w:rsidR="00AE79B6" w:rsidRPr="00D94A5F" w14:paraId="1AD4B132" w14:textId="77777777" w:rsidTr="00FF739A">
        <w:tc>
          <w:tcPr>
            <w:tcW w:w="9016" w:type="dxa"/>
          </w:tcPr>
          <w:p w14:paraId="48AFC992"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187E3EF7" w14:textId="77777777" w:rsidTr="00FF739A">
        <w:tc>
          <w:tcPr>
            <w:tcW w:w="9016" w:type="dxa"/>
          </w:tcPr>
          <w:p w14:paraId="6C9E85C1"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12B677F1" w14:textId="77777777" w:rsidTr="00FF739A">
        <w:tc>
          <w:tcPr>
            <w:tcW w:w="9016" w:type="dxa"/>
          </w:tcPr>
          <w:p w14:paraId="3E425B54"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69CEC725" w14:textId="77777777" w:rsidTr="00FF739A">
        <w:tc>
          <w:tcPr>
            <w:tcW w:w="9016" w:type="dxa"/>
          </w:tcPr>
          <w:p w14:paraId="7D240488"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65425B33" w14:textId="77777777" w:rsidTr="00FF739A">
        <w:tc>
          <w:tcPr>
            <w:tcW w:w="9016" w:type="dxa"/>
          </w:tcPr>
          <w:p w14:paraId="3CBACC74"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62F8B93F" w14:textId="77777777" w:rsidTr="00FF739A">
        <w:tc>
          <w:tcPr>
            <w:tcW w:w="9016" w:type="dxa"/>
          </w:tcPr>
          <w:p w14:paraId="3DB1A44B"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1EC84C7C" w14:textId="77777777" w:rsidTr="00FF739A">
        <w:tc>
          <w:tcPr>
            <w:tcW w:w="9016" w:type="dxa"/>
          </w:tcPr>
          <w:p w14:paraId="7AE78438"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5CB29624" w14:textId="77777777" w:rsidTr="00FF739A">
        <w:tc>
          <w:tcPr>
            <w:tcW w:w="9016" w:type="dxa"/>
          </w:tcPr>
          <w:p w14:paraId="052AF982"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bl>
    <w:p w14:paraId="4A36B978" w14:textId="77777777" w:rsidR="00AE79B6" w:rsidRPr="00D94A5F" w:rsidRDefault="00AE79B6" w:rsidP="008841E6">
      <w:pPr>
        <w:spacing w:after="0" w:line="360" w:lineRule="auto"/>
        <w:rPr>
          <w:b/>
          <w:color w:val="0D0D0D" w:themeColor="text1" w:themeTint="F2"/>
          <w:sz w:val="20"/>
          <w:szCs w:val="20"/>
          <w:shd w:val="clear" w:color="auto" w:fill="FFFFFF"/>
        </w:rPr>
      </w:pPr>
    </w:p>
    <w:p w14:paraId="3DF6596A" w14:textId="77777777" w:rsidR="00AE79B6" w:rsidRPr="00D94A5F" w:rsidRDefault="00AE79B6" w:rsidP="008841E6">
      <w:pPr>
        <w:spacing w:after="0" w:line="360" w:lineRule="auto"/>
        <w:rPr>
          <w:b/>
          <w:color w:val="0D0D0D" w:themeColor="text1" w:themeTint="F2"/>
          <w:sz w:val="20"/>
          <w:szCs w:val="20"/>
          <w:shd w:val="clear" w:color="auto" w:fill="FFFFFF"/>
        </w:rPr>
      </w:pPr>
      <w:r w:rsidRPr="00D94A5F">
        <w:rPr>
          <w:b/>
          <w:color w:val="0D0D0D" w:themeColor="text1" w:themeTint="F2"/>
          <w:sz w:val="20"/>
          <w:szCs w:val="20"/>
          <w:shd w:val="clear" w:color="auto" w:fill="FFFFFF"/>
        </w:rPr>
        <w:t xml:space="preserve">Question </w:t>
      </w:r>
      <w:r w:rsidR="00946D6E">
        <w:rPr>
          <w:b/>
          <w:color w:val="0D0D0D" w:themeColor="text1" w:themeTint="F2"/>
          <w:sz w:val="20"/>
          <w:szCs w:val="20"/>
          <w:shd w:val="clear" w:color="auto" w:fill="FFFFFF"/>
        </w:rPr>
        <w:t>11</w:t>
      </w:r>
      <w:r w:rsidRPr="00D94A5F">
        <w:rPr>
          <w:b/>
          <w:color w:val="0D0D0D" w:themeColor="text1" w:themeTint="F2"/>
          <w:sz w:val="20"/>
          <w:szCs w:val="20"/>
          <w:shd w:val="clear" w:color="auto" w:fill="FFFFFF"/>
        </w:rPr>
        <w:t>:</w:t>
      </w:r>
    </w:p>
    <w:p w14:paraId="2ED11ADD" w14:textId="77777777" w:rsidR="00AE79B6" w:rsidRPr="00D94A5F" w:rsidRDefault="00AE79B6" w:rsidP="008841E6">
      <w:pPr>
        <w:spacing w:after="0" w:line="360" w:lineRule="auto"/>
        <w:rPr>
          <w:b/>
          <w:color w:val="0D0D0D" w:themeColor="text1" w:themeTint="F2"/>
          <w:sz w:val="20"/>
          <w:szCs w:val="20"/>
          <w:shd w:val="clear" w:color="auto" w:fill="FFFFFF"/>
        </w:rPr>
      </w:pPr>
      <w:r w:rsidRPr="00D94A5F">
        <w:rPr>
          <w:b/>
          <w:color w:val="0D0D0D" w:themeColor="text1" w:themeTint="F2"/>
          <w:sz w:val="20"/>
          <w:szCs w:val="20"/>
          <w:shd w:val="clear" w:color="auto" w:fill="FFFFFF"/>
        </w:rPr>
        <w:t>Discuss what a just culture is.</w:t>
      </w:r>
    </w:p>
    <w:tbl>
      <w:tblPr>
        <w:tblStyle w:val="TableGrid"/>
        <w:tblW w:w="0" w:type="auto"/>
        <w:tblLook w:val="04A0" w:firstRow="1" w:lastRow="0" w:firstColumn="1" w:lastColumn="0" w:noHBand="0" w:noVBand="1"/>
      </w:tblPr>
      <w:tblGrid>
        <w:gridCol w:w="9016"/>
      </w:tblGrid>
      <w:tr w:rsidR="00AE79B6" w:rsidRPr="00D94A5F" w14:paraId="551F68DE" w14:textId="77777777" w:rsidTr="00FF739A">
        <w:tc>
          <w:tcPr>
            <w:tcW w:w="9016" w:type="dxa"/>
          </w:tcPr>
          <w:p w14:paraId="27006495"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70691F38" w14:textId="77777777" w:rsidTr="00FF739A">
        <w:tc>
          <w:tcPr>
            <w:tcW w:w="9016" w:type="dxa"/>
          </w:tcPr>
          <w:p w14:paraId="3106E417"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1ADE5DA1" w14:textId="77777777" w:rsidTr="00FF739A">
        <w:tc>
          <w:tcPr>
            <w:tcW w:w="9016" w:type="dxa"/>
          </w:tcPr>
          <w:p w14:paraId="0BDF9185"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19772F9D" w14:textId="77777777" w:rsidTr="00FF739A">
        <w:tc>
          <w:tcPr>
            <w:tcW w:w="9016" w:type="dxa"/>
          </w:tcPr>
          <w:p w14:paraId="5FBAB9CF"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68CCE27D" w14:textId="77777777" w:rsidTr="00FF739A">
        <w:tc>
          <w:tcPr>
            <w:tcW w:w="9016" w:type="dxa"/>
          </w:tcPr>
          <w:p w14:paraId="0C6A65B7"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511148A7" w14:textId="77777777" w:rsidTr="00AE79B6">
        <w:tc>
          <w:tcPr>
            <w:tcW w:w="9016" w:type="dxa"/>
          </w:tcPr>
          <w:p w14:paraId="1719BA6B"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37C25610" w14:textId="77777777" w:rsidTr="00AE79B6">
        <w:tc>
          <w:tcPr>
            <w:tcW w:w="9016" w:type="dxa"/>
          </w:tcPr>
          <w:p w14:paraId="1F1D07D6"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1DDB2451" w14:textId="77777777" w:rsidTr="00AE79B6">
        <w:tc>
          <w:tcPr>
            <w:tcW w:w="9016" w:type="dxa"/>
          </w:tcPr>
          <w:p w14:paraId="356C7BEE"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3C3FF333" w14:textId="77777777" w:rsidTr="00AE79B6">
        <w:tc>
          <w:tcPr>
            <w:tcW w:w="9016" w:type="dxa"/>
          </w:tcPr>
          <w:p w14:paraId="7B0CFC82"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r w:rsidR="00AE79B6" w:rsidRPr="00D94A5F" w14:paraId="4C67C9A2" w14:textId="77777777" w:rsidTr="00AE79B6">
        <w:tc>
          <w:tcPr>
            <w:tcW w:w="9016" w:type="dxa"/>
          </w:tcPr>
          <w:p w14:paraId="7C61BB9F" w14:textId="77777777" w:rsidR="00AE79B6" w:rsidRPr="00D94A5F" w:rsidRDefault="00AE79B6" w:rsidP="008841E6">
            <w:pPr>
              <w:tabs>
                <w:tab w:val="left" w:pos="2985"/>
              </w:tabs>
              <w:spacing w:line="360" w:lineRule="auto"/>
              <w:rPr>
                <w:rFonts w:cs="Arial"/>
                <w:color w:val="0D0D0D" w:themeColor="text1" w:themeTint="F2"/>
                <w:sz w:val="20"/>
                <w:szCs w:val="20"/>
                <w:shd w:val="clear" w:color="auto" w:fill="FFFFFF"/>
              </w:rPr>
            </w:pPr>
          </w:p>
        </w:tc>
      </w:tr>
    </w:tbl>
    <w:p w14:paraId="44AF23E4" w14:textId="77777777" w:rsidR="00AE79B6" w:rsidRPr="00D94A5F" w:rsidRDefault="00AE79B6" w:rsidP="008841E6">
      <w:pPr>
        <w:spacing w:after="0" w:line="360" w:lineRule="auto"/>
        <w:rPr>
          <w:b/>
          <w:color w:val="0D0D0D" w:themeColor="text1" w:themeTint="F2"/>
          <w:sz w:val="20"/>
          <w:szCs w:val="20"/>
          <w:shd w:val="clear" w:color="auto" w:fill="FFFFFF"/>
        </w:rPr>
      </w:pPr>
    </w:p>
    <w:p w14:paraId="0E00CC14" w14:textId="77777777" w:rsidR="00AE79B6" w:rsidRPr="00D94A5F" w:rsidRDefault="00946D6E" w:rsidP="008841E6">
      <w:pPr>
        <w:spacing w:after="0" w:line="360" w:lineRule="auto"/>
        <w:rPr>
          <w:b/>
          <w:color w:val="0D0D0D" w:themeColor="text1" w:themeTint="F2"/>
          <w:sz w:val="20"/>
          <w:szCs w:val="20"/>
          <w:shd w:val="clear" w:color="auto" w:fill="FFFFFF"/>
        </w:rPr>
      </w:pPr>
      <w:r>
        <w:rPr>
          <w:b/>
          <w:color w:val="0D0D0D" w:themeColor="text1" w:themeTint="F2"/>
          <w:sz w:val="20"/>
          <w:szCs w:val="20"/>
          <w:shd w:val="clear" w:color="auto" w:fill="FFFFFF"/>
        </w:rPr>
        <w:t>Question 12</w:t>
      </w:r>
      <w:r w:rsidR="00AE79B6" w:rsidRPr="00D94A5F">
        <w:rPr>
          <w:b/>
          <w:color w:val="0D0D0D" w:themeColor="text1" w:themeTint="F2"/>
          <w:sz w:val="20"/>
          <w:szCs w:val="20"/>
          <w:shd w:val="clear" w:color="auto" w:fill="FFFFFF"/>
        </w:rPr>
        <w:t>:</w:t>
      </w:r>
    </w:p>
    <w:p w14:paraId="4FA1E478" w14:textId="77777777" w:rsidR="00B81120" w:rsidRPr="00D94A5F" w:rsidRDefault="00AE79B6" w:rsidP="008841E6">
      <w:pPr>
        <w:spacing w:after="0" w:line="360" w:lineRule="auto"/>
        <w:rPr>
          <w:b/>
          <w:color w:val="0D0D0D" w:themeColor="text1" w:themeTint="F2"/>
          <w:sz w:val="20"/>
          <w:szCs w:val="20"/>
          <w:shd w:val="clear" w:color="auto" w:fill="FFFFFF"/>
        </w:rPr>
      </w:pPr>
      <w:r w:rsidRPr="00D94A5F">
        <w:rPr>
          <w:b/>
          <w:color w:val="0D0D0D" w:themeColor="text1" w:themeTint="F2"/>
          <w:sz w:val="20"/>
          <w:szCs w:val="20"/>
          <w:shd w:val="clear" w:color="auto" w:fill="FFFFFF"/>
        </w:rPr>
        <w:t>Discuss the origins of the ICAM model</w:t>
      </w:r>
      <w:r w:rsidR="00B81120" w:rsidRPr="00D94A5F">
        <w:rPr>
          <w:b/>
          <w:color w:val="0D0D0D" w:themeColor="text1" w:themeTint="F2"/>
          <w:sz w:val="20"/>
          <w:szCs w:val="20"/>
          <w:shd w:val="clear" w:color="auto" w:fill="FFFFFF"/>
        </w:rPr>
        <w:t>.</w:t>
      </w:r>
    </w:p>
    <w:tbl>
      <w:tblPr>
        <w:tblStyle w:val="TableGrid"/>
        <w:tblW w:w="0" w:type="auto"/>
        <w:tblLook w:val="04A0" w:firstRow="1" w:lastRow="0" w:firstColumn="1" w:lastColumn="0" w:noHBand="0" w:noVBand="1"/>
      </w:tblPr>
      <w:tblGrid>
        <w:gridCol w:w="9016"/>
      </w:tblGrid>
      <w:tr w:rsidR="00B81120" w:rsidRPr="00D94A5F" w14:paraId="33081A59" w14:textId="77777777" w:rsidTr="00FF739A">
        <w:tc>
          <w:tcPr>
            <w:tcW w:w="9016" w:type="dxa"/>
          </w:tcPr>
          <w:p w14:paraId="10C6BB32"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469082D3" w14:textId="77777777" w:rsidTr="00FF739A">
        <w:tc>
          <w:tcPr>
            <w:tcW w:w="9016" w:type="dxa"/>
          </w:tcPr>
          <w:p w14:paraId="58E7901D"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28D24598" w14:textId="77777777" w:rsidTr="00FF739A">
        <w:tc>
          <w:tcPr>
            <w:tcW w:w="9016" w:type="dxa"/>
          </w:tcPr>
          <w:p w14:paraId="30F7ADC6"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04886B4A" w14:textId="77777777" w:rsidTr="00FF739A">
        <w:tc>
          <w:tcPr>
            <w:tcW w:w="9016" w:type="dxa"/>
          </w:tcPr>
          <w:p w14:paraId="25C4A8B2"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183A448D" w14:textId="77777777" w:rsidTr="00FF739A">
        <w:tc>
          <w:tcPr>
            <w:tcW w:w="9016" w:type="dxa"/>
          </w:tcPr>
          <w:p w14:paraId="0088B953"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bl>
    <w:p w14:paraId="0E648CD3" w14:textId="2B8A850F" w:rsidR="008841E6" w:rsidRDefault="008841E6" w:rsidP="008841E6">
      <w:pPr>
        <w:spacing w:after="0" w:line="360" w:lineRule="auto"/>
        <w:rPr>
          <w:b/>
          <w:color w:val="0D0D0D" w:themeColor="text1" w:themeTint="F2"/>
          <w:sz w:val="20"/>
          <w:szCs w:val="20"/>
          <w:shd w:val="clear" w:color="auto" w:fill="FFFFFF"/>
        </w:rPr>
      </w:pPr>
    </w:p>
    <w:p w14:paraId="7C1F6198" w14:textId="5AEFF98E" w:rsidR="00BD72A3" w:rsidRDefault="00BD72A3" w:rsidP="008841E6">
      <w:pPr>
        <w:spacing w:after="0" w:line="360" w:lineRule="auto"/>
        <w:rPr>
          <w:b/>
          <w:color w:val="0D0D0D" w:themeColor="text1" w:themeTint="F2"/>
          <w:sz w:val="20"/>
          <w:szCs w:val="20"/>
          <w:shd w:val="clear" w:color="auto" w:fill="FFFFFF"/>
        </w:rPr>
      </w:pPr>
    </w:p>
    <w:p w14:paraId="4345A7CF" w14:textId="5510B56C" w:rsidR="00481087" w:rsidRDefault="00481087">
      <w:pPr>
        <w:rPr>
          <w:b/>
          <w:color w:val="0D0D0D" w:themeColor="text1" w:themeTint="F2"/>
          <w:sz w:val="20"/>
          <w:szCs w:val="20"/>
          <w:shd w:val="clear" w:color="auto" w:fill="FFFFFF"/>
        </w:rPr>
      </w:pPr>
      <w:r>
        <w:rPr>
          <w:b/>
          <w:color w:val="0D0D0D" w:themeColor="text1" w:themeTint="F2"/>
          <w:sz w:val="20"/>
          <w:szCs w:val="20"/>
          <w:shd w:val="clear" w:color="auto" w:fill="FFFFFF"/>
        </w:rPr>
        <w:br w:type="page"/>
      </w:r>
    </w:p>
    <w:p w14:paraId="427B3117" w14:textId="77777777" w:rsidR="0013492A" w:rsidRPr="00D94A5F" w:rsidRDefault="00B81120" w:rsidP="008841E6">
      <w:pPr>
        <w:spacing w:after="0" w:line="360" w:lineRule="auto"/>
        <w:rPr>
          <w:b/>
          <w:color w:val="0D0D0D" w:themeColor="text1" w:themeTint="F2"/>
          <w:sz w:val="20"/>
          <w:szCs w:val="20"/>
          <w:shd w:val="clear" w:color="auto" w:fill="FFFFFF"/>
        </w:rPr>
      </w:pPr>
      <w:r w:rsidRPr="00D94A5F">
        <w:rPr>
          <w:b/>
          <w:color w:val="0D0D0D" w:themeColor="text1" w:themeTint="F2"/>
          <w:sz w:val="20"/>
          <w:szCs w:val="20"/>
          <w:shd w:val="clear" w:color="auto" w:fill="FFFFFF"/>
        </w:rPr>
        <w:t xml:space="preserve">Question </w:t>
      </w:r>
      <w:r w:rsidR="00946D6E">
        <w:rPr>
          <w:b/>
          <w:color w:val="0D0D0D" w:themeColor="text1" w:themeTint="F2"/>
          <w:sz w:val="20"/>
          <w:szCs w:val="20"/>
          <w:shd w:val="clear" w:color="auto" w:fill="FFFFFF"/>
        </w:rPr>
        <w:t>13</w:t>
      </w:r>
      <w:r w:rsidRPr="00D94A5F">
        <w:rPr>
          <w:b/>
          <w:color w:val="0D0D0D" w:themeColor="text1" w:themeTint="F2"/>
          <w:sz w:val="20"/>
          <w:szCs w:val="20"/>
          <w:shd w:val="clear" w:color="auto" w:fill="FFFFFF"/>
        </w:rPr>
        <w:t>:</w:t>
      </w:r>
    </w:p>
    <w:p w14:paraId="0B17048E" w14:textId="77777777" w:rsidR="00B81120" w:rsidRPr="00D94A5F" w:rsidRDefault="00B81120" w:rsidP="008841E6">
      <w:pPr>
        <w:spacing w:after="0" w:line="360" w:lineRule="auto"/>
        <w:rPr>
          <w:b/>
          <w:color w:val="0D0D0D" w:themeColor="text1" w:themeTint="F2"/>
          <w:sz w:val="20"/>
          <w:szCs w:val="20"/>
          <w:shd w:val="clear" w:color="auto" w:fill="FFFFFF"/>
        </w:rPr>
      </w:pPr>
      <w:r w:rsidRPr="00D94A5F">
        <w:rPr>
          <w:b/>
          <w:color w:val="0D0D0D" w:themeColor="text1" w:themeTint="F2"/>
          <w:sz w:val="20"/>
          <w:szCs w:val="20"/>
          <w:shd w:val="clear" w:color="auto" w:fill="FFFFFF"/>
        </w:rPr>
        <w:t>What are the objectives of an ICAM investigation?</w:t>
      </w:r>
    </w:p>
    <w:tbl>
      <w:tblPr>
        <w:tblStyle w:val="TableGrid"/>
        <w:tblW w:w="0" w:type="auto"/>
        <w:tblLook w:val="04A0" w:firstRow="1" w:lastRow="0" w:firstColumn="1" w:lastColumn="0" w:noHBand="0" w:noVBand="1"/>
      </w:tblPr>
      <w:tblGrid>
        <w:gridCol w:w="9016"/>
      </w:tblGrid>
      <w:tr w:rsidR="00B81120" w:rsidRPr="00D94A5F" w14:paraId="3216DA52" w14:textId="77777777" w:rsidTr="00FF739A">
        <w:tc>
          <w:tcPr>
            <w:tcW w:w="9016" w:type="dxa"/>
          </w:tcPr>
          <w:p w14:paraId="0D16786E"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04D51043" w14:textId="77777777" w:rsidTr="00FF739A">
        <w:tc>
          <w:tcPr>
            <w:tcW w:w="9016" w:type="dxa"/>
          </w:tcPr>
          <w:p w14:paraId="31C244C5"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5B7F321F" w14:textId="77777777" w:rsidTr="00FF739A">
        <w:tc>
          <w:tcPr>
            <w:tcW w:w="9016" w:type="dxa"/>
          </w:tcPr>
          <w:p w14:paraId="7CDD93E2"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17B788FB" w14:textId="77777777" w:rsidTr="00FF739A">
        <w:tc>
          <w:tcPr>
            <w:tcW w:w="9016" w:type="dxa"/>
          </w:tcPr>
          <w:p w14:paraId="39B2B431"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0B53371F" w14:textId="77777777" w:rsidTr="00FF739A">
        <w:tc>
          <w:tcPr>
            <w:tcW w:w="9016" w:type="dxa"/>
          </w:tcPr>
          <w:p w14:paraId="770EBC1A"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bl>
    <w:p w14:paraId="7BD3E7DA" w14:textId="77777777" w:rsidR="00B81120" w:rsidRPr="00D94A5F" w:rsidRDefault="00B81120" w:rsidP="008841E6">
      <w:pPr>
        <w:spacing w:after="0" w:line="360" w:lineRule="auto"/>
        <w:rPr>
          <w:b/>
          <w:color w:val="0D0D0D" w:themeColor="text1" w:themeTint="F2"/>
          <w:sz w:val="20"/>
          <w:szCs w:val="20"/>
          <w:shd w:val="clear" w:color="auto" w:fill="FFFFFF"/>
        </w:rPr>
      </w:pPr>
    </w:p>
    <w:p w14:paraId="448DC98F" w14:textId="77777777" w:rsidR="005E26C8" w:rsidRPr="00D94A5F" w:rsidRDefault="00542A3E"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Pr>
          <w:rFonts w:cs="Arial"/>
          <w:b/>
          <w:color w:val="0D0D0D" w:themeColor="text1" w:themeTint="F2"/>
          <w:sz w:val="20"/>
          <w:szCs w:val="20"/>
          <w:shd w:val="clear" w:color="auto" w:fill="FFFFFF"/>
        </w:rPr>
        <w:t xml:space="preserve">Question </w:t>
      </w:r>
      <w:r w:rsidR="00946D6E">
        <w:rPr>
          <w:rFonts w:cs="Arial"/>
          <w:b/>
          <w:color w:val="0D0D0D" w:themeColor="text1" w:themeTint="F2"/>
          <w:sz w:val="20"/>
          <w:szCs w:val="20"/>
          <w:shd w:val="clear" w:color="auto" w:fill="FFFFFF"/>
        </w:rPr>
        <w:t>14</w:t>
      </w:r>
      <w:r w:rsidR="00B81120" w:rsidRPr="00D94A5F">
        <w:rPr>
          <w:rFonts w:cs="Arial"/>
          <w:b/>
          <w:color w:val="0D0D0D" w:themeColor="text1" w:themeTint="F2"/>
          <w:sz w:val="20"/>
          <w:szCs w:val="20"/>
          <w:shd w:val="clear" w:color="auto" w:fill="FFFFFF"/>
        </w:rPr>
        <w:t>:</w:t>
      </w:r>
    </w:p>
    <w:p w14:paraId="0E7A54CF" w14:textId="77777777" w:rsidR="00B81120" w:rsidRPr="00D94A5F" w:rsidRDefault="00B81120"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List the five (5) contributing factors of ICAM.</w:t>
      </w:r>
    </w:p>
    <w:tbl>
      <w:tblPr>
        <w:tblStyle w:val="TableGrid"/>
        <w:tblW w:w="0" w:type="auto"/>
        <w:tblLook w:val="04A0" w:firstRow="1" w:lastRow="0" w:firstColumn="1" w:lastColumn="0" w:noHBand="0" w:noVBand="1"/>
      </w:tblPr>
      <w:tblGrid>
        <w:gridCol w:w="9016"/>
      </w:tblGrid>
      <w:tr w:rsidR="00B81120" w:rsidRPr="00D94A5F" w14:paraId="52B03BC7" w14:textId="77777777" w:rsidTr="00FF739A">
        <w:tc>
          <w:tcPr>
            <w:tcW w:w="9016" w:type="dxa"/>
          </w:tcPr>
          <w:p w14:paraId="06144538"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5A8C4A18" w14:textId="77777777" w:rsidTr="00FF739A">
        <w:tc>
          <w:tcPr>
            <w:tcW w:w="9016" w:type="dxa"/>
          </w:tcPr>
          <w:p w14:paraId="4DF2113E"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42C6F880" w14:textId="77777777" w:rsidTr="00FF739A">
        <w:tc>
          <w:tcPr>
            <w:tcW w:w="9016" w:type="dxa"/>
          </w:tcPr>
          <w:p w14:paraId="53035B00"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10CD8BD6" w14:textId="77777777" w:rsidTr="00FF739A">
        <w:tc>
          <w:tcPr>
            <w:tcW w:w="9016" w:type="dxa"/>
          </w:tcPr>
          <w:p w14:paraId="663816BF"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4416BB58" w14:textId="77777777" w:rsidTr="00FF739A">
        <w:tc>
          <w:tcPr>
            <w:tcW w:w="9016" w:type="dxa"/>
          </w:tcPr>
          <w:p w14:paraId="387A3A2E"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bl>
    <w:p w14:paraId="371E077F" w14:textId="77777777" w:rsidR="00B81120" w:rsidRPr="00D94A5F" w:rsidRDefault="00B81120"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16125587" w14:textId="77777777" w:rsidR="00B81120" w:rsidRPr="00D94A5F" w:rsidRDefault="00542A3E"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Pr>
          <w:rFonts w:cs="Arial"/>
          <w:b/>
          <w:color w:val="0D0D0D" w:themeColor="text1" w:themeTint="F2"/>
          <w:sz w:val="20"/>
          <w:szCs w:val="20"/>
          <w:shd w:val="clear" w:color="auto" w:fill="FFFFFF"/>
        </w:rPr>
        <w:t xml:space="preserve">Question </w:t>
      </w:r>
      <w:r w:rsidR="00946D6E">
        <w:rPr>
          <w:rFonts w:cs="Arial"/>
          <w:b/>
          <w:color w:val="0D0D0D" w:themeColor="text1" w:themeTint="F2"/>
          <w:sz w:val="20"/>
          <w:szCs w:val="20"/>
          <w:shd w:val="clear" w:color="auto" w:fill="FFFFFF"/>
        </w:rPr>
        <w:t>15</w:t>
      </w:r>
      <w:r w:rsidR="00B81120" w:rsidRPr="00D94A5F">
        <w:rPr>
          <w:rFonts w:cs="Arial"/>
          <w:b/>
          <w:color w:val="0D0D0D" w:themeColor="text1" w:themeTint="F2"/>
          <w:sz w:val="20"/>
          <w:szCs w:val="20"/>
          <w:shd w:val="clear" w:color="auto" w:fill="FFFFFF"/>
        </w:rPr>
        <w:t>:</w:t>
      </w:r>
    </w:p>
    <w:p w14:paraId="5867CCF8" w14:textId="77777777" w:rsidR="00B81120" w:rsidRPr="00D94A5F" w:rsidRDefault="00B81120"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 xml:space="preserve">Explain what an absent </w:t>
      </w:r>
      <w:r w:rsidR="008841E6" w:rsidRPr="00D94A5F">
        <w:rPr>
          <w:rFonts w:cs="Arial"/>
          <w:b/>
          <w:color w:val="0D0D0D" w:themeColor="text1" w:themeTint="F2"/>
          <w:sz w:val="20"/>
          <w:szCs w:val="20"/>
          <w:shd w:val="clear" w:color="auto" w:fill="FFFFFF"/>
        </w:rPr>
        <w:t xml:space="preserve">/ </w:t>
      </w:r>
      <w:r w:rsidRPr="00D94A5F">
        <w:rPr>
          <w:rFonts w:cs="Arial"/>
          <w:b/>
          <w:color w:val="0D0D0D" w:themeColor="text1" w:themeTint="F2"/>
          <w:sz w:val="20"/>
          <w:szCs w:val="20"/>
          <w:shd w:val="clear" w:color="auto" w:fill="FFFFFF"/>
        </w:rPr>
        <w:t>failed defence is.</w:t>
      </w:r>
    </w:p>
    <w:tbl>
      <w:tblPr>
        <w:tblStyle w:val="TableGrid"/>
        <w:tblW w:w="0" w:type="auto"/>
        <w:tblLook w:val="04A0" w:firstRow="1" w:lastRow="0" w:firstColumn="1" w:lastColumn="0" w:noHBand="0" w:noVBand="1"/>
      </w:tblPr>
      <w:tblGrid>
        <w:gridCol w:w="9016"/>
      </w:tblGrid>
      <w:tr w:rsidR="00B81120" w:rsidRPr="00D94A5F" w14:paraId="2B6C9D05" w14:textId="77777777" w:rsidTr="00FF739A">
        <w:tc>
          <w:tcPr>
            <w:tcW w:w="9016" w:type="dxa"/>
          </w:tcPr>
          <w:p w14:paraId="212F3763"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5B56A2BC" w14:textId="77777777" w:rsidTr="00FF739A">
        <w:tc>
          <w:tcPr>
            <w:tcW w:w="9016" w:type="dxa"/>
          </w:tcPr>
          <w:p w14:paraId="00D08A4F"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19E9E273" w14:textId="77777777" w:rsidTr="00FF739A">
        <w:tc>
          <w:tcPr>
            <w:tcW w:w="9016" w:type="dxa"/>
          </w:tcPr>
          <w:p w14:paraId="25ADDC51"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0A684338" w14:textId="77777777" w:rsidTr="00FF739A">
        <w:tc>
          <w:tcPr>
            <w:tcW w:w="9016" w:type="dxa"/>
          </w:tcPr>
          <w:p w14:paraId="3CA11325"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34798CA3" w14:textId="77777777" w:rsidTr="00FF739A">
        <w:tc>
          <w:tcPr>
            <w:tcW w:w="9016" w:type="dxa"/>
          </w:tcPr>
          <w:p w14:paraId="5CE7677A"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bl>
    <w:p w14:paraId="36151079" w14:textId="77777777" w:rsidR="00B81120" w:rsidRDefault="00B81120"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6125C1D4" w14:textId="77777777" w:rsidR="00B81120" w:rsidRPr="00D94A5F" w:rsidRDefault="00542A3E"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Pr>
          <w:rFonts w:cs="Arial"/>
          <w:b/>
          <w:color w:val="0D0D0D" w:themeColor="text1" w:themeTint="F2"/>
          <w:sz w:val="20"/>
          <w:szCs w:val="20"/>
          <w:shd w:val="clear" w:color="auto" w:fill="FFFFFF"/>
        </w:rPr>
        <w:t xml:space="preserve">Question </w:t>
      </w:r>
      <w:r w:rsidR="00946D6E">
        <w:rPr>
          <w:rFonts w:cs="Arial"/>
          <w:b/>
          <w:color w:val="0D0D0D" w:themeColor="text1" w:themeTint="F2"/>
          <w:sz w:val="20"/>
          <w:szCs w:val="20"/>
          <w:shd w:val="clear" w:color="auto" w:fill="FFFFFF"/>
        </w:rPr>
        <w:t>16</w:t>
      </w:r>
      <w:r w:rsidR="00B81120" w:rsidRPr="00D94A5F">
        <w:rPr>
          <w:rFonts w:cs="Arial"/>
          <w:b/>
          <w:color w:val="0D0D0D" w:themeColor="text1" w:themeTint="F2"/>
          <w:sz w:val="20"/>
          <w:szCs w:val="20"/>
          <w:shd w:val="clear" w:color="auto" w:fill="FFFFFF"/>
        </w:rPr>
        <w:t>:</w:t>
      </w:r>
    </w:p>
    <w:p w14:paraId="0089D3FC" w14:textId="77777777" w:rsidR="00B81120" w:rsidRPr="00D94A5F" w:rsidRDefault="00B81120"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Describe what an organisational factor is.</w:t>
      </w:r>
    </w:p>
    <w:tbl>
      <w:tblPr>
        <w:tblStyle w:val="TableGrid"/>
        <w:tblW w:w="0" w:type="auto"/>
        <w:tblLook w:val="04A0" w:firstRow="1" w:lastRow="0" w:firstColumn="1" w:lastColumn="0" w:noHBand="0" w:noVBand="1"/>
      </w:tblPr>
      <w:tblGrid>
        <w:gridCol w:w="9016"/>
      </w:tblGrid>
      <w:tr w:rsidR="00B81120" w:rsidRPr="00D94A5F" w14:paraId="159FEB9F" w14:textId="77777777" w:rsidTr="00FF739A">
        <w:tc>
          <w:tcPr>
            <w:tcW w:w="9016" w:type="dxa"/>
          </w:tcPr>
          <w:p w14:paraId="42962896"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44427A85" w14:textId="77777777" w:rsidTr="00FF739A">
        <w:tc>
          <w:tcPr>
            <w:tcW w:w="9016" w:type="dxa"/>
          </w:tcPr>
          <w:p w14:paraId="331EEBA2"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0764F165" w14:textId="77777777" w:rsidTr="00FF739A">
        <w:tc>
          <w:tcPr>
            <w:tcW w:w="9016" w:type="dxa"/>
          </w:tcPr>
          <w:p w14:paraId="456323E5"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3944B8BE" w14:textId="77777777" w:rsidTr="00FF739A">
        <w:tc>
          <w:tcPr>
            <w:tcW w:w="9016" w:type="dxa"/>
          </w:tcPr>
          <w:p w14:paraId="468D6411"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146E85E0" w14:textId="77777777" w:rsidTr="00FF739A">
        <w:tc>
          <w:tcPr>
            <w:tcW w:w="9016" w:type="dxa"/>
          </w:tcPr>
          <w:p w14:paraId="1C701F53"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bl>
    <w:p w14:paraId="6F12AA3B" w14:textId="77777777" w:rsidR="00B81120" w:rsidRPr="00D94A5F" w:rsidRDefault="00B81120"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3A197AB1" w14:textId="77777777" w:rsidR="00B81120" w:rsidRPr="00D94A5F" w:rsidRDefault="00542A3E"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Pr>
          <w:rFonts w:cs="Arial"/>
          <w:b/>
          <w:color w:val="0D0D0D" w:themeColor="text1" w:themeTint="F2"/>
          <w:sz w:val="20"/>
          <w:szCs w:val="20"/>
          <w:shd w:val="clear" w:color="auto" w:fill="FFFFFF"/>
        </w:rPr>
        <w:t xml:space="preserve">Question </w:t>
      </w:r>
      <w:r w:rsidR="00946D6E">
        <w:rPr>
          <w:rFonts w:cs="Arial"/>
          <w:b/>
          <w:color w:val="0D0D0D" w:themeColor="text1" w:themeTint="F2"/>
          <w:sz w:val="20"/>
          <w:szCs w:val="20"/>
          <w:shd w:val="clear" w:color="auto" w:fill="FFFFFF"/>
        </w:rPr>
        <w:t>17</w:t>
      </w:r>
      <w:r w:rsidR="00B81120" w:rsidRPr="00D94A5F">
        <w:rPr>
          <w:rFonts w:cs="Arial"/>
          <w:b/>
          <w:color w:val="0D0D0D" w:themeColor="text1" w:themeTint="F2"/>
          <w:sz w:val="20"/>
          <w:szCs w:val="20"/>
          <w:shd w:val="clear" w:color="auto" w:fill="FFFFFF"/>
        </w:rPr>
        <w:t>:</w:t>
      </w:r>
    </w:p>
    <w:p w14:paraId="7E84A972" w14:textId="77777777" w:rsidR="00B81120" w:rsidRPr="00D94A5F" w:rsidRDefault="00B81120"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What are the two (2) main types of human failure?</w:t>
      </w:r>
    </w:p>
    <w:tbl>
      <w:tblPr>
        <w:tblStyle w:val="TableGrid"/>
        <w:tblW w:w="0" w:type="auto"/>
        <w:tblLook w:val="04A0" w:firstRow="1" w:lastRow="0" w:firstColumn="1" w:lastColumn="0" w:noHBand="0" w:noVBand="1"/>
      </w:tblPr>
      <w:tblGrid>
        <w:gridCol w:w="9016"/>
      </w:tblGrid>
      <w:tr w:rsidR="00B81120" w:rsidRPr="00D94A5F" w14:paraId="487D03F9" w14:textId="77777777" w:rsidTr="00FF739A">
        <w:tc>
          <w:tcPr>
            <w:tcW w:w="9016" w:type="dxa"/>
          </w:tcPr>
          <w:p w14:paraId="42656FC1"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r w:rsidR="00B81120" w:rsidRPr="00D94A5F" w14:paraId="60817711" w14:textId="77777777" w:rsidTr="00FF739A">
        <w:tc>
          <w:tcPr>
            <w:tcW w:w="9016" w:type="dxa"/>
          </w:tcPr>
          <w:p w14:paraId="7F0E3E85" w14:textId="77777777" w:rsidR="00B81120" w:rsidRPr="00D94A5F" w:rsidRDefault="00B81120" w:rsidP="008841E6">
            <w:pPr>
              <w:tabs>
                <w:tab w:val="left" w:pos="2985"/>
              </w:tabs>
              <w:spacing w:line="360" w:lineRule="auto"/>
              <w:rPr>
                <w:rFonts w:cs="Arial"/>
                <w:color w:val="0D0D0D" w:themeColor="text1" w:themeTint="F2"/>
                <w:sz w:val="20"/>
                <w:szCs w:val="20"/>
                <w:shd w:val="clear" w:color="auto" w:fill="FFFFFF"/>
              </w:rPr>
            </w:pPr>
          </w:p>
        </w:tc>
      </w:tr>
    </w:tbl>
    <w:p w14:paraId="61C19FAA" w14:textId="77777777" w:rsidR="00B81120" w:rsidRPr="00D94A5F" w:rsidRDefault="00B81120"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7FC47AFB" w14:textId="77777777" w:rsidR="00B81120" w:rsidRPr="00D94A5F" w:rsidRDefault="00946D6E"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Pr>
          <w:rFonts w:cs="Arial"/>
          <w:b/>
          <w:color w:val="0D0D0D" w:themeColor="text1" w:themeTint="F2"/>
          <w:sz w:val="20"/>
          <w:szCs w:val="20"/>
          <w:shd w:val="clear" w:color="auto" w:fill="FFFFFF"/>
        </w:rPr>
        <w:t>Question 1</w:t>
      </w:r>
      <w:r w:rsidR="00AD3F5F">
        <w:rPr>
          <w:rFonts w:cs="Arial"/>
          <w:b/>
          <w:color w:val="0D0D0D" w:themeColor="text1" w:themeTint="F2"/>
          <w:sz w:val="20"/>
          <w:szCs w:val="20"/>
          <w:shd w:val="clear" w:color="auto" w:fill="FFFFFF"/>
        </w:rPr>
        <w:t>8</w:t>
      </w:r>
      <w:r w:rsidR="00B81120" w:rsidRPr="00D94A5F">
        <w:rPr>
          <w:rFonts w:cs="Arial"/>
          <w:b/>
          <w:color w:val="0D0D0D" w:themeColor="text1" w:themeTint="F2"/>
          <w:sz w:val="20"/>
          <w:szCs w:val="20"/>
          <w:shd w:val="clear" w:color="auto" w:fill="FFFFFF"/>
        </w:rPr>
        <w:t>:</w:t>
      </w:r>
    </w:p>
    <w:p w14:paraId="2FAEDD08" w14:textId="45F3CB44" w:rsidR="00B81120" w:rsidRPr="00D94A5F" w:rsidRDefault="00A77989"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 xml:space="preserve">List </w:t>
      </w:r>
      <w:r w:rsidR="00E13787">
        <w:rPr>
          <w:rFonts w:cs="Arial"/>
          <w:b/>
          <w:color w:val="0D0D0D" w:themeColor="text1" w:themeTint="F2"/>
          <w:sz w:val="20"/>
          <w:szCs w:val="20"/>
          <w:shd w:val="clear" w:color="auto" w:fill="FFFFFF"/>
        </w:rPr>
        <w:t xml:space="preserve">three (3) actions </w:t>
      </w:r>
      <w:r w:rsidRPr="00D94A5F">
        <w:rPr>
          <w:rFonts w:cs="Arial"/>
          <w:b/>
          <w:color w:val="0D0D0D" w:themeColor="text1" w:themeTint="F2"/>
          <w:sz w:val="20"/>
          <w:szCs w:val="20"/>
          <w:shd w:val="clear" w:color="auto" w:fill="FFFFFF"/>
        </w:rPr>
        <w:t>you must consider in an immediate action for an incident.  List each point and briefly describe what your behaviour should be</w:t>
      </w:r>
      <w:r w:rsidR="00A90DC6">
        <w:rPr>
          <w:rFonts w:cs="Arial"/>
          <w:b/>
          <w:color w:val="0D0D0D" w:themeColor="text1" w:themeTint="F2"/>
          <w:sz w:val="20"/>
          <w:szCs w:val="20"/>
          <w:shd w:val="clear" w:color="auto" w:fill="FFFFFF"/>
        </w:rPr>
        <w:t xml:space="preserve"> and how you might advise / communicate it to the necessary site and external agencies</w:t>
      </w:r>
      <w:r w:rsidRPr="00D94A5F">
        <w:rPr>
          <w:rFonts w:cs="Arial"/>
          <w:b/>
          <w:color w:val="0D0D0D" w:themeColor="text1" w:themeTint="F2"/>
          <w:sz w:val="20"/>
          <w:szCs w:val="20"/>
          <w:shd w:val="clear" w:color="auto" w:fill="FFFFFF"/>
        </w:rPr>
        <w:t>.</w:t>
      </w:r>
    </w:p>
    <w:tbl>
      <w:tblPr>
        <w:tblStyle w:val="TableGrid"/>
        <w:tblW w:w="0" w:type="auto"/>
        <w:tblLook w:val="04A0" w:firstRow="1" w:lastRow="0" w:firstColumn="1" w:lastColumn="0" w:noHBand="0" w:noVBand="1"/>
      </w:tblPr>
      <w:tblGrid>
        <w:gridCol w:w="9016"/>
      </w:tblGrid>
      <w:tr w:rsidR="00A77989" w:rsidRPr="00D94A5F" w14:paraId="6D6A0121" w14:textId="77777777" w:rsidTr="00FF739A">
        <w:tc>
          <w:tcPr>
            <w:tcW w:w="9016" w:type="dxa"/>
          </w:tcPr>
          <w:p w14:paraId="62623A78" w14:textId="77777777" w:rsidR="00A77989" w:rsidRPr="00D94A5F" w:rsidRDefault="00A77989" w:rsidP="008841E6">
            <w:pPr>
              <w:tabs>
                <w:tab w:val="left" w:pos="2985"/>
              </w:tabs>
              <w:spacing w:line="360" w:lineRule="auto"/>
              <w:rPr>
                <w:rFonts w:cs="Arial"/>
                <w:color w:val="0D0D0D" w:themeColor="text1" w:themeTint="F2"/>
                <w:sz w:val="20"/>
                <w:szCs w:val="20"/>
                <w:shd w:val="clear" w:color="auto" w:fill="FFFFFF"/>
              </w:rPr>
            </w:pPr>
          </w:p>
        </w:tc>
      </w:tr>
      <w:tr w:rsidR="00A77989" w:rsidRPr="00D94A5F" w14:paraId="0501169A" w14:textId="77777777" w:rsidTr="00FF739A">
        <w:tc>
          <w:tcPr>
            <w:tcW w:w="9016" w:type="dxa"/>
          </w:tcPr>
          <w:p w14:paraId="16BA52A4" w14:textId="77777777" w:rsidR="00A77989" w:rsidRPr="00D94A5F" w:rsidRDefault="00A77989" w:rsidP="008841E6">
            <w:pPr>
              <w:tabs>
                <w:tab w:val="left" w:pos="2985"/>
              </w:tabs>
              <w:spacing w:line="360" w:lineRule="auto"/>
              <w:rPr>
                <w:rFonts w:cs="Arial"/>
                <w:color w:val="0D0D0D" w:themeColor="text1" w:themeTint="F2"/>
                <w:sz w:val="20"/>
                <w:szCs w:val="20"/>
                <w:shd w:val="clear" w:color="auto" w:fill="FFFFFF"/>
              </w:rPr>
            </w:pPr>
          </w:p>
        </w:tc>
      </w:tr>
      <w:tr w:rsidR="00A77989" w:rsidRPr="00D94A5F" w14:paraId="6D0EE2C6" w14:textId="77777777" w:rsidTr="00A77989">
        <w:tc>
          <w:tcPr>
            <w:tcW w:w="9016" w:type="dxa"/>
          </w:tcPr>
          <w:p w14:paraId="15CCCE31"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074E1E96" w14:textId="77777777" w:rsidTr="00A77989">
        <w:tc>
          <w:tcPr>
            <w:tcW w:w="9016" w:type="dxa"/>
          </w:tcPr>
          <w:p w14:paraId="6F1EAFE0"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7B9E51B1" w14:textId="77777777" w:rsidTr="00A77989">
        <w:tc>
          <w:tcPr>
            <w:tcW w:w="9016" w:type="dxa"/>
          </w:tcPr>
          <w:p w14:paraId="5AF81DDB"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3560BA49" w14:textId="77777777" w:rsidTr="00A77989">
        <w:tc>
          <w:tcPr>
            <w:tcW w:w="9016" w:type="dxa"/>
          </w:tcPr>
          <w:p w14:paraId="03B0EC2A"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11417B24" w14:textId="77777777" w:rsidTr="00A77989">
        <w:tc>
          <w:tcPr>
            <w:tcW w:w="9016" w:type="dxa"/>
          </w:tcPr>
          <w:p w14:paraId="5AD750BE"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4D2959F8" w14:textId="77777777" w:rsidTr="00A77989">
        <w:tc>
          <w:tcPr>
            <w:tcW w:w="9016" w:type="dxa"/>
          </w:tcPr>
          <w:p w14:paraId="181DE00F"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6B2D83AD" w14:textId="77777777" w:rsidTr="00A77989">
        <w:tc>
          <w:tcPr>
            <w:tcW w:w="9016" w:type="dxa"/>
          </w:tcPr>
          <w:p w14:paraId="466D539D"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3A9D7206" w14:textId="77777777" w:rsidTr="00A77989">
        <w:tc>
          <w:tcPr>
            <w:tcW w:w="9016" w:type="dxa"/>
          </w:tcPr>
          <w:p w14:paraId="4C21754A"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478913B1" w14:textId="77777777" w:rsidTr="00A77989">
        <w:tc>
          <w:tcPr>
            <w:tcW w:w="9016" w:type="dxa"/>
          </w:tcPr>
          <w:p w14:paraId="452C175D"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59C2F335" w14:textId="77777777" w:rsidTr="00A77989">
        <w:tc>
          <w:tcPr>
            <w:tcW w:w="9016" w:type="dxa"/>
          </w:tcPr>
          <w:p w14:paraId="70C53D06"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7814492A" w14:textId="77777777" w:rsidTr="00A77989">
        <w:tc>
          <w:tcPr>
            <w:tcW w:w="9016" w:type="dxa"/>
          </w:tcPr>
          <w:p w14:paraId="56F7B62A"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043531BA" w14:textId="77777777" w:rsidTr="00A77989">
        <w:tc>
          <w:tcPr>
            <w:tcW w:w="9016" w:type="dxa"/>
          </w:tcPr>
          <w:p w14:paraId="3D47BD47"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bl>
    <w:p w14:paraId="07C15363" w14:textId="77777777" w:rsidR="00A77989" w:rsidRPr="00D94A5F" w:rsidRDefault="00A77989"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1EA8B3E4" w14:textId="77777777" w:rsidR="00A77989" w:rsidRPr="00D94A5F" w:rsidRDefault="00A77989"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 xml:space="preserve">Question </w:t>
      </w:r>
      <w:r w:rsidR="00946D6E">
        <w:rPr>
          <w:rFonts w:cs="Arial"/>
          <w:b/>
          <w:color w:val="0D0D0D" w:themeColor="text1" w:themeTint="F2"/>
          <w:sz w:val="20"/>
          <w:szCs w:val="20"/>
          <w:shd w:val="clear" w:color="auto" w:fill="FFFFFF"/>
        </w:rPr>
        <w:t>1</w:t>
      </w:r>
      <w:r w:rsidR="00E13787">
        <w:rPr>
          <w:rFonts w:cs="Arial"/>
          <w:b/>
          <w:color w:val="0D0D0D" w:themeColor="text1" w:themeTint="F2"/>
          <w:sz w:val="20"/>
          <w:szCs w:val="20"/>
          <w:shd w:val="clear" w:color="auto" w:fill="FFFFFF"/>
        </w:rPr>
        <w:t>9</w:t>
      </w:r>
      <w:r w:rsidRPr="00D94A5F">
        <w:rPr>
          <w:rFonts w:cs="Arial"/>
          <w:b/>
          <w:color w:val="0D0D0D" w:themeColor="text1" w:themeTint="F2"/>
          <w:sz w:val="20"/>
          <w:szCs w:val="20"/>
          <w:shd w:val="clear" w:color="auto" w:fill="FFFFFF"/>
        </w:rPr>
        <w:t>:</w:t>
      </w:r>
    </w:p>
    <w:p w14:paraId="4909EAC6" w14:textId="320AD1CA" w:rsidR="00A77989" w:rsidRPr="00D94A5F" w:rsidRDefault="00A77989"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 xml:space="preserve">List </w:t>
      </w:r>
      <w:r w:rsidR="00946D6E">
        <w:rPr>
          <w:rFonts w:cs="Arial"/>
          <w:b/>
          <w:color w:val="0D0D0D" w:themeColor="text1" w:themeTint="F2"/>
          <w:sz w:val="20"/>
          <w:szCs w:val="20"/>
          <w:shd w:val="clear" w:color="auto" w:fill="FFFFFF"/>
        </w:rPr>
        <w:t>3</w:t>
      </w:r>
      <w:r w:rsidRPr="00D94A5F">
        <w:rPr>
          <w:rFonts w:cs="Arial"/>
          <w:b/>
          <w:color w:val="0D0D0D" w:themeColor="text1" w:themeTint="F2"/>
          <w:sz w:val="20"/>
          <w:szCs w:val="20"/>
          <w:shd w:val="clear" w:color="auto" w:fill="FFFFFF"/>
        </w:rPr>
        <w:t xml:space="preserve"> items that are recommended to be in an </w:t>
      </w:r>
      <w:r w:rsidR="006C235E" w:rsidRPr="00D94A5F">
        <w:rPr>
          <w:rFonts w:cs="Arial"/>
          <w:b/>
          <w:color w:val="0D0D0D" w:themeColor="text1" w:themeTint="F2"/>
          <w:sz w:val="20"/>
          <w:szCs w:val="20"/>
          <w:shd w:val="clear" w:color="auto" w:fill="FFFFFF"/>
        </w:rPr>
        <w:t>investigator’s</w:t>
      </w:r>
      <w:r w:rsidRPr="00D94A5F">
        <w:rPr>
          <w:rFonts w:cs="Arial"/>
          <w:b/>
          <w:color w:val="0D0D0D" w:themeColor="text1" w:themeTint="F2"/>
          <w:sz w:val="20"/>
          <w:szCs w:val="20"/>
          <w:shd w:val="clear" w:color="auto" w:fill="FFFFFF"/>
        </w:rPr>
        <w:t xml:space="preserve"> toolkit.</w:t>
      </w:r>
    </w:p>
    <w:tbl>
      <w:tblPr>
        <w:tblStyle w:val="TableGrid"/>
        <w:tblW w:w="0" w:type="auto"/>
        <w:tblLook w:val="04A0" w:firstRow="1" w:lastRow="0" w:firstColumn="1" w:lastColumn="0" w:noHBand="0" w:noVBand="1"/>
      </w:tblPr>
      <w:tblGrid>
        <w:gridCol w:w="9016"/>
      </w:tblGrid>
      <w:tr w:rsidR="00E13787" w14:paraId="0A2A5F23" w14:textId="77777777" w:rsidTr="00E13787">
        <w:tc>
          <w:tcPr>
            <w:tcW w:w="9016" w:type="dxa"/>
          </w:tcPr>
          <w:p w14:paraId="1C808992" w14:textId="77777777" w:rsidR="00E13787" w:rsidRDefault="00E13787"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E13787" w14:paraId="41484F50" w14:textId="77777777" w:rsidTr="00E13787">
        <w:tc>
          <w:tcPr>
            <w:tcW w:w="9016" w:type="dxa"/>
          </w:tcPr>
          <w:p w14:paraId="169084EE" w14:textId="77777777" w:rsidR="00E13787" w:rsidRDefault="00E13787"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E13787" w14:paraId="3A8A9824" w14:textId="77777777" w:rsidTr="00E13787">
        <w:tc>
          <w:tcPr>
            <w:tcW w:w="9016" w:type="dxa"/>
          </w:tcPr>
          <w:p w14:paraId="0E179A64" w14:textId="77777777" w:rsidR="00E13787" w:rsidRDefault="00E13787"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E13787" w14:paraId="535951B8" w14:textId="77777777" w:rsidTr="00E13787">
        <w:tc>
          <w:tcPr>
            <w:tcW w:w="9016" w:type="dxa"/>
          </w:tcPr>
          <w:p w14:paraId="71FB5E30" w14:textId="77777777" w:rsidR="00E13787" w:rsidRDefault="00E13787"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E13787" w14:paraId="4C4FC347" w14:textId="77777777" w:rsidTr="00E13787">
        <w:tc>
          <w:tcPr>
            <w:tcW w:w="9016" w:type="dxa"/>
          </w:tcPr>
          <w:p w14:paraId="24A0EA78" w14:textId="77777777" w:rsidR="00E13787" w:rsidRDefault="00E13787"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bl>
    <w:p w14:paraId="2B0351C9" w14:textId="77777777" w:rsidR="00A77989" w:rsidRPr="00D94A5F" w:rsidRDefault="00A77989"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5666D29B" w14:textId="77777777" w:rsidR="00A90DC6" w:rsidRDefault="00A77989" w:rsidP="00A90DC6">
      <w:pPr>
        <w:spacing w:after="0" w:line="360" w:lineRule="auto"/>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 xml:space="preserve">Question </w:t>
      </w:r>
      <w:r w:rsidR="00946D6E">
        <w:rPr>
          <w:rFonts w:cs="Arial"/>
          <w:b/>
          <w:color w:val="0D0D0D" w:themeColor="text1" w:themeTint="F2"/>
          <w:sz w:val="20"/>
          <w:szCs w:val="20"/>
          <w:shd w:val="clear" w:color="auto" w:fill="FFFFFF"/>
        </w:rPr>
        <w:t>20</w:t>
      </w:r>
      <w:r w:rsidR="00A90DC6">
        <w:rPr>
          <w:rFonts w:cs="Arial"/>
          <w:b/>
          <w:color w:val="0D0D0D" w:themeColor="text1" w:themeTint="F2"/>
          <w:sz w:val="20"/>
          <w:szCs w:val="20"/>
          <w:shd w:val="clear" w:color="auto" w:fill="FFFFFF"/>
        </w:rPr>
        <w:t>:</w:t>
      </w:r>
    </w:p>
    <w:tbl>
      <w:tblPr>
        <w:tblStyle w:val="TableGrid"/>
        <w:tblW w:w="0" w:type="auto"/>
        <w:tblLook w:val="04A0" w:firstRow="1" w:lastRow="0" w:firstColumn="1" w:lastColumn="0" w:noHBand="0" w:noVBand="1"/>
      </w:tblPr>
      <w:tblGrid>
        <w:gridCol w:w="9016"/>
      </w:tblGrid>
      <w:tr w:rsidR="00A77989" w:rsidRPr="00D94A5F" w14:paraId="2E799CF0" w14:textId="77777777" w:rsidTr="00FF739A">
        <w:tc>
          <w:tcPr>
            <w:tcW w:w="9016" w:type="dxa"/>
          </w:tcPr>
          <w:p w14:paraId="238E8B10" w14:textId="0FC46A69" w:rsidR="00A77989" w:rsidRPr="00D94A5F" w:rsidRDefault="00A90DC6" w:rsidP="00A90DC6">
            <w:pPr>
              <w:spacing w:line="360" w:lineRule="auto"/>
              <w:rPr>
                <w:rFonts w:cs="Arial"/>
                <w:color w:val="0D0D0D" w:themeColor="text1" w:themeTint="F2"/>
                <w:sz w:val="20"/>
                <w:szCs w:val="20"/>
                <w:shd w:val="clear" w:color="auto" w:fill="FFFFFF"/>
              </w:rPr>
            </w:pPr>
            <w:r>
              <w:rPr>
                <w:rFonts w:cs="Arial"/>
                <w:color w:val="0D0D0D" w:themeColor="text1" w:themeTint="F2"/>
                <w:sz w:val="20"/>
                <w:szCs w:val="20"/>
                <w:shd w:val="clear" w:color="auto" w:fill="FFFFFF"/>
              </w:rPr>
              <w:t>a)</w:t>
            </w:r>
            <w:r w:rsidRPr="00D94A5F">
              <w:rPr>
                <w:rFonts w:cs="Arial"/>
                <w:b/>
                <w:color w:val="0D0D0D" w:themeColor="text1" w:themeTint="F2"/>
                <w:sz w:val="20"/>
                <w:szCs w:val="20"/>
                <w:shd w:val="clear" w:color="auto" w:fill="FFFFFF"/>
              </w:rPr>
              <w:t xml:space="preserve"> Explain why it is important to plan the investigation</w:t>
            </w:r>
            <w:r>
              <w:rPr>
                <w:rFonts w:cs="Arial"/>
                <w:b/>
                <w:color w:val="0D0D0D" w:themeColor="text1" w:themeTint="F2"/>
                <w:sz w:val="20"/>
                <w:szCs w:val="20"/>
                <w:shd w:val="clear" w:color="auto" w:fill="FFFFFF"/>
              </w:rPr>
              <w:t xml:space="preserve"> (&amp; review the investigation plan) to check it includes agreed timelines, objectives, responsibilities, roles, documentation, </w:t>
            </w:r>
            <w:r w:rsidR="002270B6">
              <w:rPr>
                <w:rFonts w:cs="Arial"/>
                <w:b/>
                <w:color w:val="0D0D0D" w:themeColor="text1" w:themeTint="F2"/>
                <w:sz w:val="20"/>
                <w:szCs w:val="20"/>
                <w:shd w:val="clear" w:color="auto" w:fill="FFFFFF"/>
              </w:rPr>
              <w:t>actions,</w:t>
            </w:r>
            <w:r>
              <w:rPr>
                <w:rFonts w:cs="Arial"/>
                <w:b/>
                <w:color w:val="0D0D0D" w:themeColor="text1" w:themeTint="F2"/>
                <w:sz w:val="20"/>
                <w:szCs w:val="20"/>
                <w:shd w:val="clear" w:color="auto" w:fill="FFFFFF"/>
              </w:rPr>
              <w:t xml:space="preserve"> and outcomes for the systematic collection of information and data.</w:t>
            </w:r>
          </w:p>
        </w:tc>
      </w:tr>
      <w:tr w:rsidR="00A77989" w:rsidRPr="00D94A5F" w14:paraId="60B8A258" w14:textId="77777777" w:rsidTr="00FF739A">
        <w:tc>
          <w:tcPr>
            <w:tcW w:w="9016" w:type="dxa"/>
          </w:tcPr>
          <w:p w14:paraId="0A86640B" w14:textId="77777777" w:rsidR="00A77989" w:rsidRPr="00D94A5F" w:rsidRDefault="00A77989" w:rsidP="008841E6">
            <w:pPr>
              <w:tabs>
                <w:tab w:val="left" w:pos="2985"/>
              </w:tabs>
              <w:spacing w:line="360" w:lineRule="auto"/>
              <w:rPr>
                <w:rFonts w:cs="Arial"/>
                <w:color w:val="0D0D0D" w:themeColor="text1" w:themeTint="F2"/>
                <w:sz w:val="20"/>
                <w:szCs w:val="20"/>
                <w:shd w:val="clear" w:color="auto" w:fill="FFFFFF"/>
              </w:rPr>
            </w:pPr>
          </w:p>
        </w:tc>
      </w:tr>
      <w:tr w:rsidR="00A77989" w:rsidRPr="00D94A5F" w14:paraId="7155A913" w14:textId="77777777" w:rsidTr="00FF739A">
        <w:tc>
          <w:tcPr>
            <w:tcW w:w="9016" w:type="dxa"/>
          </w:tcPr>
          <w:p w14:paraId="2638EFD6"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19157A52" w14:textId="77777777" w:rsidTr="00FF739A">
        <w:tc>
          <w:tcPr>
            <w:tcW w:w="9016" w:type="dxa"/>
          </w:tcPr>
          <w:p w14:paraId="7E4430EA"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3C1AB034" w14:textId="77777777" w:rsidTr="00FF739A">
        <w:tc>
          <w:tcPr>
            <w:tcW w:w="9016" w:type="dxa"/>
          </w:tcPr>
          <w:p w14:paraId="68025243"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351E700A" w14:textId="77777777" w:rsidTr="00FF739A">
        <w:tc>
          <w:tcPr>
            <w:tcW w:w="9016" w:type="dxa"/>
          </w:tcPr>
          <w:p w14:paraId="66E688E4"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2214B2D1" w14:textId="77777777" w:rsidTr="00FF739A">
        <w:tc>
          <w:tcPr>
            <w:tcW w:w="9016" w:type="dxa"/>
          </w:tcPr>
          <w:p w14:paraId="40053024" w14:textId="665E5508" w:rsidR="00A77989" w:rsidRPr="00D94A5F" w:rsidRDefault="00A90DC6" w:rsidP="008841E6">
            <w:pPr>
              <w:pStyle w:val="ListParagraph"/>
              <w:tabs>
                <w:tab w:val="left" w:pos="2985"/>
              </w:tabs>
              <w:spacing w:line="360" w:lineRule="auto"/>
              <w:ind w:left="0"/>
              <w:rPr>
                <w:rFonts w:cs="Arial"/>
                <w:b/>
                <w:color w:val="0D0D0D" w:themeColor="text1" w:themeTint="F2"/>
                <w:sz w:val="20"/>
                <w:szCs w:val="20"/>
                <w:shd w:val="clear" w:color="auto" w:fill="FFFFFF"/>
              </w:rPr>
            </w:pPr>
            <w:r>
              <w:rPr>
                <w:rFonts w:cs="Arial"/>
                <w:b/>
                <w:color w:val="0D0D0D" w:themeColor="text1" w:themeTint="F2"/>
                <w:sz w:val="20"/>
                <w:szCs w:val="20"/>
                <w:shd w:val="clear" w:color="auto" w:fill="FFFFFF"/>
              </w:rPr>
              <w:t>b) How would you communicate this investigation plan to the relevant individuals and / or parties?</w:t>
            </w:r>
          </w:p>
        </w:tc>
      </w:tr>
      <w:tr w:rsidR="00A77989" w:rsidRPr="00D94A5F" w14:paraId="5BD7E4B3" w14:textId="77777777" w:rsidTr="00FF739A">
        <w:tc>
          <w:tcPr>
            <w:tcW w:w="9016" w:type="dxa"/>
          </w:tcPr>
          <w:p w14:paraId="0F1CB852"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792368BD" w14:textId="77777777" w:rsidTr="00FF739A">
        <w:tc>
          <w:tcPr>
            <w:tcW w:w="9016" w:type="dxa"/>
          </w:tcPr>
          <w:p w14:paraId="046D88BD"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72451560" w14:textId="77777777" w:rsidTr="00FF739A">
        <w:tc>
          <w:tcPr>
            <w:tcW w:w="9016" w:type="dxa"/>
          </w:tcPr>
          <w:p w14:paraId="5E760FB2" w14:textId="77777777" w:rsidR="00A77989" w:rsidRPr="00D94A5F" w:rsidRDefault="00A77989"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77989" w:rsidRPr="00D94A5F" w14:paraId="64C18FA2" w14:textId="77777777" w:rsidTr="00A77989">
        <w:tc>
          <w:tcPr>
            <w:tcW w:w="9016" w:type="dxa"/>
          </w:tcPr>
          <w:p w14:paraId="5F51EB6D" w14:textId="77777777" w:rsidR="00A77989" w:rsidRPr="00D94A5F" w:rsidRDefault="00A77989" w:rsidP="008841E6">
            <w:pPr>
              <w:tabs>
                <w:tab w:val="left" w:pos="2985"/>
              </w:tabs>
              <w:spacing w:line="360" w:lineRule="auto"/>
              <w:rPr>
                <w:rFonts w:cs="Arial"/>
                <w:color w:val="0D0D0D" w:themeColor="text1" w:themeTint="F2"/>
                <w:sz w:val="20"/>
                <w:szCs w:val="20"/>
                <w:shd w:val="clear" w:color="auto" w:fill="FFFFFF"/>
              </w:rPr>
            </w:pPr>
          </w:p>
        </w:tc>
      </w:tr>
    </w:tbl>
    <w:p w14:paraId="70B02E4A" w14:textId="77777777" w:rsidR="00A77989" w:rsidRDefault="00A77989"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31ECB110" w14:textId="77777777" w:rsidR="00A77989" w:rsidRPr="00D94A5F"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 xml:space="preserve">Question </w:t>
      </w:r>
      <w:r w:rsidR="00946D6E">
        <w:rPr>
          <w:rFonts w:cs="Arial"/>
          <w:b/>
          <w:color w:val="0D0D0D" w:themeColor="text1" w:themeTint="F2"/>
          <w:sz w:val="20"/>
          <w:szCs w:val="20"/>
          <w:shd w:val="clear" w:color="auto" w:fill="FFFFFF"/>
        </w:rPr>
        <w:t>21</w:t>
      </w:r>
      <w:r w:rsidRPr="00D94A5F">
        <w:rPr>
          <w:rFonts w:cs="Arial"/>
          <w:b/>
          <w:color w:val="0D0D0D" w:themeColor="text1" w:themeTint="F2"/>
          <w:sz w:val="20"/>
          <w:szCs w:val="20"/>
          <w:shd w:val="clear" w:color="auto" w:fill="FFFFFF"/>
        </w:rPr>
        <w:t>:</w:t>
      </w:r>
    </w:p>
    <w:p w14:paraId="6051871B" w14:textId="77777777" w:rsidR="00FF739A" w:rsidRPr="00D94A5F"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What are the five (5) categories of the PEEPO data collection process?</w:t>
      </w:r>
    </w:p>
    <w:tbl>
      <w:tblPr>
        <w:tblStyle w:val="TableGrid"/>
        <w:tblW w:w="0" w:type="auto"/>
        <w:tblLook w:val="04A0" w:firstRow="1" w:lastRow="0" w:firstColumn="1" w:lastColumn="0" w:noHBand="0" w:noVBand="1"/>
      </w:tblPr>
      <w:tblGrid>
        <w:gridCol w:w="9016"/>
      </w:tblGrid>
      <w:tr w:rsidR="00FF739A" w:rsidRPr="00D94A5F" w14:paraId="7DF1AB15" w14:textId="77777777" w:rsidTr="00FF739A">
        <w:tc>
          <w:tcPr>
            <w:tcW w:w="9016" w:type="dxa"/>
          </w:tcPr>
          <w:p w14:paraId="32B8FDE9" w14:textId="77777777" w:rsidR="00FF739A" w:rsidRPr="00D94A5F" w:rsidRDefault="00FF739A" w:rsidP="008841E6">
            <w:pPr>
              <w:tabs>
                <w:tab w:val="left" w:pos="2985"/>
              </w:tabs>
              <w:spacing w:line="360" w:lineRule="auto"/>
              <w:rPr>
                <w:rFonts w:cs="Arial"/>
                <w:color w:val="0D0D0D" w:themeColor="text1" w:themeTint="F2"/>
                <w:sz w:val="20"/>
                <w:szCs w:val="20"/>
                <w:shd w:val="clear" w:color="auto" w:fill="FFFFFF"/>
              </w:rPr>
            </w:pPr>
          </w:p>
        </w:tc>
      </w:tr>
      <w:tr w:rsidR="00FF739A" w:rsidRPr="00D94A5F" w14:paraId="386112E2" w14:textId="77777777" w:rsidTr="00FF739A">
        <w:tc>
          <w:tcPr>
            <w:tcW w:w="9016" w:type="dxa"/>
          </w:tcPr>
          <w:p w14:paraId="3B3D43DC" w14:textId="77777777" w:rsidR="00FF739A" w:rsidRPr="00D94A5F" w:rsidRDefault="00FF739A" w:rsidP="008841E6">
            <w:pPr>
              <w:tabs>
                <w:tab w:val="left" w:pos="2985"/>
              </w:tabs>
              <w:spacing w:line="360" w:lineRule="auto"/>
              <w:rPr>
                <w:rFonts w:cs="Arial"/>
                <w:color w:val="0D0D0D" w:themeColor="text1" w:themeTint="F2"/>
                <w:sz w:val="20"/>
                <w:szCs w:val="20"/>
                <w:shd w:val="clear" w:color="auto" w:fill="FFFFFF"/>
              </w:rPr>
            </w:pPr>
          </w:p>
        </w:tc>
      </w:tr>
      <w:tr w:rsidR="00FF739A" w:rsidRPr="00D94A5F" w14:paraId="4561BCE8" w14:textId="77777777" w:rsidTr="00FF739A">
        <w:tc>
          <w:tcPr>
            <w:tcW w:w="9016" w:type="dxa"/>
          </w:tcPr>
          <w:p w14:paraId="7F1E3845"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717A4305" w14:textId="77777777" w:rsidTr="00FF739A">
        <w:tc>
          <w:tcPr>
            <w:tcW w:w="9016" w:type="dxa"/>
          </w:tcPr>
          <w:p w14:paraId="5198E446"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4F5E9677" w14:textId="77777777" w:rsidTr="00FF739A">
        <w:tc>
          <w:tcPr>
            <w:tcW w:w="9016" w:type="dxa"/>
          </w:tcPr>
          <w:p w14:paraId="7A69FEBD"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130E5EC4" w14:textId="77777777" w:rsidTr="00FF739A">
        <w:tc>
          <w:tcPr>
            <w:tcW w:w="9016" w:type="dxa"/>
          </w:tcPr>
          <w:p w14:paraId="7ABF2C2B"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bl>
    <w:p w14:paraId="29564378" w14:textId="77777777" w:rsidR="00FF739A" w:rsidRPr="00D94A5F"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6D672A42" w14:textId="77777777" w:rsidR="00FF739A" w:rsidRPr="00D94A5F"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Question</w:t>
      </w:r>
      <w:r w:rsidR="00946D6E">
        <w:rPr>
          <w:rFonts w:cs="Arial"/>
          <w:b/>
          <w:color w:val="0D0D0D" w:themeColor="text1" w:themeTint="F2"/>
          <w:sz w:val="20"/>
          <w:szCs w:val="20"/>
          <w:shd w:val="clear" w:color="auto" w:fill="FFFFFF"/>
        </w:rPr>
        <w:t xml:space="preserve"> 22</w:t>
      </w:r>
      <w:r w:rsidRPr="00D94A5F">
        <w:rPr>
          <w:rFonts w:cs="Arial"/>
          <w:b/>
          <w:color w:val="0D0D0D" w:themeColor="text1" w:themeTint="F2"/>
          <w:sz w:val="20"/>
          <w:szCs w:val="20"/>
          <w:shd w:val="clear" w:color="auto" w:fill="FFFFFF"/>
        </w:rPr>
        <w:t>:</w:t>
      </w:r>
    </w:p>
    <w:p w14:paraId="29CD13C0" w14:textId="77777777" w:rsidR="00FF739A" w:rsidRPr="00D94A5F"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Discuss briefly what must we focus on for the PEOPLE data collection process?</w:t>
      </w:r>
    </w:p>
    <w:tbl>
      <w:tblPr>
        <w:tblStyle w:val="TableGrid"/>
        <w:tblW w:w="0" w:type="auto"/>
        <w:tblLook w:val="04A0" w:firstRow="1" w:lastRow="0" w:firstColumn="1" w:lastColumn="0" w:noHBand="0" w:noVBand="1"/>
      </w:tblPr>
      <w:tblGrid>
        <w:gridCol w:w="9016"/>
      </w:tblGrid>
      <w:tr w:rsidR="00FF739A" w:rsidRPr="00D94A5F" w14:paraId="07C29BC3" w14:textId="77777777" w:rsidTr="00FF739A">
        <w:tc>
          <w:tcPr>
            <w:tcW w:w="9016" w:type="dxa"/>
          </w:tcPr>
          <w:p w14:paraId="3B7B6446" w14:textId="77777777" w:rsidR="00FF739A" w:rsidRPr="00D94A5F" w:rsidRDefault="00FF739A" w:rsidP="008841E6">
            <w:pPr>
              <w:tabs>
                <w:tab w:val="left" w:pos="2985"/>
              </w:tabs>
              <w:spacing w:line="360" w:lineRule="auto"/>
              <w:rPr>
                <w:rFonts w:cs="Arial"/>
                <w:color w:val="0D0D0D" w:themeColor="text1" w:themeTint="F2"/>
                <w:sz w:val="20"/>
                <w:szCs w:val="20"/>
                <w:shd w:val="clear" w:color="auto" w:fill="FFFFFF"/>
              </w:rPr>
            </w:pPr>
          </w:p>
        </w:tc>
      </w:tr>
      <w:tr w:rsidR="00FF739A" w:rsidRPr="00D94A5F" w14:paraId="1CAA57AF" w14:textId="77777777" w:rsidTr="00FF739A">
        <w:tc>
          <w:tcPr>
            <w:tcW w:w="9016" w:type="dxa"/>
          </w:tcPr>
          <w:p w14:paraId="4FDE4282" w14:textId="77777777" w:rsidR="00FF739A" w:rsidRPr="00D94A5F" w:rsidRDefault="00FF739A" w:rsidP="008841E6">
            <w:pPr>
              <w:tabs>
                <w:tab w:val="left" w:pos="2985"/>
              </w:tabs>
              <w:spacing w:line="360" w:lineRule="auto"/>
              <w:rPr>
                <w:rFonts w:cs="Arial"/>
                <w:color w:val="0D0D0D" w:themeColor="text1" w:themeTint="F2"/>
                <w:sz w:val="20"/>
                <w:szCs w:val="20"/>
                <w:shd w:val="clear" w:color="auto" w:fill="FFFFFF"/>
              </w:rPr>
            </w:pPr>
          </w:p>
        </w:tc>
      </w:tr>
      <w:tr w:rsidR="00FF739A" w:rsidRPr="00D94A5F" w14:paraId="703CBFA5" w14:textId="77777777" w:rsidTr="00FF739A">
        <w:tc>
          <w:tcPr>
            <w:tcW w:w="9016" w:type="dxa"/>
          </w:tcPr>
          <w:p w14:paraId="4DF2A1FA"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0A0F7217" w14:textId="77777777" w:rsidTr="00FF739A">
        <w:tc>
          <w:tcPr>
            <w:tcW w:w="9016" w:type="dxa"/>
          </w:tcPr>
          <w:p w14:paraId="65911640"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31204C8F" w14:textId="77777777" w:rsidTr="00FF739A">
        <w:tc>
          <w:tcPr>
            <w:tcW w:w="9016" w:type="dxa"/>
          </w:tcPr>
          <w:p w14:paraId="0D9891DC"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2C21E83D" w14:textId="77777777" w:rsidTr="00FF739A">
        <w:tc>
          <w:tcPr>
            <w:tcW w:w="9016" w:type="dxa"/>
          </w:tcPr>
          <w:p w14:paraId="3F25E729"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bl>
    <w:p w14:paraId="2BD7258F" w14:textId="77777777" w:rsidR="00FF739A" w:rsidRPr="00D94A5F"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77C897AB" w14:textId="77777777" w:rsidR="00FF739A" w:rsidRPr="00D94A5F"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 xml:space="preserve">Question </w:t>
      </w:r>
      <w:r w:rsidR="00946D6E">
        <w:rPr>
          <w:rFonts w:cs="Arial"/>
          <w:b/>
          <w:color w:val="0D0D0D" w:themeColor="text1" w:themeTint="F2"/>
          <w:sz w:val="20"/>
          <w:szCs w:val="20"/>
          <w:shd w:val="clear" w:color="auto" w:fill="FFFFFF"/>
        </w:rPr>
        <w:t>23</w:t>
      </w:r>
      <w:r w:rsidRPr="00D94A5F">
        <w:rPr>
          <w:rFonts w:cs="Arial"/>
          <w:b/>
          <w:color w:val="0D0D0D" w:themeColor="text1" w:themeTint="F2"/>
          <w:sz w:val="20"/>
          <w:szCs w:val="20"/>
          <w:shd w:val="clear" w:color="auto" w:fill="FFFFFF"/>
        </w:rPr>
        <w:t>:</w:t>
      </w:r>
    </w:p>
    <w:p w14:paraId="656F6837" w14:textId="77777777" w:rsidR="00FF739A" w:rsidRPr="00D94A5F"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Discuss briefly what must we focus on for the ENVIRONMENT data collection process?</w:t>
      </w:r>
    </w:p>
    <w:tbl>
      <w:tblPr>
        <w:tblStyle w:val="TableGrid"/>
        <w:tblW w:w="0" w:type="auto"/>
        <w:tblLook w:val="04A0" w:firstRow="1" w:lastRow="0" w:firstColumn="1" w:lastColumn="0" w:noHBand="0" w:noVBand="1"/>
      </w:tblPr>
      <w:tblGrid>
        <w:gridCol w:w="9016"/>
      </w:tblGrid>
      <w:tr w:rsidR="00FF739A" w:rsidRPr="00D94A5F" w14:paraId="12322DED" w14:textId="77777777" w:rsidTr="00FF739A">
        <w:tc>
          <w:tcPr>
            <w:tcW w:w="9016" w:type="dxa"/>
          </w:tcPr>
          <w:p w14:paraId="7DFDF1CC" w14:textId="77777777" w:rsidR="00FF739A" w:rsidRPr="00D94A5F" w:rsidRDefault="00FF739A" w:rsidP="008841E6">
            <w:pPr>
              <w:tabs>
                <w:tab w:val="left" w:pos="2985"/>
              </w:tabs>
              <w:spacing w:line="360" w:lineRule="auto"/>
              <w:rPr>
                <w:rFonts w:cs="Arial"/>
                <w:color w:val="0D0D0D" w:themeColor="text1" w:themeTint="F2"/>
                <w:sz w:val="20"/>
                <w:szCs w:val="20"/>
                <w:shd w:val="clear" w:color="auto" w:fill="FFFFFF"/>
              </w:rPr>
            </w:pPr>
          </w:p>
        </w:tc>
      </w:tr>
      <w:tr w:rsidR="00FF739A" w:rsidRPr="00D94A5F" w14:paraId="0CA59B1C" w14:textId="77777777" w:rsidTr="00FF739A">
        <w:tc>
          <w:tcPr>
            <w:tcW w:w="9016" w:type="dxa"/>
          </w:tcPr>
          <w:p w14:paraId="2A1898AB" w14:textId="77777777" w:rsidR="00FF739A" w:rsidRPr="00D94A5F" w:rsidRDefault="00FF739A" w:rsidP="008841E6">
            <w:pPr>
              <w:tabs>
                <w:tab w:val="left" w:pos="2985"/>
              </w:tabs>
              <w:spacing w:line="360" w:lineRule="auto"/>
              <w:rPr>
                <w:rFonts w:cs="Arial"/>
                <w:color w:val="0D0D0D" w:themeColor="text1" w:themeTint="F2"/>
                <w:sz w:val="20"/>
                <w:szCs w:val="20"/>
                <w:shd w:val="clear" w:color="auto" w:fill="FFFFFF"/>
              </w:rPr>
            </w:pPr>
          </w:p>
        </w:tc>
      </w:tr>
      <w:tr w:rsidR="00FF739A" w:rsidRPr="00D94A5F" w14:paraId="4AF5BC5F" w14:textId="77777777" w:rsidTr="00FF739A">
        <w:tc>
          <w:tcPr>
            <w:tcW w:w="9016" w:type="dxa"/>
          </w:tcPr>
          <w:p w14:paraId="483C437C"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0253FAFF" w14:textId="77777777" w:rsidTr="00FF739A">
        <w:tc>
          <w:tcPr>
            <w:tcW w:w="9016" w:type="dxa"/>
          </w:tcPr>
          <w:p w14:paraId="5048578F"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61AE5A29" w14:textId="77777777" w:rsidTr="00FF739A">
        <w:tc>
          <w:tcPr>
            <w:tcW w:w="9016" w:type="dxa"/>
          </w:tcPr>
          <w:p w14:paraId="6AD0A748"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55B4CFF7" w14:textId="77777777" w:rsidTr="00FF739A">
        <w:tc>
          <w:tcPr>
            <w:tcW w:w="9016" w:type="dxa"/>
          </w:tcPr>
          <w:p w14:paraId="78C5C21D"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bl>
    <w:p w14:paraId="149B1345" w14:textId="16CF01D4" w:rsidR="00FF739A"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1E85E095" w14:textId="1105814F" w:rsidR="009B6360" w:rsidRDefault="009B6360"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1B3E6AA0" w14:textId="448D3512" w:rsidR="009B6360" w:rsidRDefault="009B6360"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7839CF2C" w14:textId="5CCDD0CE" w:rsidR="009B6360" w:rsidRDefault="009B6360"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5ED0588F" w14:textId="77777777" w:rsidR="009B6360" w:rsidRDefault="009B6360"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1C3EFE0F" w14:textId="77777777" w:rsidR="00FF739A" w:rsidRPr="00D94A5F" w:rsidRDefault="00946D6E"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Pr>
          <w:rFonts w:cs="Arial"/>
          <w:b/>
          <w:color w:val="0D0D0D" w:themeColor="text1" w:themeTint="F2"/>
          <w:sz w:val="20"/>
          <w:szCs w:val="20"/>
          <w:shd w:val="clear" w:color="auto" w:fill="FFFFFF"/>
        </w:rPr>
        <w:t>Question 24:</w:t>
      </w:r>
    </w:p>
    <w:p w14:paraId="37A53D92" w14:textId="77777777" w:rsidR="00FF739A" w:rsidRPr="00D94A5F"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Discuss briefly what must we focus on for the ORGANISATION data collection process?</w:t>
      </w:r>
    </w:p>
    <w:tbl>
      <w:tblPr>
        <w:tblStyle w:val="TableGrid"/>
        <w:tblW w:w="0" w:type="auto"/>
        <w:tblLook w:val="04A0" w:firstRow="1" w:lastRow="0" w:firstColumn="1" w:lastColumn="0" w:noHBand="0" w:noVBand="1"/>
      </w:tblPr>
      <w:tblGrid>
        <w:gridCol w:w="9016"/>
      </w:tblGrid>
      <w:tr w:rsidR="00FF739A" w:rsidRPr="00D94A5F" w14:paraId="5075DD2D" w14:textId="77777777" w:rsidTr="00FF739A">
        <w:tc>
          <w:tcPr>
            <w:tcW w:w="9016" w:type="dxa"/>
          </w:tcPr>
          <w:p w14:paraId="5937E5C0" w14:textId="77777777" w:rsidR="00FF739A" w:rsidRPr="00D94A5F" w:rsidRDefault="00FF739A" w:rsidP="008841E6">
            <w:pPr>
              <w:tabs>
                <w:tab w:val="left" w:pos="2985"/>
              </w:tabs>
              <w:spacing w:line="360" w:lineRule="auto"/>
              <w:rPr>
                <w:rFonts w:cs="Arial"/>
                <w:color w:val="0D0D0D" w:themeColor="text1" w:themeTint="F2"/>
                <w:sz w:val="20"/>
                <w:szCs w:val="20"/>
                <w:shd w:val="clear" w:color="auto" w:fill="FFFFFF"/>
              </w:rPr>
            </w:pPr>
          </w:p>
        </w:tc>
      </w:tr>
      <w:tr w:rsidR="00FF739A" w:rsidRPr="00D94A5F" w14:paraId="6F334C10" w14:textId="77777777" w:rsidTr="00FF739A">
        <w:tc>
          <w:tcPr>
            <w:tcW w:w="9016" w:type="dxa"/>
          </w:tcPr>
          <w:p w14:paraId="54B2ECCD" w14:textId="77777777" w:rsidR="00FF739A" w:rsidRPr="00D94A5F" w:rsidRDefault="00FF739A" w:rsidP="008841E6">
            <w:pPr>
              <w:tabs>
                <w:tab w:val="left" w:pos="2985"/>
              </w:tabs>
              <w:spacing w:line="360" w:lineRule="auto"/>
              <w:rPr>
                <w:rFonts w:cs="Arial"/>
                <w:color w:val="0D0D0D" w:themeColor="text1" w:themeTint="F2"/>
                <w:sz w:val="20"/>
                <w:szCs w:val="20"/>
                <w:shd w:val="clear" w:color="auto" w:fill="FFFFFF"/>
              </w:rPr>
            </w:pPr>
          </w:p>
        </w:tc>
      </w:tr>
      <w:tr w:rsidR="00FF739A" w:rsidRPr="00D94A5F" w14:paraId="175DB0F8" w14:textId="77777777" w:rsidTr="00FF739A">
        <w:tc>
          <w:tcPr>
            <w:tcW w:w="9016" w:type="dxa"/>
          </w:tcPr>
          <w:p w14:paraId="1DF9E89E"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38E030F1" w14:textId="77777777" w:rsidTr="00FF739A">
        <w:tc>
          <w:tcPr>
            <w:tcW w:w="9016" w:type="dxa"/>
          </w:tcPr>
          <w:p w14:paraId="005ADD15"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3A9837D0" w14:textId="77777777" w:rsidTr="00FF739A">
        <w:tc>
          <w:tcPr>
            <w:tcW w:w="9016" w:type="dxa"/>
          </w:tcPr>
          <w:p w14:paraId="0BC25DE1"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6B1F01CF" w14:textId="77777777" w:rsidTr="00FF739A">
        <w:tc>
          <w:tcPr>
            <w:tcW w:w="9016" w:type="dxa"/>
          </w:tcPr>
          <w:p w14:paraId="7CA1ED71"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bl>
    <w:p w14:paraId="1F95427C" w14:textId="77777777" w:rsidR="00FF739A" w:rsidRPr="00D94A5F"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3C245242" w14:textId="77777777" w:rsidR="00946D6E" w:rsidRDefault="00946D6E"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Pr>
          <w:rFonts w:cs="Arial"/>
          <w:b/>
          <w:color w:val="0D0D0D" w:themeColor="text1" w:themeTint="F2"/>
          <w:sz w:val="20"/>
          <w:szCs w:val="20"/>
          <w:shd w:val="clear" w:color="auto" w:fill="FFFFFF"/>
        </w:rPr>
        <w:t xml:space="preserve">Question 25: </w:t>
      </w:r>
    </w:p>
    <w:p w14:paraId="58748531" w14:textId="77777777" w:rsidR="00FF739A" w:rsidRPr="00D94A5F"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Why are sketches and measurements important?</w:t>
      </w:r>
    </w:p>
    <w:tbl>
      <w:tblPr>
        <w:tblStyle w:val="TableGrid"/>
        <w:tblW w:w="0" w:type="auto"/>
        <w:tblLook w:val="04A0" w:firstRow="1" w:lastRow="0" w:firstColumn="1" w:lastColumn="0" w:noHBand="0" w:noVBand="1"/>
      </w:tblPr>
      <w:tblGrid>
        <w:gridCol w:w="9016"/>
      </w:tblGrid>
      <w:tr w:rsidR="00FF739A" w:rsidRPr="00D94A5F" w14:paraId="27E702CD" w14:textId="77777777" w:rsidTr="00FF739A">
        <w:tc>
          <w:tcPr>
            <w:tcW w:w="9016" w:type="dxa"/>
          </w:tcPr>
          <w:p w14:paraId="09269321" w14:textId="77777777" w:rsidR="00FF739A" w:rsidRPr="00D94A5F" w:rsidRDefault="00FF739A" w:rsidP="008841E6">
            <w:pPr>
              <w:tabs>
                <w:tab w:val="left" w:pos="2985"/>
              </w:tabs>
              <w:spacing w:line="360" w:lineRule="auto"/>
              <w:rPr>
                <w:rFonts w:cs="Arial"/>
                <w:color w:val="0D0D0D" w:themeColor="text1" w:themeTint="F2"/>
                <w:sz w:val="20"/>
                <w:szCs w:val="20"/>
                <w:shd w:val="clear" w:color="auto" w:fill="FFFFFF"/>
              </w:rPr>
            </w:pPr>
          </w:p>
        </w:tc>
      </w:tr>
      <w:tr w:rsidR="00FF739A" w:rsidRPr="00D94A5F" w14:paraId="4CBED569" w14:textId="77777777" w:rsidTr="00FF739A">
        <w:tc>
          <w:tcPr>
            <w:tcW w:w="9016" w:type="dxa"/>
          </w:tcPr>
          <w:p w14:paraId="64633395" w14:textId="77777777" w:rsidR="00FF739A" w:rsidRPr="00D94A5F" w:rsidRDefault="00FF739A" w:rsidP="008841E6">
            <w:pPr>
              <w:tabs>
                <w:tab w:val="left" w:pos="2985"/>
              </w:tabs>
              <w:spacing w:line="360" w:lineRule="auto"/>
              <w:rPr>
                <w:rFonts w:cs="Arial"/>
                <w:color w:val="0D0D0D" w:themeColor="text1" w:themeTint="F2"/>
                <w:sz w:val="20"/>
                <w:szCs w:val="20"/>
                <w:shd w:val="clear" w:color="auto" w:fill="FFFFFF"/>
              </w:rPr>
            </w:pPr>
          </w:p>
        </w:tc>
      </w:tr>
      <w:tr w:rsidR="00FF739A" w:rsidRPr="00D94A5F" w14:paraId="454CD640" w14:textId="77777777" w:rsidTr="00FF739A">
        <w:tc>
          <w:tcPr>
            <w:tcW w:w="9016" w:type="dxa"/>
          </w:tcPr>
          <w:p w14:paraId="500E07C4"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13E21BF2" w14:textId="77777777" w:rsidTr="00FF739A">
        <w:tc>
          <w:tcPr>
            <w:tcW w:w="9016" w:type="dxa"/>
          </w:tcPr>
          <w:p w14:paraId="2FC42C3E"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706D3757" w14:textId="77777777" w:rsidTr="00FF739A">
        <w:tc>
          <w:tcPr>
            <w:tcW w:w="9016" w:type="dxa"/>
          </w:tcPr>
          <w:p w14:paraId="6456C916"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420482EE" w14:textId="77777777" w:rsidTr="00FF739A">
        <w:tc>
          <w:tcPr>
            <w:tcW w:w="9016" w:type="dxa"/>
          </w:tcPr>
          <w:p w14:paraId="28F10974"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bl>
    <w:p w14:paraId="421FAB7E" w14:textId="77777777" w:rsidR="00FF739A" w:rsidRPr="00D94A5F"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5402E21B" w14:textId="4BF0F935" w:rsidR="00FF739A"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Question</w:t>
      </w:r>
      <w:r w:rsidR="00946D6E">
        <w:rPr>
          <w:rFonts w:cs="Arial"/>
          <w:b/>
          <w:color w:val="0D0D0D" w:themeColor="text1" w:themeTint="F2"/>
          <w:sz w:val="20"/>
          <w:szCs w:val="20"/>
          <w:shd w:val="clear" w:color="auto" w:fill="FFFFFF"/>
        </w:rPr>
        <w:t xml:space="preserve"> 26</w:t>
      </w:r>
      <w:r w:rsidRPr="00D94A5F">
        <w:rPr>
          <w:rFonts w:cs="Arial"/>
          <w:b/>
          <w:color w:val="0D0D0D" w:themeColor="text1" w:themeTint="F2"/>
          <w:sz w:val="20"/>
          <w:szCs w:val="20"/>
          <w:shd w:val="clear" w:color="auto" w:fill="FFFFFF"/>
        </w:rPr>
        <w:t>:</w:t>
      </w:r>
    </w:p>
    <w:p w14:paraId="6CA80780" w14:textId="0FE527E2" w:rsidR="00A90DC6" w:rsidRDefault="00A90DC6"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Pr>
          <w:rFonts w:cs="Arial"/>
          <w:b/>
          <w:color w:val="0D0D0D" w:themeColor="text1" w:themeTint="F2"/>
          <w:sz w:val="20"/>
          <w:szCs w:val="20"/>
          <w:shd w:val="clear" w:color="auto" w:fill="FFFFFF"/>
        </w:rPr>
        <w:t>List three (3) considerations when taking photos / video / audio of the investigation scene, site evidence, interviewing of witnesses (</w:t>
      </w:r>
      <w:r w:rsidR="002270B6">
        <w:rPr>
          <w:rFonts w:cs="Arial"/>
          <w:b/>
          <w:color w:val="0D0D0D" w:themeColor="text1" w:themeTint="F2"/>
          <w:sz w:val="20"/>
          <w:szCs w:val="20"/>
          <w:shd w:val="clear" w:color="auto" w:fill="FFFFFF"/>
        </w:rPr>
        <w:t>i.e.,</w:t>
      </w:r>
      <w:r>
        <w:rPr>
          <w:rFonts w:cs="Arial"/>
          <w:b/>
          <w:color w:val="0D0D0D" w:themeColor="text1" w:themeTint="F2"/>
          <w:sz w:val="20"/>
          <w:szCs w:val="20"/>
          <w:shd w:val="clear" w:color="auto" w:fill="FFFFFF"/>
        </w:rPr>
        <w:t xml:space="preserve"> time and date stamp on photos).</w:t>
      </w:r>
    </w:p>
    <w:tbl>
      <w:tblPr>
        <w:tblStyle w:val="TableGrid"/>
        <w:tblW w:w="0" w:type="auto"/>
        <w:tblLook w:val="04A0" w:firstRow="1" w:lastRow="0" w:firstColumn="1" w:lastColumn="0" w:noHBand="0" w:noVBand="1"/>
      </w:tblPr>
      <w:tblGrid>
        <w:gridCol w:w="9016"/>
      </w:tblGrid>
      <w:tr w:rsidR="00A90DC6" w14:paraId="029A4BFE" w14:textId="77777777" w:rsidTr="00A90DC6">
        <w:tc>
          <w:tcPr>
            <w:tcW w:w="9016" w:type="dxa"/>
          </w:tcPr>
          <w:p w14:paraId="34141C9C" w14:textId="77777777" w:rsidR="00A90DC6" w:rsidRDefault="00A90DC6"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90DC6" w14:paraId="6C1C536F" w14:textId="77777777" w:rsidTr="00A90DC6">
        <w:tc>
          <w:tcPr>
            <w:tcW w:w="9016" w:type="dxa"/>
          </w:tcPr>
          <w:p w14:paraId="7461EF0A" w14:textId="77777777" w:rsidR="00A90DC6" w:rsidRDefault="00A90DC6"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A90DC6" w14:paraId="12895C66" w14:textId="77777777" w:rsidTr="00A90DC6">
        <w:tc>
          <w:tcPr>
            <w:tcW w:w="9016" w:type="dxa"/>
          </w:tcPr>
          <w:p w14:paraId="15B9C363" w14:textId="77777777" w:rsidR="00A90DC6" w:rsidRDefault="00A90DC6"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bl>
    <w:p w14:paraId="2C6E6344" w14:textId="21E2DFD4" w:rsidR="00A90DC6" w:rsidRDefault="00A90DC6"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1DDC5E3A" w14:textId="77777777" w:rsidR="00A90DC6" w:rsidRDefault="00A90DC6"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Pr>
          <w:rFonts w:cs="Arial"/>
          <w:b/>
          <w:color w:val="0D0D0D" w:themeColor="text1" w:themeTint="F2"/>
          <w:sz w:val="20"/>
          <w:szCs w:val="20"/>
          <w:shd w:val="clear" w:color="auto" w:fill="FFFFFF"/>
        </w:rPr>
        <w:t>Question 27:</w:t>
      </w:r>
    </w:p>
    <w:p w14:paraId="0DA8FDC7" w14:textId="38011DAE" w:rsidR="00FF739A" w:rsidRPr="00D94A5F"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 xml:space="preserve">Explain the importance of the interview process and discuss the principles of good interviewing.  </w:t>
      </w:r>
    </w:p>
    <w:tbl>
      <w:tblPr>
        <w:tblStyle w:val="TableGrid"/>
        <w:tblW w:w="0" w:type="auto"/>
        <w:tblLook w:val="04A0" w:firstRow="1" w:lastRow="0" w:firstColumn="1" w:lastColumn="0" w:noHBand="0" w:noVBand="1"/>
      </w:tblPr>
      <w:tblGrid>
        <w:gridCol w:w="9016"/>
      </w:tblGrid>
      <w:tr w:rsidR="00FF739A" w:rsidRPr="00D94A5F" w14:paraId="0A3C7CF2" w14:textId="77777777" w:rsidTr="00FF739A">
        <w:tc>
          <w:tcPr>
            <w:tcW w:w="9016" w:type="dxa"/>
          </w:tcPr>
          <w:p w14:paraId="271C7836" w14:textId="77777777" w:rsidR="00FF739A" w:rsidRPr="00D94A5F" w:rsidRDefault="00FF739A" w:rsidP="008841E6">
            <w:pPr>
              <w:tabs>
                <w:tab w:val="left" w:pos="2985"/>
              </w:tabs>
              <w:spacing w:line="360" w:lineRule="auto"/>
              <w:rPr>
                <w:rFonts w:cs="Arial"/>
                <w:color w:val="0D0D0D" w:themeColor="text1" w:themeTint="F2"/>
                <w:sz w:val="20"/>
                <w:szCs w:val="20"/>
                <w:shd w:val="clear" w:color="auto" w:fill="FFFFFF"/>
              </w:rPr>
            </w:pPr>
          </w:p>
        </w:tc>
      </w:tr>
      <w:tr w:rsidR="00FF739A" w:rsidRPr="00D94A5F" w14:paraId="7833C6FE" w14:textId="77777777" w:rsidTr="00FF739A">
        <w:tc>
          <w:tcPr>
            <w:tcW w:w="9016" w:type="dxa"/>
          </w:tcPr>
          <w:p w14:paraId="4D9214C6" w14:textId="77777777" w:rsidR="00FF739A" w:rsidRPr="00D94A5F" w:rsidRDefault="00FF739A" w:rsidP="008841E6">
            <w:pPr>
              <w:tabs>
                <w:tab w:val="left" w:pos="2985"/>
              </w:tabs>
              <w:spacing w:line="360" w:lineRule="auto"/>
              <w:rPr>
                <w:rFonts w:cs="Arial"/>
                <w:color w:val="0D0D0D" w:themeColor="text1" w:themeTint="F2"/>
                <w:sz w:val="20"/>
                <w:szCs w:val="20"/>
                <w:shd w:val="clear" w:color="auto" w:fill="FFFFFF"/>
              </w:rPr>
            </w:pPr>
          </w:p>
        </w:tc>
      </w:tr>
      <w:tr w:rsidR="00FF739A" w:rsidRPr="00D94A5F" w14:paraId="65421BAB" w14:textId="77777777" w:rsidTr="00FF739A">
        <w:tc>
          <w:tcPr>
            <w:tcW w:w="9016" w:type="dxa"/>
          </w:tcPr>
          <w:p w14:paraId="75660105"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24F474A4" w14:textId="77777777" w:rsidTr="00FF739A">
        <w:tc>
          <w:tcPr>
            <w:tcW w:w="9016" w:type="dxa"/>
          </w:tcPr>
          <w:p w14:paraId="342C5CE4"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0C182E58" w14:textId="77777777" w:rsidTr="00FF739A">
        <w:tc>
          <w:tcPr>
            <w:tcW w:w="9016" w:type="dxa"/>
          </w:tcPr>
          <w:p w14:paraId="512B7AF0"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7765ADDB" w14:textId="77777777" w:rsidTr="00FF739A">
        <w:tc>
          <w:tcPr>
            <w:tcW w:w="9016" w:type="dxa"/>
          </w:tcPr>
          <w:p w14:paraId="16B6A1B0"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2B5FC135" w14:textId="77777777" w:rsidTr="00FF739A">
        <w:tc>
          <w:tcPr>
            <w:tcW w:w="9016" w:type="dxa"/>
          </w:tcPr>
          <w:p w14:paraId="12CBB15C" w14:textId="77777777" w:rsidR="00FF739A" w:rsidRPr="00D94A5F" w:rsidRDefault="00FF739A" w:rsidP="008841E6">
            <w:pPr>
              <w:tabs>
                <w:tab w:val="left" w:pos="2985"/>
              </w:tabs>
              <w:spacing w:line="360" w:lineRule="auto"/>
              <w:rPr>
                <w:rFonts w:cs="Arial"/>
                <w:color w:val="0D0D0D" w:themeColor="text1" w:themeTint="F2"/>
                <w:sz w:val="20"/>
                <w:szCs w:val="20"/>
                <w:shd w:val="clear" w:color="auto" w:fill="FFFFFF"/>
              </w:rPr>
            </w:pPr>
          </w:p>
        </w:tc>
      </w:tr>
      <w:tr w:rsidR="00FF739A" w:rsidRPr="00D94A5F" w14:paraId="44CAE525" w14:textId="77777777" w:rsidTr="00FF739A">
        <w:tc>
          <w:tcPr>
            <w:tcW w:w="9016" w:type="dxa"/>
          </w:tcPr>
          <w:p w14:paraId="1383DD3B" w14:textId="77777777" w:rsidR="00FF739A" w:rsidRPr="00D94A5F" w:rsidRDefault="00FF739A" w:rsidP="008841E6">
            <w:pPr>
              <w:tabs>
                <w:tab w:val="left" w:pos="2985"/>
              </w:tabs>
              <w:spacing w:line="360" w:lineRule="auto"/>
              <w:rPr>
                <w:rFonts w:cs="Arial"/>
                <w:color w:val="0D0D0D" w:themeColor="text1" w:themeTint="F2"/>
                <w:sz w:val="20"/>
                <w:szCs w:val="20"/>
                <w:shd w:val="clear" w:color="auto" w:fill="FFFFFF"/>
              </w:rPr>
            </w:pPr>
          </w:p>
        </w:tc>
      </w:tr>
    </w:tbl>
    <w:p w14:paraId="36C58593" w14:textId="77777777" w:rsidR="00FF739A"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203ADCC7" w14:textId="77777777" w:rsidR="008D2441" w:rsidRDefault="008D2441">
      <w:pPr>
        <w:rPr>
          <w:rFonts w:cs="Arial"/>
          <w:b/>
          <w:color w:val="0D0D0D" w:themeColor="text1" w:themeTint="F2"/>
          <w:sz w:val="20"/>
          <w:szCs w:val="20"/>
          <w:shd w:val="clear" w:color="auto" w:fill="FFFFFF"/>
        </w:rPr>
      </w:pPr>
      <w:r>
        <w:rPr>
          <w:rFonts w:cs="Arial"/>
          <w:b/>
          <w:color w:val="0D0D0D" w:themeColor="text1" w:themeTint="F2"/>
          <w:sz w:val="20"/>
          <w:szCs w:val="20"/>
          <w:shd w:val="clear" w:color="auto" w:fill="FFFFFF"/>
        </w:rPr>
        <w:br w:type="page"/>
      </w:r>
    </w:p>
    <w:p w14:paraId="52A216AB" w14:textId="0E59A5D0" w:rsidR="00FF739A" w:rsidRPr="00D94A5F" w:rsidRDefault="00E13787"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Pr>
          <w:rFonts w:cs="Arial"/>
          <w:b/>
          <w:color w:val="0D0D0D" w:themeColor="text1" w:themeTint="F2"/>
          <w:sz w:val="20"/>
          <w:szCs w:val="20"/>
          <w:shd w:val="clear" w:color="auto" w:fill="FFFFFF"/>
        </w:rPr>
        <w:t xml:space="preserve">Question </w:t>
      </w:r>
      <w:r w:rsidR="00946D6E">
        <w:rPr>
          <w:rFonts w:cs="Arial"/>
          <w:b/>
          <w:color w:val="0D0D0D" w:themeColor="text1" w:themeTint="F2"/>
          <w:sz w:val="20"/>
          <w:szCs w:val="20"/>
          <w:shd w:val="clear" w:color="auto" w:fill="FFFFFF"/>
        </w:rPr>
        <w:t>2</w:t>
      </w:r>
      <w:r w:rsidR="00481087">
        <w:rPr>
          <w:rFonts w:cs="Arial"/>
          <w:b/>
          <w:color w:val="0D0D0D" w:themeColor="text1" w:themeTint="F2"/>
          <w:sz w:val="20"/>
          <w:szCs w:val="20"/>
          <w:shd w:val="clear" w:color="auto" w:fill="FFFFFF"/>
        </w:rPr>
        <w:t>8</w:t>
      </w:r>
      <w:r w:rsidR="00FF739A" w:rsidRPr="00D94A5F">
        <w:rPr>
          <w:rFonts w:cs="Arial"/>
          <w:b/>
          <w:color w:val="0D0D0D" w:themeColor="text1" w:themeTint="F2"/>
          <w:sz w:val="20"/>
          <w:szCs w:val="20"/>
          <w:shd w:val="clear" w:color="auto" w:fill="FFFFFF"/>
        </w:rPr>
        <w:t>:</w:t>
      </w:r>
    </w:p>
    <w:p w14:paraId="2F4C75CA" w14:textId="384B91C7" w:rsidR="00FF739A" w:rsidRPr="00D94A5F"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Give an example of the following questioning techniques</w:t>
      </w:r>
      <w:r w:rsidR="00734D29">
        <w:rPr>
          <w:rFonts w:cs="Arial"/>
          <w:b/>
          <w:color w:val="0D0D0D" w:themeColor="text1" w:themeTint="F2"/>
          <w:sz w:val="20"/>
          <w:szCs w:val="20"/>
          <w:shd w:val="clear" w:color="auto" w:fill="FFFFFF"/>
        </w:rPr>
        <w:t>.</w:t>
      </w:r>
    </w:p>
    <w:p w14:paraId="234F8DCB" w14:textId="77777777" w:rsidR="00FF739A" w:rsidRPr="00D94A5F"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tbl>
      <w:tblPr>
        <w:tblStyle w:val="TableGrid"/>
        <w:tblW w:w="0" w:type="auto"/>
        <w:tblLook w:val="04A0" w:firstRow="1" w:lastRow="0" w:firstColumn="1" w:lastColumn="0" w:noHBand="0" w:noVBand="1"/>
      </w:tblPr>
      <w:tblGrid>
        <w:gridCol w:w="9016"/>
      </w:tblGrid>
      <w:tr w:rsidR="00FF739A" w:rsidRPr="00D94A5F" w14:paraId="0880AD87" w14:textId="77777777" w:rsidTr="00FF739A">
        <w:tc>
          <w:tcPr>
            <w:tcW w:w="9016" w:type="dxa"/>
          </w:tcPr>
          <w:p w14:paraId="3DFF5C32" w14:textId="77777777" w:rsidR="00FF739A" w:rsidRPr="00D94A5F" w:rsidRDefault="00FF739A" w:rsidP="008841E6">
            <w:pPr>
              <w:tabs>
                <w:tab w:val="left" w:pos="2985"/>
              </w:tabs>
              <w:spacing w:line="360" w:lineRule="auto"/>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Free Recall/Narrative Question:</w:t>
            </w:r>
          </w:p>
        </w:tc>
      </w:tr>
      <w:tr w:rsidR="00FF739A" w:rsidRPr="00D94A5F" w14:paraId="1ADE1776" w14:textId="77777777" w:rsidTr="00FF739A">
        <w:tc>
          <w:tcPr>
            <w:tcW w:w="9016" w:type="dxa"/>
          </w:tcPr>
          <w:p w14:paraId="4B8DD2D5" w14:textId="77777777" w:rsidR="00FF739A" w:rsidRPr="00D94A5F" w:rsidRDefault="00FF739A" w:rsidP="008841E6">
            <w:pPr>
              <w:tabs>
                <w:tab w:val="left" w:pos="2985"/>
              </w:tabs>
              <w:spacing w:line="360" w:lineRule="auto"/>
              <w:rPr>
                <w:rFonts w:cs="Arial"/>
                <w:color w:val="0D0D0D" w:themeColor="text1" w:themeTint="F2"/>
                <w:sz w:val="20"/>
                <w:szCs w:val="20"/>
                <w:shd w:val="clear" w:color="auto" w:fill="FFFFFF"/>
              </w:rPr>
            </w:pPr>
          </w:p>
        </w:tc>
      </w:tr>
      <w:tr w:rsidR="00FF739A" w:rsidRPr="00D94A5F" w14:paraId="347457D1" w14:textId="77777777" w:rsidTr="00FF739A">
        <w:tc>
          <w:tcPr>
            <w:tcW w:w="9016" w:type="dxa"/>
          </w:tcPr>
          <w:p w14:paraId="5536DACA"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03DACE03" w14:textId="77777777" w:rsidTr="00FF739A">
        <w:tc>
          <w:tcPr>
            <w:tcW w:w="9016" w:type="dxa"/>
          </w:tcPr>
          <w:p w14:paraId="6E59BDFF"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Open Ended Question:</w:t>
            </w:r>
          </w:p>
        </w:tc>
      </w:tr>
      <w:tr w:rsidR="00FF739A" w:rsidRPr="00D94A5F" w14:paraId="22E57594" w14:textId="77777777" w:rsidTr="00FF739A">
        <w:tc>
          <w:tcPr>
            <w:tcW w:w="9016" w:type="dxa"/>
          </w:tcPr>
          <w:p w14:paraId="7C1DEBA1"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3E38A49B" w14:textId="77777777" w:rsidTr="00FF739A">
        <w:tc>
          <w:tcPr>
            <w:tcW w:w="9016" w:type="dxa"/>
          </w:tcPr>
          <w:p w14:paraId="57DC6C6E"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5BE03263" w14:textId="77777777" w:rsidTr="00FF739A">
        <w:tc>
          <w:tcPr>
            <w:tcW w:w="9016" w:type="dxa"/>
          </w:tcPr>
          <w:p w14:paraId="1E0FB6B0"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Closed End Question:</w:t>
            </w:r>
          </w:p>
        </w:tc>
      </w:tr>
      <w:tr w:rsidR="00FF739A" w:rsidRPr="00D94A5F" w14:paraId="06FFFBAF" w14:textId="77777777" w:rsidTr="00FF739A">
        <w:tc>
          <w:tcPr>
            <w:tcW w:w="9016" w:type="dxa"/>
          </w:tcPr>
          <w:p w14:paraId="42F9DF80"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7BAB89C2" w14:textId="77777777" w:rsidTr="00FF739A">
        <w:tc>
          <w:tcPr>
            <w:tcW w:w="9016" w:type="dxa"/>
          </w:tcPr>
          <w:p w14:paraId="467117D1"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2D3C9C8B" w14:textId="77777777" w:rsidTr="00FF739A">
        <w:tc>
          <w:tcPr>
            <w:tcW w:w="9016" w:type="dxa"/>
          </w:tcPr>
          <w:p w14:paraId="7ED0D9B3"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Double-</w:t>
            </w:r>
            <w:r w:rsidR="0079494B" w:rsidRPr="00D94A5F">
              <w:rPr>
                <w:rFonts w:cs="Arial"/>
                <w:b/>
                <w:color w:val="0D0D0D" w:themeColor="text1" w:themeTint="F2"/>
                <w:sz w:val="20"/>
                <w:szCs w:val="20"/>
                <w:shd w:val="clear" w:color="auto" w:fill="FFFFFF"/>
              </w:rPr>
              <w:t>barrelled</w:t>
            </w:r>
            <w:r w:rsidRPr="00D94A5F">
              <w:rPr>
                <w:rFonts w:cs="Arial"/>
                <w:b/>
                <w:color w:val="0D0D0D" w:themeColor="text1" w:themeTint="F2"/>
                <w:sz w:val="20"/>
                <w:szCs w:val="20"/>
                <w:shd w:val="clear" w:color="auto" w:fill="FFFFFF"/>
              </w:rPr>
              <w:t xml:space="preserve"> Question:</w:t>
            </w:r>
          </w:p>
        </w:tc>
      </w:tr>
      <w:tr w:rsidR="00FF739A" w:rsidRPr="00D94A5F" w14:paraId="1AC78B21" w14:textId="77777777" w:rsidTr="00FF739A">
        <w:tc>
          <w:tcPr>
            <w:tcW w:w="9016" w:type="dxa"/>
          </w:tcPr>
          <w:p w14:paraId="094E455C"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FF739A" w:rsidRPr="00D94A5F" w14:paraId="1CB27682" w14:textId="77777777" w:rsidTr="00FF739A">
        <w:tc>
          <w:tcPr>
            <w:tcW w:w="9016" w:type="dxa"/>
          </w:tcPr>
          <w:p w14:paraId="74312702" w14:textId="77777777" w:rsidR="00FF739A" w:rsidRPr="00D94A5F" w:rsidRDefault="00FF739A"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79494B" w:rsidRPr="00D94A5F" w14:paraId="11D790D2" w14:textId="77777777" w:rsidTr="00FF739A">
        <w:tc>
          <w:tcPr>
            <w:tcW w:w="9016" w:type="dxa"/>
          </w:tcPr>
          <w:p w14:paraId="05791998" w14:textId="77777777" w:rsidR="0079494B" w:rsidRPr="00D94A5F" w:rsidRDefault="0079494B" w:rsidP="008841E6">
            <w:pPr>
              <w:pStyle w:val="ListParagraph"/>
              <w:tabs>
                <w:tab w:val="left" w:pos="2985"/>
              </w:tabs>
              <w:spacing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Forced Choice Question:</w:t>
            </w:r>
          </w:p>
        </w:tc>
      </w:tr>
      <w:tr w:rsidR="0079494B" w:rsidRPr="00D94A5F" w14:paraId="2318FDFE" w14:textId="77777777" w:rsidTr="00FF739A">
        <w:tc>
          <w:tcPr>
            <w:tcW w:w="9016" w:type="dxa"/>
          </w:tcPr>
          <w:p w14:paraId="15DB8F66" w14:textId="77777777" w:rsidR="0079494B" w:rsidRPr="00D94A5F" w:rsidRDefault="0079494B"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79494B" w:rsidRPr="00D94A5F" w14:paraId="4ECDDB8D" w14:textId="77777777" w:rsidTr="00FF739A">
        <w:tc>
          <w:tcPr>
            <w:tcW w:w="9016" w:type="dxa"/>
          </w:tcPr>
          <w:p w14:paraId="10D4CD1F" w14:textId="77777777" w:rsidR="0079494B" w:rsidRPr="00D94A5F" w:rsidRDefault="0079494B"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bl>
    <w:p w14:paraId="4A6CA064" w14:textId="77777777" w:rsidR="00FF739A" w:rsidRPr="00D94A5F" w:rsidRDefault="00FF739A"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16E206DB" w14:textId="11FF0390" w:rsidR="0079494B" w:rsidRPr="00D94A5F" w:rsidRDefault="008841E6"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 xml:space="preserve">Question </w:t>
      </w:r>
      <w:r w:rsidR="00946D6E">
        <w:rPr>
          <w:rFonts w:cs="Arial"/>
          <w:b/>
          <w:color w:val="0D0D0D" w:themeColor="text1" w:themeTint="F2"/>
          <w:sz w:val="20"/>
          <w:szCs w:val="20"/>
          <w:shd w:val="clear" w:color="auto" w:fill="FFFFFF"/>
        </w:rPr>
        <w:t>2</w:t>
      </w:r>
      <w:r w:rsidR="00481087">
        <w:rPr>
          <w:rFonts w:cs="Arial"/>
          <w:b/>
          <w:color w:val="0D0D0D" w:themeColor="text1" w:themeTint="F2"/>
          <w:sz w:val="20"/>
          <w:szCs w:val="20"/>
          <w:shd w:val="clear" w:color="auto" w:fill="FFFFFF"/>
        </w:rPr>
        <w:t>9</w:t>
      </w:r>
      <w:r w:rsidR="0079494B" w:rsidRPr="00D94A5F">
        <w:rPr>
          <w:rFonts w:cs="Arial"/>
          <w:b/>
          <w:color w:val="0D0D0D" w:themeColor="text1" w:themeTint="F2"/>
          <w:sz w:val="20"/>
          <w:szCs w:val="20"/>
          <w:shd w:val="clear" w:color="auto" w:fill="FFFFFF"/>
        </w:rPr>
        <w:t>:</w:t>
      </w:r>
    </w:p>
    <w:p w14:paraId="782DCA55" w14:textId="77777777" w:rsidR="0079494B" w:rsidRPr="00D94A5F" w:rsidRDefault="0079494B"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r w:rsidRPr="00D94A5F">
        <w:rPr>
          <w:rFonts w:cs="Arial"/>
          <w:b/>
          <w:color w:val="0D0D0D" w:themeColor="text1" w:themeTint="F2"/>
          <w:sz w:val="20"/>
          <w:szCs w:val="20"/>
          <w:shd w:val="clear" w:color="auto" w:fill="FFFFFF"/>
        </w:rPr>
        <w:t xml:space="preserve">Describe the five (5) layers of defence and list an example for each in </w:t>
      </w:r>
      <w:r w:rsidRPr="00D94A5F">
        <w:rPr>
          <w:rFonts w:cs="Arial"/>
          <w:b/>
          <w:color w:val="0D0D0D" w:themeColor="text1" w:themeTint="F2"/>
          <w:sz w:val="20"/>
          <w:szCs w:val="20"/>
          <w:u w:val="single"/>
          <w:shd w:val="clear" w:color="auto" w:fill="FFFFFF"/>
        </w:rPr>
        <w:t>your</w:t>
      </w:r>
      <w:r w:rsidRPr="00D94A5F">
        <w:rPr>
          <w:rFonts w:cs="Arial"/>
          <w:color w:val="0D0D0D" w:themeColor="text1" w:themeTint="F2"/>
          <w:sz w:val="20"/>
          <w:szCs w:val="20"/>
          <w:shd w:val="clear" w:color="auto" w:fill="FFFFFF"/>
        </w:rPr>
        <w:t xml:space="preserve"> </w:t>
      </w:r>
      <w:r w:rsidRPr="00D94A5F">
        <w:rPr>
          <w:rFonts w:cs="Arial"/>
          <w:b/>
          <w:color w:val="0D0D0D" w:themeColor="text1" w:themeTint="F2"/>
          <w:sz w:val="20"/>
          <w:szCs w:val="20"/>
          <w:shd w:val="clear" w:color="auto" w:fill="FFFFFF"/>
        </w:rPr>
        <w:t>workplace.</w:t>
      </w:r>
    </w:p>
    <w:tbl>
      <w:tblPr>
        <w:tblStyle w:val="TableGrid"/>
        <w:tblW w:w="0" w:type="auto"/>
        <w:tblLook w:val="04A0" w:firstRow="1" w:lastRow="0" w:firstColumn="1" w:lastColumn="0" w:noHBand="0" w:noVBand="1"/>
      </w:tblPr>
      <w:tblGrid>
        <w:gridCol w:w="9016"/>
      </w:tblGrid>
      <w:tr w:rsidR="0079494B" w:rsidRPr="00D94A5F" w14:paraId="27256803" w14:textId="77777777" w:rsidTr="0079494B">
        <w:tc>
          <w:tcPr>
            <w:tcW w:w="9016" w:type="dxa"/>
          </w:tcPr>
          <w:p w14:paraId="0FB829B9" w14:textId="77777777" w:rsidR="0079494B" w:rsidRPr="00D94A5F" w:rsidRDefault="0079494B"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79494B" w:rsidRPr="00D94A5F" w14:paraId="59F825B1" w14:textId="77777777" w:rsidTr="0079494B">
        <w:tc>
          <w:tcPr>
            <w:tcW w:w="9016" w:type="dxa"/>
          </w:tcPr>
          <w:p w14:paraId="611411B5" w14:textId="77777777" w:rsidR="0079494B" w:rsidRPr="00D94A5F" w:rsidRDefault="0079494B"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79494B" w:rsidRPr="00D94A5F" w14:paraId="46441B88" w14:textId="77777777" w:rsidTr="0079494B">
        <w:tc>
          <w:tcPr>
            <w:tcW w:w="9016" w:type="dxa"/>
          </w:tcPr>
          <w:p w14:paraId="1FCAE872" w14:textId="77777777" w:rsidR="0079494B" w:rsidRPr="00D94A5F" w:rsidRDefault="0079494B"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79494B" w:rsidRPr="00D94A5F" w14:paraId="7AE8E05C" w14:textId="77777777" w:rsidTr="0079494B">
        <w:tc>
          <w:tcPr>
            <w:tcW w:w="9016" w:type="dxa"/>
          </w:tcPr>
          <w:p w14:paraId="3DE0FA23" w14:textId="77777777" w:rsidR="0079494B" w:rsidRPr="00D94A5F" w:rsidRDefault="0079494B"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79494B" w:rsidRPr="00D94A5F" w14:paraId="7C694B62" w14:textId="77777777" w:rsidTr="0079494B">
        <w:tc>
          <w:tcPr>
            <w:tcW w:w="9016" w:type="dxa"/>
          </w:tcPr>
          <w:p w14:paraId="52F42CD8" w14:textId="77777777" w:rsidR="0079494B" w:rsidRPr="00D94A5F" w:rsidRDefault="0079494B"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79494B" w:rsidRPr="00D94A5F" w14:paraId="6EB5585F" w14:textId="77777777" w:rsidTr="0079494B">
        <w:tc>
          <w:tcPr>
            <w:tcW w:w="9016" w:type="dxa"/>
          </w:tcPr>
          <w:p w14:paraId="6E7DE489" w14:textId="77777777" w:rsidR="0079494B" w:rsidRPr="00D94A5F" w:rsidRDefault="0079494B"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79494B" w:rsidRPr="00D94A5F" w14:paraId="75B69D92" w14:textId="77777777" w:rsidTr="0079494B">
        <w:tc>
          <w:tcPr>
            <w:tcW w:w="9016" w:type="dxa"/>
          </w:tcPr>
          <w:p w14:paraId="3E0C3769" w14:textId="77777777" w:rsidR="0079494B" w:rsidRPr="00D94A5F" w:rsidRDefault="0079494B"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79494B" w:rsidRPr="00D94A5F" w14:paraId="016FEC85" w14:textId="77777777" w:rsidTr="0079494B">
        <w:tc>
          <w:tcPr>
            <w:tcW w:w="9016" w:type="dxa"/>
          </w:tcPr>
          <w:p w14:paraId="79C7CF7D" w14:textId="77777777" w:rsidR="0079494B" w:rsidRPr="00D94A5F" w:rsidRDefault="0079494B"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79494B" w:rsidRPr="00D94A5F" w14:paraId="22531A14" w14:textId="77777777" w:rsidTr="0079494B">
        <w:tc>
          <w:tcPr>
            <w:tcW w:w="9016" w:type="dxa"/>
          </w:tcPr>
          <w:p w14:paraId="3DD15267" w14:textId="77777777" w:rsidR="0079494B" w:rsidRPr="00D94A5F" w:rsidRDefault="0079494B"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r w:rsidR="0079494B" w:rsidRPr="00D94A5F" w14:paraId="7B43D5F4" w14:textId="77777777" w:rsidTr="0079494B">
        <w:tc>
          <w:tcPr>
            <w:tcW w:w="9016" w:type="dxa"/>
          </w:tcPr>
          <w:p w14:paraId="691C3C57" w14:textId="77777777" w:rsidR="0079494B" w:rsidRPr="00D94A5F" w:rsidRDefault="0079494B" w:rsidP="008841E6">
            <w:pPr>
              <w:pStyle w:val="ListParagraph"/>
              <w:tabs>
                <w:tab w:val="left" w:pos="2985"/>
              </w:tabs>
              <w:spacing w:line="360" w:lineRule="auto"/>
              <w:ind w:left="0"/>
              <w:rPr>
                <w:rFonts w:cs="Arial"/>
                <w:b/>
                <w:color w:val="0D0D0D" w:themeColor="text1" w:themeTint="F2"/>
                <w:sz w:val="20"/>
                <w:szCs w:val="20"/>
                <w:shd w:val="clear" w:color="auto" w:fill="FFFFFF"/>
              </w:rPr>
            </w:pPr>
          </w:p>
        </w:tc>
      </w:tr>
    </w:tbl>
    <w:p w14:paraId="7473F79C" w14:textId="77777777" w:rsidR="0079494B" w:rsidRPr="00D94A5F" w:rsidRDefault="0079494B" w:rsidP="008841E6">
      <w:pPr>
        <w:pStyle w:val="ListParagraph"/>
        <w:tabs>
          <w:tab w:val="left" w:pos="2985"/>
        </w:tabs>
        <w:spacing w:after="0" w:line="360" w:lineRule="auto"/>
        <w:ind w:left="0"/>
        <w:rPr>
          <w:rFonts w:cs="Arial"/>
          <w:b/>
          <w:color w:val="0D0D0D" w:themeColor="text1" w:themeTint="F2"/>
          <w:sz w:val="20"/>
          <w:szCs w:val="20"/>
          <w:shd w:val="clear" w:color="auto" w:fill="FFFFFF"/>
        </w:rPr>
      </w:pPr>
    </w:p>
    <w:p w14:paraId="46EFFBFE" w14:textId="77777777" w:rsidR="00481087" w:rsidRDefault="00481087">
      <w:pPr>
        <w:rPr>
          <w:b/>
          <w:color w:val="0D0D0D" w:themeColor="text1" w:themeTint="F2"/>
          <w:sz w:val="20"/>
          <w:szCs w:val="20"/>
          <w:shd w:val="clear" w:color="auto" w:fill="FFFFFF"/>
        </w:rPr>
      </w:pPr>
      <w:r>
        <w:rPr>
          <w:b/>
          <w:color w:val="0D0D0D" w:themeColor="text1" w:themeTint="F2"/>
          <w:sz w:val="20"/>
          <w:szCs w:val="20"/>
          <w:shd w:val="clear" w:color="auto" w:fill="FFFFFF"/>
        </w:rPr>
        <w:br w:type="page"/>
      </w:r>
    </w:p>
    <w:p w14:paraId="1FEF132F" w14:textId="64310093" w:rsidR="00D34D2B" w:rsidRPr="00D94A5F" w:rsidRDefault="00D34D2B" w:rsidP="008841E6">
      <w:pPr>
        <w:spacing w:after="0" w:line="360" w:lineRule="auto"/>
        <w:rPr>
          <w:b/>
          <w:color w:val="0D0D0D" w:themeColor="text1" w:themeTint="F2"/>
          <w:sz w:val="20"/>
          <w:szCs w:val="20"/>
          <w:shd w:val="clear" w:color="auto" w:fill="FFFFFF"/>
        </w:rPr>
      </w:pPr>
      <w:r w:rsidRPr="00D94A5F">
        <w:rPr>
          <w:b/>
          <w:color w:val="0D0D0D" w:themeColor="text1" w:themeTint="F2"/>
          <w:sz w:val="20"/>
          <w:szCs w:val="20"/>
          <w:shd w:val="clear" w:color="auto" w:fill="FFFFFF"/>
        </w:rPr>
        <w:t xml:space="preserve">Question </w:t>
      </w:r>
      <w:r w:rsidR="00481087">
        <w:rPr>
          <w:b/>
          <w:color w:val="0D0D0D" w:themeColor="text1" w:themeTint="F2"/>
          <w:sz w:val="20"/>
          <w:szCs w:val="20"/>
          <w:shd w:val="clear" w:color="auto" w:fill="FFFFFF"/>
        </w:rPr>
        <w:t>30</w:t>
      </w:r>
      <w:r w:rsidRPr="00D94A5F">
        <w:rPr>
          <w:b/>
          <w:color w:val="0D0D0D" w:themeColor="text1" w:themeTint="F2"/>
          <w:sz w:val="20"/>
          <w:szCs w:val="20"/>
          <w:shd w:val="clear" w:color="auto" w:fill="FFFFFF"/>
        </w:rPr>
        <w:t>:</w:t>
      </w:r>
    </w:p>
    <w:p w14:paraId="31BFC120" w14:textId="21C45BB0" w:rsidR="006E0199" w:rsidRPr="00D94A5F" w:rsidRDefault="006E0199" w:rsidP="008841E6">
      <w:pPr>
        <w:spacing w:after="0" w:line="360" w:lineRule="auto"/>
        <w:rPr>
          <w:b/>
          <w:color w:val="0D0D0D" w:themeColor="text1" w:themeTint="F2"/>
          <w:sz w:val="20"/>
          <w:szCs w:val="20"/>
          <w:shd w:val="clear" w:color="auto" w:fill="FFFFFF"/>
        </w:rPr>
      </w:pPr>
      <w:r w:rsidRPr="00D94A5F">
        <w:rPr>
          <w:b/>
          <w:color w:val="0D0D0D" w:themeColor="text1" w:themeTint="F2"/>
          <w:sz w:val="20"/>
          <w:szCs w:val="20"/>
          <w:shd w:val="clear" w:color="auto" w:fill="FFFFFF"/>
        </w:rPr>
        <w:t xml:space="preserve">List the six (6) steps that are recommended when facilitating incident </w:t>
      </w:r>
      <w:r w:rsidR="00A90DC6">
        <w:rPr>
          <w:b/>
          <w:color w:val="0D0D0D" w:themeColor="text1" w:themeTint="F2"/>
          <w:sz w:val="20"/>
          <w:szCs w:val="20"/>
          <w:shd w:val="clear" w:color="auto" w:fill="FFFFFF"/>
        </w:rPr>
        <w:t xml:space="preserve">causal </w:t>
      </w:r>
      <w:r w:rsidRPr="00D94A5F">
        <w:rPr>
          <w:b/>
          <w:color w:val="0D0D0D" w:themeColor="text1" w:themeTint="F2"/>
          <w:sz w:val="20"/>
          <w:szCs w:val="20"/>
          <w:shd w:val="clear" w:color="auto" w:fill="FFFFFF"/>
        </w:rPr>
        <w:t>analysis.</w:t>
      </w:r>
    </w:p>
    <w:tbl>
      <w:tblPr>
        <w:tblStyle w:val="TableGrid"/>
        <w:tblW w:w="0" w:type="auto"/>
        <w:tblLook w:val="04A0" w:firstRow="1" w:lastRow="0" w:firstColumn="1" w:lastColumn="0" w:noHBand="0" w:noVBand="1"/>
      </w:tblPr>
      <w:tblGrid>
        <w:gridCol w:w="9016"/>
      </w:tblGrid>
      <w:tr w:rsidR="006E0199" w:rsidRPr="00D94A5F" w14:paraId="2CF1D959" w14:textId="77777777" w:rsidTr="006E0199">
        <w:tc>
          <w:tcPr>
            <w:tcW w:w="9016" w:type="dxa"/>
          </w:tcPr>
          <w:p w14:paraId="2460B44E" w14:textId="77777777" w:rsidR="006E0199" w:rsidRPr="00D94A5F" w:rsidRDefault="006E0199" w:rsidP="008841E6">
            <w:pPr>
              <w:spacing w:line="360" w:lineRule="auto"/>
              <w:rPr>
                <w:b/>
                <w:color w:val="0D0D0D" w:themeColor="text1" w:themeTint="F2"/>
                <w:sz w:val="20"/>
                <w:szCs w:val="20"/>
                <w:shd w:val="clear" w:color="auto" w:fill="FFFFFF"/>
              </w:rPr>
            </w:pPr>
          </w:p>
        </w:tc>
      </w:tr>
      <w:tr w:rsidR="006E0199" w:rsidRPr="00D94A5F" w14:paraId="10BBC99B" w14:textId="77777777" w:rsidTr="006E0199">
        <w:tc>
          <w:tcPr>
            <w:tcW w:w="9016" w:type="dxa"/>
          </w:tcPr>
          <w:p w14:paraId="552BE9F9" w14:textId="77777777" w:rsidR="006E0199" w:rsidRPr="00D94A5F" w:rsidRDefault="006E0199" w:rsidP="008841E6">
            <w:pPr>
              <w:spacing w:line="360" w:lineRule="auto"/>
              <w:rPr>
                <w:b/>
                <w:color w:val="0D0D0D" w:themeColor="text1" w:themeTint="F2"/>
                <w:sz w:val="20"/>
                <w:szCs w:val="20"/>
                <w:shd w:val="clear" w:color="auto" w:fill="FFFFFF"/>
              </w:rPr>
            </w:pPr>
          </w:p>
        </w:tc>
      </w:tr>
      <w:tr w:rsidR="006E0199" w:rsidRPr="00D94A5F" w14:paraId="0A21FBDC" w14:textId="77777777" w:rsidTr="006E0199">
        <w:tc>
          <w:tcPr>
            <w:tcW w:w="9016" w:type="dxa"/>
          </w:tcPr>
          <w:p w14:paraId="0F31F21D" w14:textId="77777777" w:rsidR="006E0199" w:rsidRPr="00D94A5F" w:rsidRDefault="006E0199" w:rsidP="008841E6">
            <w:pPr>
              <w:spacing w:line="360" w:lineRule="auto"/>
              <w:rPr>
                <w:b/>
                <w:color w:val="0D0D0D" w:themeColor="text1" w:themeTint="F2"/>
                <w:sz w:val="20"/>
                <w:szCs w:val="20"/>
                <w:shd w:val="clear" w:color="auto" w:fill="FFFFFF"/>
              </w:rPr>
            </w:pPr>
          </w:p>
        </w:tc>
      </w:tr>
      <w:tr w:rsidR="006E0199" w:rsidRPr="00D94A5F" w14:paraId="11D02FB4" w14:textId="77777777" w:rsidTr="006E0199">
        <w:tc>
          <w:tcPr>
            <w:tcW w:w="9016" w:type="dxa"/>
          </w:tcPr>
          <w:p w14:paraId="54C7D8AC" w14:textId="77777777" w:rsidR="006E0199" w:rsidRPr="00D94A5F" w:rsidRDefault="006E0199" w:rsidP="008841E6">
            <w:pPr>
              <w:spacing w:line="360" w:lineRule="auto"/>
              <w:rPr>
                <w:b/>
                <w:color w:val="0D0D0D" w:themeColor="text1" w:themeTint="F2"/>
                <w:sz w:val="20"/>
                <w:szCs w:val="20"/>
                <w:shd w:val="clear" w:color="auto" w:fill="FFFFFF"/>
              </w:rPr>
            </w:pPr>
          </w:p>
        </w:tc>
      </w:tr>
      <w:tr w:rsidR="006E0199" w:rsidRPr="00D94A5F" w14:paraId="1EEAFAEE" w14:textId="77777777" w:rsidTr="006E0199">
        <w:tc>
          <w:tcPr>
            <w:tcW w:w="9016" w:type="dxa"/>
          </w:tcPr>
          <w:p w14:paraId="7AC2D179" w14:textId="77777777" w:rsidR="006E0199" w:rsidRPr="00D94A5F" w:rsidRDefault="006E0199" w:rsidP="008841E6">
            <w:pPr>
              <w:spacing w:line="360" w:lineRule="auto"/>
              <w:rPr>
                <w:b/>
                <w:color w:val="0D0D0D" w:themeColor="text1" w:themeTint="F2"/>
                <w:sz w:val="20"/>
                <w:szCs w:val="20"/>
                <w:shd w:val="clear" w:color="auto" w:fill="FFFFFF"/>
              </w:rPr>
            </w:pPr>
          </w:p>
        </w:tc>
      </w:tr>
      <w:tr w:rsidR="006E0199" w:rsidRPr="00D94A5F" w14:paraId="74EAEA74" w14:textId="77777777" w:rsidTr="006E0199">
        <w:tc>
          <w:tcPr>
            <w:tcW w:w="9016" w:type="dxa"/>
          </w:tcPr>
          <w:p w14:paraId="37A94C8F" w14:textId="77777777" w:rsidR="006E0199" w:rsidRPr="00D94A5F" w:rsidRDefault="006E0199" w:rsidP="008841E6">
            <w:pPr>
              <w:spacing w:line="360" w:lineRule="auto"/>
              <w:rPr>
                <w:b/>
                <w:color w:val="0D0D0D" w:themeColor="text1" w:themeTint="F2"/>
                <w:sz w:val="20"/>
                <w:szCs w:val="20"/>
                <w:shd w:val="clear" w:color="auto" w:fill="FFFFFF"/>
              </w:rPr>
            </w:pPr>
          </w:p>
        </w:tc>
      </w:tr>
    </w:tbl>
    <w:p w14:paraId="7331628B" w14:textId="77777777" w:rsidR="006E0199" w:rsidRPr="00D94A5F" w:rsidRDefault="006E0199" w:rsidP="008841E6">
      <w:pPr>
        <w:spacing w:after="0" w:line="360" w:lineRule="auto"/>
        <w:rPr>
          <w:b/>
          <w:color w:val="0D0D0D" w:themeColor="text1" w:themeTint="F2"/>
          <w:sz w:val="20"/>
          <w:szCs w:val="20"/>
          <w:shd w:val="clear" w:color="auto" w:fill="FFFFFF"/>
        </w:rPr>
      </w:pPr>
    </w:p>
    <w:p w14:paraId="489E58D2" w14:textId="2CEAD786" w:rsidR="006E0199" w:rsidRPr="00D94A5F" w:rsidRDefault="00946D6E" w:rsidP="008841E6">
      <w:pPr>
        <w:spacing w:after="0" w:line="360" w:lineRule="auto"/>
        <w:rPr>
          <w:b/>
          <w:color w:val="0D0D0D" w:themeColor="text1" w:themeTint="F2"/>
          <w:sz w:val="20"/>
          <w:szCs w:val="20"/>
          <w:shd w:val="clear" w:color="auto" w:fill="FFFFFF"/>
        </w:rPr>
      </w:pPr>
      <w:r>
        <w:rPr>
          <w:b/>
          <w:color w:val="0D0D0D" w:themeColor="text1" w:themeTint="F2"/>
          <w:sz w:val="20"/>
          <w:szCs w:val="20"/>
          <w:shd w:val="clear" w:color="auto" w:fill="FFFFFF"/>
        </w:rPr>
        <w:t>Question 3</w:t>
      </w:r>
      <w:r w:rsidR="00481087">
        <w:rPr>
          <w:b/>
          <w:color w:val="0D0D0D" w:themeColor="text1" w:themeTint="F2"/>
          <w:sz w:val="20"/>
          <w:szCs w:val="20"/>
          <w:shd w:val="clear" w:color="auto" w:fill="FFFFFF"/>
        </w:rPr>
        <w:t>1</w:t>
      </w:r>
      <w:r w:rsidR="00F338A9" w:rsidRPr="00D94A5F">
        <w:rPr>
          <w:b/>
          <w:color w:val="0D0D0D" w:themeColor="text1" w:themeTint="F2"/>
          <w:sz w:val="20"/>
          <w:szCs w:val="20"/>
          <w:shd w:val="clear" w:color="auto" w:fill="FFFFFF"/>
        </w:rPr>
        <w:t>:</w:t>
      </w:r>
    </w:p>
    <w:p w14:paraId="7DC24089" w14:textId="26CD9791" w:rsidR="00F338A9" w:rsidRPr="00D94A5F" w:rsidRDefault="00F338A9" w:rsidP="008841E6">
      <w:pPr>
        <w:spacing w:after="0" w:line="360" w:lineRule="auto"/>
        <w:rPr>
          <w:b/>
          <w:color w:val="0D0D0D" w:themeColor="text1" w:themeTint="F2"/>
          <w:sz w:val="20"/>
          <w:szCs w:val="20"/>
          <w:shd w:val="clear" w:color="auto" w:fill="FFFFFF"/>
        </w:rPr>
      </w:pPr>
      <w:r w:rsidRPr="00D94A5F">
        <w:rPr>
          <w:b/>
          <w:color w:val="0D0D0D" w:themeColor="text1" w:themeTint="F2"/>
          <w:sz w:val="20"/>
          <w:szCs w:val="20"/>
          <w:shd w:val="clear" w:color="auto" w:fill="FFFFFF"/>
        </w:rPr>
        <w:t xml:space="preserve">What headings should </w:t>
      </w:r>
      <w:r w:rsidR="00A90DC6">
        <w:rPr>
          <w:b/>
          <w:color w:val="0D0D0D" w:themeColor="text1" w:themeTint="F2"/>
          <w:sz w:val="20"/>
          <w:szCs w:val="20"/>
          <w:shd w:val="clear" w:color="auto" w:fill="FFFFFF"/>
        </w:rPr>
        <w:t xml:space="preserve">a good incident investigation report include? </w:t>
      </w:r>
    </w:p>
    <w:tbl>
      <w:tblPr>
        <w:tblStyle w:val="TableGrid"/>
        <w:tblW w:w="0" w:type="auto"/>
        <w:tblLook w:val="04A0" w:firstRow="1" w:lastRow="0" w:firstColumn="1" w:lastColumn="0" w:noHBand="0" w:noVBand="1"/>
      </w:tblPr>
      <w:tblGrid>
        <w:gridCol w:w="9016"/>
      </w:tblGrid>
      <w:tr w:rsidR="00F338A9" w:rsidRPr="00D94A5F" w14:paraId="54852BEE" w14:textId="77777777" w:rsidTr="00F338A9">
        <w:tc>
          <w:tcPr>
            <w:tcW w:w="9016" w:type="dxa"/>
          </w:tcPr>
          <w:p w14:paraId="2032B637" w14:textId="77777777" w:rsidR="00F338A9" w:rsidRPr="00D94A5F" w:rsidRDefault="00F338A9" w:rsidP="008841E6">
            <w:pPr>
              <w:spacing w:line="360" w:lineRule="auto"/>
              <w:rPr>
                <w:b/>
                <w:color w:val="0D0D0D" w:themeColor="text1" w:themeTint="F2"/>
                <w:sz w:val="20"/>
                <w:szCs w:val="20"/>
                <w:shd w:val="clear" w:color="auto" w:fill="FFFFFF"/>
              </w:rPr>
            </w:pPr>
          </w:p>
        </w:tc>
      </w:tr>
      <w:tr w:rsidR="00F338A9" w:rsidRPr="00D94A5F" w14:paraId="70873F30" w14:textId="77777777" w:rsidTr="00F338A9">
        <w:tc>
          <w:tcPr>
            <w:tcW w:w="9016" w:type="dxa"/>
          </w:tcPr>
          <w:p w14:paraId="13F31C09" w14:textId="77777777" w:rsidR="00F338A9" w:rsidRPr="00D94A5F" w:rsidRDefault="00F338A9" w:rsidP="008841E6">
            <w:pPr>
              <w:spacing w:line="360" w:lineRule="auto"/>
              <w:rPr>
                <w:b/>
                <w:color w:val="0D0D0D" w:themeColor="text1" w:themeTint="F2"/>
                <w:sz w:val="20"/>
                <w:szCs w:val="20"/>
                <w:shd w:val="clear" w:color="auto" w:fill="FFFFFF"/>
              </w:rPr>
            </w:pPr>
          </w:p>
        </w:tc>
      </w:tr>
      <w:tr w:rsidR="00F338A9" w:rsidRPr="00D94A5F" w14:paraId="220DB070" w14:textId="77777777" w:rsidTr="00F338A9">
        <w:tc>
          <w:tcPr>
            <w:tcW w:w="9016" w:type="dxa"/>
          </w:tcPr>
          <w:p w14:paraId="0F8FFDF1" w14:textId="77777777" w:rsidR="00F338A9" w:rsidRPr="00D94A5F" w:rsidRDefault="00F338A9" w:rsidP="008841E6">
            <w:pPr>
              <w:spacing w:line="360" w:lineRule="auto"/>
              <w:rPr>
                <w:b/>
                <w:color w:val="0D0D0D" w:themeColor="text1" w:themeTint="F2"/>
                <w:sz w:val="20"/>
                <w:szCs w:val="20"/>
                <w:shd w:val="clear" w:color="auto" w:fill="FFFFFF"/>
              </w:rPr>
            </w:pPr>
          </w:p>
        </w:tc>
      </w:tr>
      <w:tr w:rsidR="00F338A9" w:rsidRPr="00D94A5F" w14:paraId="7FF6D55D" w14:textId="77777777" w:rsidTr="00F338A9">
        <w:tc>
          <w:tcPr>
            <w:tcW w:w="9016" w:type="dxa"/>
          </w:tcPr>
          <w:p w14:paraId="023680C6" w14:textId="77777777" w:rsidR="00F338A9" w:rsidRPr="00D94A5F" w:rsidRDefault="00F338A9" w:rsidP="008841E6">
            <w:pPr>
              <w:spacing w:line="360" w:lineRule="auto"/>
              <w:rPr>
                <w:b/>
                <w:color w:val="0D0D0D" w:themeColor="text1" w:themeTint="F2"/>
                <w:sz w:val="20"/>
                <w:szCs w:val="20"/>
                <w:shd w:val="clear" w:color="auto" w:fill="FFFFFF"/>
              </w:rPr>
            </w:pPr>
          </w:p>
        </w:tc>
      </w:tr>
      <w:tr w:rsidR="00F338A9" w:rsidRPr="00D94A5F" w14:paraId="0F566743" w14:textId="77777777" w:rsidTr="00F338A9">
        <w:tc>
          <w:tcPr>
            <w:tcW w:w="9016" w:type="dxa"/>
          </w:tcPr>
          <w:p w14:paraId="3B643BC9" w14:textId="77777777" w:rsidR="00F338A9" w:rsidRPr="00D94A5F" w:rsidRDefault="00F338A9" w:rsidP="008841E6">
            <w:pPr>
              <w:spacing w:line="360" w:lineRule="auto"/>
              <w:rPr>
                <w:b/>
                <w:color w:val="0D0D0D" w:themeColor="text1" w:themeTint="F2"/>
                <w:sz w:val="20"/>
                <w:szCs w:val="20"/>
                <w:shd w:val="clear" w:color="auto" w:fill="FFFFFF"/>
              </w:rPr>
            </w:pPr>
          </w:p>
        </w:tc>
      </w:tr>
      <w:tr w:rsidR="00F338A9" w:rsidRPr="00D94A5F" w14:paraId="024A357D" w14:textId="77777777" w:rsidTr="00F338A9">
        <w:tc>
          <w:tcPr>
            <w:tcW w:w="9016" w:type="dxa"/>
          </w:tcPr>
          <w:p w14:paraId="00C435A2" w14:textId="77777777" w:rsidR="00F338A9" w:rsidRPr="00D94A5F" w:rsidRDefault="00F338A9" w:rsidP="008841E6">
            <w:pPr>
              <w:spacing w:line="360" w:lineRule="auto"/>
              <w:rPr>
                <w:b/>
                <w:color w:val="0D0D0D" w:themeColor="text1" w:themeTint="F2"/>
                <w:sz w:val="20"/>
                <w:szCs w:val="20"/>
                <w:shd w:val="clear" w:color="auto" w:fill="FFFFFF"/>
              </w:rPr>
            </w:pPr>
          </w:p>
        </w:tc>
      </w:tr>
      <w:tr w:rsidR="00F338A9" w:rsidRPr="00D94A5F" w14:paraId="3E21EDDB" w14:textId="77777777" w:rsidTr="00F338A9">
        <w:tc>
          <w:tcPr>
            <w:tcW w:w="9016" w:type="dxa"/>
          </w:tcPr>
          <w:p w14:paraId="73F2A146" w14:textId="77777777" w:rsidR="00F338A9" w:rsidRPr="00D94A5F" w:rsidRDefault="00F338A9" w:rsidP="008841E6">
            <w:pPr>
              <w:spacing w:line="360" w:lineRule="auto"/>
              <w:rPr>
                <w:b/>
                <w:color w:val="0D0D0D" w:themeColor="text1" w:themeTint="F2"/>
                <w:sz w:val="20"/>
                <w:szCs w:val="20"/>
                <w:shd w:val="clear" w:color="auto" w:fill="FFFFFF"/>
              </w:rPr>
            </w:pPr>
          </w:p>
        </w:tc>
      </w:tr>
      <w:tr w:rsidR="00F338A9" w:rsidRPr="00D94A5F" w14:paraId="68136159" w14:textId="77777777" w:rsidTr="00F338A9">
        <w:tc>
          <w:tcPr>
            <w:tcW w:w="9016" w:type="dxa"/>
          </w:tcPr>
          <w:p w14:paraId="36AEB99C" w14:textId="77777777" w:rsidR="00F338A9" w:rsidRPr="00D94A5F" w:rsidRDefault="00F338A9" w:rsidP="008841E6">
            <w:pPr>
              <w:spacing w:line="360" w:lineRule="auto"/>
              <w:rPr>
                <w:b/>
                <w:color w:val="0D0D0D" w:themeColor="text1" w:themeTint="F2"/>
                <w:sz w:val="20"/>
                <w:szCs w:val="20"/>
                <w:shd w:val="clear" w:color="auto" w:fill="FFFFFF"/>
              </w:rPr>
            </w:pPr>
          </w:p>
        </w:tc>
      </w:tr>
      <w:tr w:rsidR="00F338A9" w:rsidRPr="00D94A5F" w14:paraId="3E2BA465" w14:textId="77777777" w:rsidTr="00F338A9">
        <w:tc>
          <w:tcPr>
            <w:tcW w:w="9016" w:type="dxa"/>
          </w:tcPr>
          <w:p w14:paraId="4A8A7EB4" w14:textId="77777777" w:rsidR="00F338A9" w:rsidRPr="00D94A5F" w:rsidRDefault="00F338A9" w:rsidP="008841E6">
            <w:pPr>
              <w:spacing w:line="360" w:lineRule="auto"/>
              <w:rPr>
                <w:b/>
                <w:color w:val="0D0D0D" w:themeColor="text1" w:themeTint="F2"/>
                <w:sz w:val="20"/>
                <w:szCs w:val="20"/>
                <w:shd w:val="clear" w:color="auto" w:fill="FFFFFF"/>
              </w:rPr>
            </w:pPr>
          </w:p>
        </w:tc>
      </w:tr>
      <w:tr w:rsidR="00F338A9" w:rsidRPr="00D94A5F" w14:paraId="7F310CE7" w14:textId="77777777" w:rsidTr="00F338A9">
        <w:tc>
          <w:tcPr>
            <w:tcW w:w="9016" w:type="dxa"/>
          </w:tcPr>
          <w:p w14:paraId="2B4E8AD6" w14:textId="77777777" w:rsidR="00F338A9" w:rsidRPr="00D94A5F" w:rsidRDefault="00F338A9" w:rsidP="008841E6">
            <w:pPr>
              <w:spacing w:line="360" w:lineRule="auto"/>
              <w:rPr>
                <w:b/>
                <w:color w:val="0D0D0D" w:themeColor="text1" w:themeTint="F2"/>
                <w:sz w:val="20"/>
                <w:szCs w:val="20"/>
                <w:shd w:val="clear" w:color="auto" w:fill="FFFFFF"/>
              </w:rPr>
            </w:pPr>
          </w:p>
        </w:tc>
      </w:tr>
    </w:tbl>
    <w:p w14:paraId="17C8FFF8" w14:textId="2E6F3300" w:rsidR="00F338A9" w:rsidRDefault="00F338A9" w:rsidP="008841E6">
      <w:pPr>
        <w:spacing w:after="0" w:line="360" w:lineRule="auto"/>
        <w:rPr>
          <w:b/>
          <w:sz w:val="20"/>
          <w:szCs w:val="20"/>
          <w:shd w:val="clear" w:color="auto" w:fill="FFFFFF"/>
        </w:rPr>
      </w:pPr>
    </w:p>
    <w:p w14:paraId="5F06FC00" w14:textId="62DD3AC9" w:rsidR="00BD72A3" w:rsidRDefault="00BD72A3" w:rsidP="008841E6">
      <w:pPr>
        <w:spacing w:after="0" w:line="360" w:lineRule="auto"/>
        <w:rPr>
          <w:b/>
          <w:sz w:val="20"/>
          <w:szCs w:val="20"/>
          <w:shd w:val="clear" w:color="auto" w:fill="FFFFFF"/>
        </w:rPr>
      </w:pPr>
      <w:r>
        <w:rPr>
          <w:b/>
          <w:sz w:val="20"/>
          <w:szCs w:val="20"/>
          <w:shd w:val="clear" w:color="auto" w:fill="FFFFFF"/>
        </w:rPr>
        <w:t>Question 3</w:t>
      </w:r>
      <w:r w:rsidR="00481087">
        <w:rPr>
          <w:b/>
          <w:sz w:val="20"/>
          <w:szCs w:val="20"/>
          <w:shd w:val="clear" w:color="auto" w:fill="FFFFFF"/>
        </w:rPr>
        <w:t>2</w:t>
      </w:r>
      <w:r>
        <w:rPr>
          <w:b/>
          <w:sz w:val="20"/>
          <w:szCs w:val="20"/>
          <w:shd w:val="clear" w:color="auto" w:fill="FFFFFF"/>
        </w:rPr>
        <w:t>:</w:t>
      </w:r>
    </w:p>
    <w:p w14:paraId="42D9FC7B" w14:textId="295DEB4C" w:rsidR="00BD72A3" w:rsidRDefault="00BD72A3" w:rsidP="008841E6">
      <w:pPr>
        <w:spacing w:after="0" w:line="360" w:lineRule="auto"/>
        <w:rPr>
          <w:b/>
          <w:sz w:val="20"/>
          <w:szCs w:val="20"/>
          <w:shd w:val="clear" w:color="auto" w:fill="FFFFFF"/>
        </w:rPr>
      </w:pPr>
      <w:r>
        <w:rPr>
          <w:b/>
          <w:sz w:val="20"/>
          <w:szCs w:val="20"/>
          <w:shd w:val="clear" w:color="auto" w:fill="FFFFFF"/>
        </w:rPr>
        <w:t>Complete the following table.</w:t>
      </w:r>
    </w:p>
    <w:tbl>
      <w:tblPr>
        <w:tblStyle w:val="TableGrid"/>
        <w:tblW w:w="0" w:type="auto"/>
        <w:tblLook w:val="04A0" w:firstRow="1" w:lastRow="0" w:firstColumn="1" w:lastColumn="0" w:noHBand="0" w:noVBand="1"/>
      </w:tblPr>
      <w:tblGrid>
        <w:gridCol w:w="4508"/>
        <w:gridCol w:w="4508"/>
      </w:tblGrid>
      <w:tr w:rsidR="00BD72A3" w14:paraId="16E7ABBB" w14:textId="77777777" w:rsidTr="00BD72A3">
        <w:tc>
          <w:tcPr>
            <w:tcW w:w="4508" w:type="dxa"/>
          </w:tcPr>
          <w:p w14:paraId="10F25E97" w14:textId="3161294C" w:rsidR="00BD72A3" w:rsidRDefault="00BD72A3" w:rsidP="008841E6">
            <w:pPr>
              <w:spacing w:line="360" w:lineRule="auto"/>
              <w:rPr>
                <w:b/>
                <w:sz w:val="20"/>
                <w:szCs w:val="20"/>
                <w:shd w:val="clear" w:color="auto" w:fill="FFFFFF"/>
              </w:rPr>
            </w:pPr>
            <w:r>
              <w:rPr>
                <w:b/>
                <w:sz w:val="20"/>
                <w:szCs w:val="20"/>
                <w:shd w:val="clear" w:color="auto" w:fill="FFFFFF"/>
              </w:rPr>
              <w:t xml:space="preserve">Source of information relating to incident response/management/reporting </w:t>
            </w:r>
          </w:p>
        </w:tc>
        <w:tc>
          <w:tcPr>
            <w:tcW w:w="4508" w:type="dxa"/>
          </w:tcPr>
          <w:p w14:paraId="3D238665" w14:textId="06CD4BD0" w:rsidR="00BD72A3" w:rsidRDefault="00BD72A3" w:rsidP="008841E6">
            <w:pPr>
              <w:spacing w:line="360" w:lineRule="auto"/>
              <w:rPr>
                <w:b/>
                <w:sz w:val="20"/>
                <w:szCs w:val="20"/>
                <w:shd w:val="clear" w:color="auto" w:fill="FFFFFF"/>
              </w:rPr>
            </w:pPr>
            <w:r>
              <w:rPr>
                <w:b/>
                <w:sz w:val="20"/>
                <w:szCs w:val="20"/>
                <w:shd w:val="clear" w:color="auto" w:fill="FFFFFF"/>
              </w:rPr>
              <w:t>How to access this information</w:t>
            </w:r>
          </w:p>
        </w:tc>
      </w:tr>
      <w:tr w:rsidR="00BD72A3" w14:paraId="68CAD380" w14:textId="77777777" w:rsidTr="00BD72A3">
        <w:tc>
          <w:tcPr>
            <w:tcW w:w="9016" w:type="dxa"/>
            <w:gridSpan w:val="2"/>
          </w:tcPr>
          <w:p w14:paraId="227E77E8" w14:textId="14D61389" w:rsidR="00BD72A3" w:rsidRDefault="00BD72A3" w:rsidP="008841E6">
            <w:pPr>
              <w:spacing w:line="360" w:lineRule="auto"/>
              <w:rPr>
                <w:b/>
                <w:sz w:val="20"/>
                <w:szCs w:val="20"/>
                <w:shd w:val="clear" w:color="auto" w:fill="FFFFFF"/>
              </w:rPr>
            </w:pPr>
            <w:r>
              <w:rPr>
                <w:b/>
                <w:sz w:val="20"/>
                <w:szCs w:val="20"/>
                <w:shd w:val="clear" w:color="auto" w:fill="FFFFFF"/>
              </w:rPr>
              <w:t>External Sources (List 2)</w:t>
            </w:r>
          </w:p>
        </w:tc>
      </w:tr>
      <w:tr w:rsidR="00BD72A3" w14:paraId="4CF531FF" w14:textId="77777777" w:rsidTr="00BD72A3">
        <w:tc>
          <w:tcPr>
            <w:tcW w:w="4508" w:type="dxa"/>
          </w:tcPr>
          <w:p w14:paraId="4820B5A2" w14:textId="77777777" w:rsidR="00BD72A3" w:rsidRPr="00BD72A3" w:rsidRDefault="00BD72A3" w:rsidP="00BD72A3">
            <w:pPr>
              <w:pStyle w:val="ListParagraph"/>
              <w:numPr>
                <w:ilvl w:val="0"/>
                <w:numId w:val="24"/>
              </w:numPr>
              <w:spacing w:line="360" w:lineRule="auto"/>
              <w:rPr>
                <w:b/>
                <w:sz w:val="20"/>
                <w:szCs w:val="20"/>
                <w:shd w:val="clear" w:color="auto" w:fill="FFFFFF"/>
              </w:rPr>
            </w:pPr>
          </w:p>
        </w:tc>
        <w:tc>
          <w:tcPr>
            <w:tcW w:w="4508" w:type="dxa"/>
          </w:tcPr>
          <w:p w14:paraId="29E4E36A" w14:textId="77777777" w:rsidR="00BD72A3" w:rsidRDefault="00BD72A3" w:rsidP="008841E6">
            <w:pPr>
              <w:spacing w:line="360" w:lineRule="auto"/>
              <w:rPr>
                <w:b/>
                <w:sz w:val="20"/>
                <w:szCs w:val="20"/>
                <w:shd w:val="clear" w:color="auto" w:fill="FFFFFF"/>
              </w:rPr>
            </w:pPr>
          </w:p>
        </w:tc>
      </w:tr>
      <w:tr w:rsidR="00BD72A3" w14:paraId="59180C75" w14:textId="77777777" w:rsidTr="00BD72A3">
        <w:tc>
          <w:tcPr>
            <w:tcW w:w="4508" w:type="dxa"/>
          </w:tcPr>
          <w:p w14:paraId="3F979F70" w14:textId="77777777" w:rsidR="00BD72A3" w:rsidRPr="00BD72A3" w:rsidRDefault="00BD72A3" w:rsidP="00BD72A3">
            <w:pPr>
              <w:pStyle w:val="ListParagraph"/>
              <w:numPr>
                <w:ilvl w:val="0"/>
                <w:numId w:val="24"/>
              </w:numPr>
              <w:spacing w:line="360" w:lineRule="auto"/>
              <w:rPr>
                <w:b/>
                <w:sz w:val="20"/>
                <w:szCs w:val="20"/>
                <w:shd w:val="clear" w:color="auto" w:fill="FFFFFF"/>
              </w:rPr>
            </w:pPr>
          </w:p>
        </w:tc>
        <w:tc>
          <w:tcPr>
            <w:tcW w:w="4508" w:type="dxa"/>
          </w:tcPr>
          <w:p w14:paraId="36CC5CFC" w14:textId="77777777" w:rsidR="00BD72A3" w:rsidRDefault="00BD72A3" w:rsidP="008841E6">
            <w:pPr>
              <w:spacing w:line="360" w:lineRule="auto"/>
              <w:rPr>
                <w:b/>
                <w:sz w:val="20"/>
                <w:szCs w:val="20"/>
                <w:shd w:val="clear" w:color="auto" w:fill="FFFFFF"/>
              </w:rPr>
            </w:pPr>
          </w:p>
        </w:tc>
      </w:tr>
      <w:tr w:rsidR="00BD72A3" w14:paraId="42CC9AD9" w14:textId="77777777" w:rsidTr="00BD72A3">
        <w:tc>
          <w:tcPr>
            <w:tcW w:w="4508" w:type="dxa"/>
          </w:tcPr>
          <w:p w14:paraId="0AA2C757" w14:textId="77777777" w:rsidR="00BD72A3" w:rsidRPr="00BD72A3" w:rsidRDefault="00BD72A3" w:rsidP="00BD72A3">
            <w:pPr>
              <w:spacing w:line="360" w:lineRule="auto"/>
              <w:rPr>
                <w:b/>
                <w:sz w:val="20"/>
                <w:szCs w:val="20"/>
                <w:shd w:val="clear" w:color="auto" w:fill="FFFFFF"/>
              </w:rPr>
            </w:pPr>
          </w:p>
        </w:tc>
        <w:tc>
          <w:tcPr>
            <w:tcW w:w="4508" w:type="dxa"/>
          </w:tcPr>
          <w:p w14:paraId="21C5F820" w14:textId="77777777" w:rsidR="00BD72A3" w:rsidRDefault="00BD72A3" w:rsidP="008841E6">
            <w:pPr>
              <w:spacing w:line="360" w:lineRule="auto"/>
              <w:rPr>
                <w:b/>
                <w:sz w:val="20"/>
                <w:szCs w:val="20"/>
                <w:shd w:val="clear" w:color="auto" w:fill="FFFFFF"/>
              </w:rPr>
            </w:pPr>
          </w:p>
        </w:tc>
      </w:tr>
      <w:tr w:rsidR="00BD72A3" w14:paraId="618E293F" w14:textId="77777777" w:rsidTr="00BD72A3">
        <w:tc>
          <w:tcPr>
            <w:tcW w:w="9016" w:type="dxa"/>
            <w:gridSpan w:val="2"/>
          </w:tcPr>
          <w:p w14:paraId="1C2C10D3" w14:textId="21F8D96D" w:rsidR="00BD72A3" w:rsidRDefault="00BD72A3" w:rsidP="008841E6">
            <w:pPr>
              <w:spacing w:line="360" w:lineRule="auto"/>
              <w:rPr>
                <w:b/>
                <w:sz w:val="20"/>
                <w:szCs w:val="20"/>
                <w:shd w:val="clear" w:color="auto" w:fill="FFFFFF"/>
              </w:rPr>
            </w:pPr>
            <w:r>
              <w:rPr>
                <w:b/>
                <w:sz w:val="20"/>
                <w:szCs w:val="20"/>
                <w:shd w:val="clear" w:color="auto" w:fill="FFFFFF"/>
              </w:rPr>
              <w:t>Internal Sources (List 2)</w:t>
            </w:r>
          </w:p>
        </w:tc>
      </w:tr>
      <w:tr w:rsidR="00BD72A3" w14:paraId="6BC5C84E" w14:textId="77777777" w:rsidTr="00BD72A3">
        <w:tc>
          <w:tcPr>
            <w:tcW w:w="4508" w:type="dxa"/>
          </w:tcPr>
          <w:p w14:paraId="5AEB9E10" w14:textId="77777777" w:rsidR="00BD72A3" w:rsidRPr="00BD72A3" w:rsidRDefault="00BD72A3" w:rsidP="00BD72A3">
            <w:pPr>
              <w:pStyle w:val="ListParagraph"/>
              <w:numPr>
                <w:ilvl w:val="0"/>
                <w:numId w:val="25"/>
              </w:numPr>
              <w:spacing w:line="360" w:lineRule="auto"/>
              <w:rPr>
                <w:b/>
                <w:sz w:val="20"/>
                <w:szCs w:val="20"/>
                <w:shd w:val="clear" w:color="auto" w:fill="FFFFFF"/>
              </w:rPr>
            </w:pPr>
          </w:p>
        </w:tc>
        <w:tc>
          <w:tcPr>
            <w:tcW w:w="4508" w:type="dxa"/>
          </w:tcPr>
          <w:p w14:paraId="1C1BA641" w14:textId="77777777" w:rsidR="00BD72A3" w:rsidRDefault="00BD72A3" w:rsidP="008841E6">
            <w:pPr>
              <w:spacing w:line="360" w:lineRule="auto"/>
              <w:rPr>
                <w:b/>
                <w:sz w:val="20"/>
                <w:szCs w:val="20"/>
                <w:shd w:val="clear" w:color="auto" w:fill="FFFFFF"/>
              </w:rPr>
            </w:pPr>
          </w:p>
        </w:tc>
      </w:tr>
      <w:tr w:rsidR="00BD72A3" w14:paraId="17F657DD" w14:textId="77777777" w:rsidTr="00BD72A3">
        <w:tc>
          <w:tcPr>
            <w:tcW w:w="4508" w:type="dxa"/>
          </w:tcPr>
          <w:p w14:paraId="1DA2371F" w14:textId="77777777" w:rsidR="00BD72A3" w:rsidRPr="00BD72A3" w:rsidRDefault="00BD72A3" w:rsidP="00BD72A3">
            <w:pPr>
              <w:pStyle w:val="ListParagraph"/>
              <w:numPr>
                <w:ilvl w:val="0"/>
                <w:numId w:val="25"/>
              </w:numPr>
              <w:spacing w:line="360" w:lineRule="auto"/>
              <w:rPr>
                <w:b/>
                <w:sz w:val="20"/>
                <w:szCs w:val="20"/>
                <w:shd w:val="clear" w:color="auto" w:fill="FFFFFF"/>
              </w:rPr>
            </w:pPr>
          </w:p>
        </w:tc>
        <w:tc>
          <w:tcPr>
            <w:tcW w:w="4508" w:type="dxa"/>
          </w:tcPr>
          <w:p w14:paraId="7329718E" w14:textId="77777777" w:rsidR="00BD72A3" w:rsidRDefault="00BD72A3" w:rsidP="008841E6">
            <w:pPr>
              <w:spacing w:line="360" w:lineRule="auto"/>
              <w:rPr>
                <w:b/>
                <w:sz w:val="20"/>
                <w:szCs w:val="20"/>
                <w:shd w:val="clear" w:color="auto" w:fill="FFFFFF"/>
              </w:rPr>
            </w:pPr>
          </w:p>
        </w:tc>
      </w:tr>
      <w:tr w:rsidR="00BD72A3" w14:paraId="21F18BDC" w14:textId="77777777" w:rsidTr="00BD72A3">
        <w:tc>
          <w:tcPr>
            <w:tcW w:w="4508" w:type="dxa"/>
          </w:tcPr>
          <w:p w14:paraId="609575C0" w14:textId="77777777" w:rsidR="00BD72A3" w:rsidRPr="00BD72A3" w:rsidRDefault="00BD72A3" w:rsidP="00BD72A3">
            <w:pPr>
              <w:spacing w:line="360" w:lineRule="auto"/>
              <w:rPr>
                <w:b/>
                <w:sz w:val="20"/>
                <w:szCs w:val="20"/>
                <w:shd w:val="clear" w:color="auto" w:fill="FFFFFF"/>
              </w:rPr>
            </w:pPr>
          </w:p>
        </w:tc>
        <w:tc>
          <w:tcPr>
            <w:tcW w:w="4508" w:type="dxa"/>
          </w:tcPr>
          <w:p w14:paraId="60D336FE" w14:textId="77777777" w:rsidR="00BD72A3" w:rsidRDefault="00BD72A3" w:rsidP="008841E6">
            <w:pPr>
              <w:spacing w:line="360" w:lineRule="auto"/>
              <w:rPr>
                <w:b/>
                <w:sz w:val="20"/>
                <w:szCs w:val="20"/>
                <w:shd w:val="clear" w:color="auto" w:fill="FFFFFF"/>
              </w:rPr>
            </w:pPr>
          </w:p>
        </w:tc>
      </w:tr>
    </w:tbl>
    <w:p w14:paraId="13187A6F" w14:textId="77777777" w:rsidR="00BD72A3" w:rsidRDefault="00BD72A3" w:rsidP="008841E6">
      <w:pPr>
        <w:spacing w:after="0" w:line="360" w:lineRule="auto"/>
        <w:rPr>
          <w:b/>
          <w:sz w:val="20"/>
          <w:szCs w:val="20"/>
          <w:shd w:val="clear" w:color="auto" w:fill="FFFFFF"/>
        </w:rPr>
      </w:pPr>
    </w:p>
    <w:p w14:paraId="1800FEDA" w14:textId="77777777" w:rsidR="00481087" w:rsidRDefault="00481087">
      <w:pPr>
        <w:rPr>
          <w:b/>
          <w:sz w:val="20"/>
          <w:szCs w:val="20"/>
          <w:shd w:val="clear" w:color="auto" w:fill="FFFFFF"/>
        </w:rPr>
      </w:pPr>
      <w:r>
        <w:rPr>
          <w:b/>
          <w:sz w:val="20"/>
          <w:szCs w:val="20"/>
          <w:shd w:val="clear" w:color="auto" w:fill="FFFFFF"/>
        </w:rPr>
        <w:br w:type="page"/>
      </w:r>
    </w:p>
    <w:p w14:paraId="5FA740D6" w14:textId="4BDAB80E" w:rsidR="00BD72A3" w:rsidRDefault="00BD72A3" w:rsidP="008841E6">
      <w:pPr>
        <w:spacing w:after="0" w:line="360" w:lineRule="auto"/>
        <w:rPr>
          <w:b/>
          <w:sz w:val="20"/>
          <w:szCs w:val="20"/>
          <w:shd w:val="clear" w:color="auto" w:fill="FFFFFF"/>
        </w:rPr>
      </w:pPr>
      <w:r>
        <w:rPr>
          <w:b/>
          <w:sz w:val="20"/>
          <w:szCs w:val="20"/>
          <w:shd w:val="clear" w:color="auto" w:fill="FFFFFF"/>
        </w:rPr>
        <w:t>Question 3</w:t>
      </w:r>
      <w:r w:rsidR="00481087">
        <w:rPr>
          <w:b/>
          <w:sz w:val="20"/>
          <w:szCs w:val="20"/>
          <w:shd w:val="clear" w:color="auto" w:fill="FFFFFF"/>
        </w:rPr>
        <w:t>3</w:t>
      </w:r>
    </w:p>
    <w:p w14:paraId="6771D8A2" w14:textId="5C59C410" w:rsidR="00BD72A3" w:rsidRDefault="00D32487" w:rsidP="008841E6">
      <w:pPr>
        <w:spacing w:after="0" w:line="360" w:lineRule="auto"/>
        <w:rPr>
          <w:b/>
          <w:sz w:val="20"/>
          <w:szCs w:val="20"/>
          <w:shd w:val="clear" w:color="auto" w:fill="FFFFFF"/>
        </w:rPr>
      </w:pPr>
      <w:r>
        <w:rPr>
          <w:b/>
          <w:sz w:val="20"/>
          <w:szCs w:val="20"/>
          <w:shd w:val="clear" w:color="auto" w:fill="FFFFFF"/>
        </w:rPr>
        <w:t xml:space="preserve">Access and review your sites incident response policy or procedure and write three subjects/headings that are used in the document. </w:t>
      </w:r>
    </w:p>
    <w:tbl>
      <w:tblPr>
        <w:tblStyle w:val="TableGrid"/>
        <w:tblW w:w="0" w:type="auto"/>
        <w:tblLook w:val="04A0" w:firstRow="1" w:lastRow="0" w:firstColumn="1" w:lastColumn="0" w:noHBand="0" w:noVBand="1"/>
      </w:tblPr>
      <w:tblGrid>
        <w:gridCol w:w="9016"/>
      </w:tblGrid>
      <w:tr w:rsidR="00D32487" w14:paraId="016DD5A8" w14:textId="77777777" w:rsidTr="004B514B">
        <w:tc>
          <w:tcPr>
            <w:tcW w:w="9016" w:type="dxa"/>
          </w:tcPr>
          <w:p w14:paraId="59A09B2C" w14:textId="1224880C" w:rsidR="00D32487" w:rsidRDefault="00D32487" w:rsidP="004B514B">
            <w:pPr>
              <w:pStyle w:val="ListParagraph"/>
              <w:tabs>
                <w:tab w:val="left" w:pos="2985"/>
              </w:tabs>
              <w:spacing w:line="360" w:lineRule="auto"/>
              <w:ind w:left="0"/>
              <w:rPr>
                <w:rFonts w:cs="Arial"/>
                <w:b/>
                <w:color w:val="0D0D0D" w:themeColor="text1" w:themeTint="F2"/>
                <w:sz w:val="20"/>
                <w:szCs w:val="20"/>
                <w:shd w:val="clear" w:color="auto" w:fill="FFFFFF"/>
              </w:rPr>
            </w:pPr>
          </w:p>
        </w:tc>
      </w:tr>
      <w:tr w:rsidR="00D32487" w14:paraId="3940B726" w14:textId="77777777" w:rsidTr="004B514B">
        <w:tc>
          <w:tcPr>
            <w:tcW w:w="9016" w:type="dxa"/>
          </w:tcPr>
          <w:p w14:paraId="6DAA4C5E" w14:textId="77777777" w:rsidR="00D32487" w:rsidRDefault="00D32487" w:rsidP="004B514B">
            <w:pPr>
              <w:pStyle w:val="ListParagraph"/>
              <w:tabs>
                <w:tab w:val="left" w:pos="2985"/>
              </w:tabs>
              <w:spacing w:line="360" w:lineRule="auto"/>
              <w:ind w:left="0"/>
              <w:rPr>
                <w:rFonts w:cs="Arial"/>
                <w:b/>
                <w:color w:val="0D0D0D" w:themeColor="text1" w:themeTint="F2"/>
                <w:sz w:val="20"/>
                <w:szCs w:val="20"/>
                <w:shd w:val="clear" w:color="auto" w:fill="FFFFFF"/>
              </w:rPr>
            </w:pPr>
          </w:p>
        </w:tc>
      </w:tr>
      <w:tr w:rsidR="00D32487" w14:paraId="73CB0C7E" w14:textId="77777777" w:rsidTr="004B514B">
        <w:tc>
          <w:tcPr>
            <w:tcW w:w="9016" w:type="dxa"/>
          </w:tcPr>
          <w:p w14:paraId="02BEFBB5" w14:textId="77777777" w:rsidR="00D32487" w:rsidRDefault="00D32487" w:rsidP="004B514B">
            <w:pPr>
              <w:pStyle w:val="ListParagraph"/>
              <w:tabs>
                <w:tab w:val="left" w:pos="2985"/>
              </w:tabs>
              <w:spacing w:line="360" w:lineRule="auto"/>
              <w:ind w:left="0"/>
              <w:rPr>
                <w:rFonts w:cs="Arial"/>
                <w:b/>
                <w:color w:val="0D0D0D" w:themeColor="text1" w:themeTint="F2"/>
                <w:sz w:val="20"/>
                <w:szCs w:val="20"/>
                <w:shd w:val="clear" w:color="auto" w:fill="FFFFFF"/>
              </w:rPr>
            </w:pPr>
          </w:p>
        </w:tc>
      </w:tr>
    </w:tbl>
    <w:p w14:paraId="7C737300" w14:textId="49DCB54A" w:rsidR="00BD72A3" w:rsidRDefault="00BD72A3" w:rsidP="00BD72A3">
      <w:pPr>
        <w:spacing w:after="0" w:line="360" w:lineRule="auto"/>
        <w:rPr>
          <w:b/>
          <w:sz w:val="20"/>
          <w:szCs w:val="20"/>
          <w:shd w:val="clear" w:color="auto" w:fill="FFFFFF"/>
        </w:rPr>
      </w:pPr>
    </w:p>
    <w:p w14:paraId="2CA885DB" w14:textId="7764C00B" w:rsidR="00BD72A3" w:rsidRDefault="00BD72A3" w:rsidP="00BD72A3">
      <w:pPr>
        <w:spacing w:after="0" w:line="360" w:lineRule="auto"/>
        <w:rPr>
          <w:b/>
          <w:sz w:val="20"/>
          <w:szCs w:val="20"/>
          <w:shd w:val="clear" w:color="auto" w:fill="FFFFFF"/>
        </w:rPr>
      </w:pPr>
      <w:r>
        <w:rPr>
          <w:b/>
          <w:sz w:val="20"/>
          <w:szCs w:val="20"/>
          <w:shd w:val="clear" w:color="auto" w:fill="FFFFFF"/>
        </w:rPr>
        <w:t>Question 3</w:t>
      </w:r>
      <w:r w:rsidR="00481087">
        <w:rPr>
          <w:b/>
          <w:sz w:val="20"/>
          <w:szCs w:val="20"/>
          <w:shd w:val="clear" w:color="auto" w:fill="FFFFFF"/>
        </w:rPr>
        <w:t>4</w:t>
      </w:r>
    </w:p>
    <w:p w14:paraId="0B53261B" w14:textId="5848560E" w:rsidR="00BD72A3" w:rsidRPr="00BD72A3" w:rsidRDefault="00D32487" w:rsidP="00BD72A3">
      <w:pPr>
        <w:spacing w:after="0" w:line="360" w:lineRule="auto"/>
        <w:rPr>
          <w:b/>
          <w:sz w:val="20"/>
          <w:szCs w:val="20"/>
          <w:shd w:val="clear" w:color="auto" w:fill="FFFFFF"/>
        </w:rPr>
      </w:pPr>
      <w:r>
        <w:rPr>
          <w:b/>
          <w:sz w:val="20"/>
          <w:szCs w:val="20"/>
          <w:shd w:val="clear" w:color="auto" w:fill="FFFFFF"/>
        </w:rPr>
        <w:t>What</w:t>
      </w:r>
      <w:r w:rsidR="00BD72A3" w:rsidRPr="00BD72A3">
        <w:rPr>
          <w:b/>
          <w:sz w:val="20"/>
          <w:szCs w:val="20"/>
          <w:shd w:val="clear" w:color="auto" w:fill="FFFFFF"/>
        </w:rPr>
        <w:t xml:space="preserve"> might be considered signs/symptoms a worker might show indicating Post Traumatic Stress Disorder?</w:t>
      </w:r>
    </w:p>
    <w:tbl>
      <w:tblPr>
        <w:tblStyle w:val="TableGrid"/>
        <w:tblW w:w="0" w:type="auto"/>
        <w:tblLook w:val="04A0" w:firstRow="1" w:lastRow="0" w:firstColumn="1" w:lastColumn="0" w:noHBand="0" w:noVBand="1"/>
      </w:tblPr>
      <w:tblGrid>
        <w:gridCol w:w="9016"/>
      </w:tblGrid>
      <w:tr w:rsidR="00D32487" w14:paraId="0DCD57FE" w14:textId="77777777" w:rsidTr="004B514B">
        <w:tc>
          <w:tcPr>
            <w:tcW w:w="9016" w:type="dxa"/>
          </w:tcPr>
          <w:p w14:paraId="6A1A4B73" w14:textId="77777777" w:rsidR="00D32487" w:rsidRDefault="00D32487" w:rsidP="004B514B">
            <w:pPr>
              <w:pStyle w:val="ListParagraph"/>
              <w:tabs>
                <w:tab w:val="left" w:pos="2985"/>
              </w:tabs>
              <w:spacing w:line="360" w:lineRule="auto"/>
              <w:ind w:left="0"/>
              <w:rPr>
                <w:rFonts w:cs="Arial"/>
                <w:b/>
                <w:color w:val="0D0D0D" w:themeColor="text1" w:themeTint="F2"/>
                <w:sz w:val="20"/>
                <w:szCs w:val="20"/>
                <w:shd w:val="clear" w:color="auto" w:fill="FFFFFF"/>
              </w:rPr>
            </w:pPr>
          </w:p>
        </w:tc>
      </w:tr>
      <w:tr w:rsidR="00D32487" w14:paraId="5DC74002" w14:textId="77777777" w:rsidTr="004B514B">
        <w:tc>
          <w:tcPr>
            <w:tcW w:w="9016" w:type="dxa"/>
          </w:tcPr>
          <w:p w14:paraId="19B55D41" w14:textId="77777777" w:rsidR="00D32487" w:rsidRDefault="00D32487" w:rsidP="004B514B">
            <w:pPr>
              <w:pStyle w:val="ListParagraph"/>
              <w:tabs>
                <w:tab w:val="left" w:pos="2985"/>
              </w:tabs>
              <w:spacing w:line="360" w:lineRule="auto"/>
              <w:ind w:left="0"/>
              <w:rPr>
                <w:rFonts w:cs="Arial"/>
                <w:b/>
                <w:color w:val="0D0D0D" w:themeColor="text1" w:themeTint="F2"/>
                <w:sz w:val="20"/>
                <w:szCs w:val="20"/>
                <w:shd w:val="clear" w:color="auto" w:fill="FFFFFF"/>
              </w:rPr>
            </w:pPr>
          </w:p>
        </w:tc>
      </w:tr>
      <w:tr w:rsidR="00D32487" w14:paraId="5F07D14B" w14:textId="77777777" w:rsidTr="004B514B">
        <w:tc>
          <w:tcPr>
            <w:tcW w:w="9016" w:type="dxa"/>
          </w:tcPr>
          <w:p w14:paraId="3FEF6BD0" w14:textId="77777777" w:rsidR="00D32487" w:rsidRDefault="00D32487" w:rsidP="004B514B">
            <w:pPr>
              <w:pStyle w:val="ListParagraph"/>
              <w:tabs>
                <w:tab w:val="left" w:pos="2985"/>
              </w:tabs>
              <w:spacing w:line="360" w:lineRule="auto"/>
              <w:ind w:left="0"/>
              <w:rPr>
                <w:rFonts w:cs="Arial"/>
                <w:b/>
                <w:color w:val="0D0D0D" w:themeColor="text1" w:themeTint="F2"/>
                <w:sz w:val="20"/>
                <w:szCs w:val="20"/>
                <w:shd w:val="clear" w:color="auto" w:fill="FFFFFF"/>
              </w:rPr>
            </w:pPr>
          </w:p>
        </w:tc>
      </w:tr>
    </w:tbl>
    <w:p w14:paraId="059E41BD" w14:textId="234CA0BE" w:rsidR="00BD72A3" w:rsidRDefault="00BD72A3" w:rsidP="00BD72A3">
      <w:pPr>
        <w:pStyle w:val="Address"/>
        <w:jc w:val="left"/>
        <w:rPr>
          <w:rFonts w:asciiTheme="minorHAnsi" w:hAnsiTheme="minorHAnsi" w:cs="Calibri"/>
          <w:bCs/>
          <w:sz w:val="20"/>
          <w:szCs w:val="20"/>
        </w:rPr>
      </w:pPr>
    </w:p>
    <w:p w14:paraId="4DBF4B86" w14:textId="7B1C4D53" w:rsidR="00BD72A3" w:rsidRPr="00BD72A3" w:rsidRDefault="00BD72A3" w:rsidP="00BD72A3">
      <w:pPr>
        <w:spacing w:after="0" w:line="360" w:lineRule="auto"/>
        <w:rPr>
          <w:b/>
          <w:sz w:val="20"/>
          <w:szCs w:val="20"/>
          <w:shd w:val="clear" w:color="auto" w:fill="FFFFFF"/>
        </w:rPr>
      </w:pPr>
      <w:r w:rsidRPr="00BD72A3">
        <w:rPr>
          <w:b/>
          <w:sz w:val="20"/>
          <w:szCs w:val="20"/>
          <w:shd w:val="clear" w:color="auto" w:fill="FFFFFF"/>
        </w:rPr>
        <w:t>Question 3</w:t>
      </w:r>
      <w:r w:rsidR="00481087">
        <w:rPr>
          <w:b/>
          <w:sz w:val="20"/>
          <w:szCs w:val="20"/>
          <w:shd w:val="clear" w:color="auto" w:fill="FFFFFF"/>
        </w:rPr>
        <w:t>5</w:t>
      </w:r>
    </w:p>
    <w:p w14:paraId="72579BA2" w14:textId="1F4C255C" w:rsidR="00BD72A3" w:rsidRPr="00BD72A3" w:rsidRDefault="00BD72A3" w:rsidP="00BD72A3">
      <w:pPr>
        <w:spacing w:after="0" w:line="360" w:lineRule="auto"/>
        <w:rPr>
          <w:b/>
          <w:sz w:val="20"/>
          <w:szCs w:val="20"/>
          <w:shd w:val="clear" w:color="auto" w:fill="FFFFFF"/>
        </w:rPr>
      </w:pPr>
      <w:r w:rsidRPr="00BD72A3">
        <w:rPr>
          <w:b/>
          <w:sz w:val="20"/>
          <w:szCs w:val="20"/>
          <w:shd w:val="clear" w:color="auto" w:fill="FFFFFF"/>
        </w:rPr>
        <w:t>In the hierarchy of controls process which control is the most effective</w:t>
      </w:r>
      <w:r w:rsidR="00D32487">
        <w:rPr>
          <w:b/>
          <w:sz w:val="20"/>
          <w:szCs w:val="20"/>
          <w:shd w:val="clear" w:color="auto" w:fill="FFFFFF"/>
        </w:rPr>
        <w:t xml:space="preserve"> when looking at developing recommendations after an incident</w:t>
      </w:r>
      <w:r w:rsidRPr="00BD72A3">
        <w:rPr>
          <w:b/>
          <w:sz w:val="20"/>
          <w:szCs w:val="20"/>
          <w:shd w:val="clear" w:color="auto" w:fill="FFFFFF"/>
        </w:rPr>
        <w:t>?</w:t>
      </w:r>
    </w:p>
    <w:tbl>
      <w:tblPr>
        <w:tblStyle w:val="TableGrid"/>
        <w:tblW w:w="0" w:type="auto"/>
        <w:tblLook w:val="04A0" w:firstRow="1" w:lastRow="0" w:firstColumn="1" w:lastColumn="0" w:noHBand="0" w:noVBand="1"/>
      </w:tblPr>
      <w:tblGrid>
        <w:gridCol w:w="9016"/>
      </w:tblGrid>
      <w:tr w:rsidR="00D32487" w14:paraId="4B8C1178" w14:textId="77777777" w:rsidTr="004B514B">
        <w:tc>
          <w:tcPr>
            <w:tcW w:w="9016" w:type="dxa"/>
          </w:tcPr>
          <w:p w14:paraId="47420A25" w14:textId="77777777" w:rsidR="00D32487" w:rsidRDefault="00D32487" w:rsidP="004B514B">
            <w:pPr>
              <w:pStyle w:val="ListParagraph"/>
              <w:tabs>
                <w:tab w:val="left" w:pos="2985"/>
              </w:tabs>
              <w:spacing w:line="360" w:lineRule="auto"/>
              <w:ind w:left="0"/>
              <w:rPr>
                <w:rFonts w:cs="Arial"/>
                <w:b/>
                <w:color w:val="0D0D0D" w:themeColor="text1" w:themeTint="F2"/>
                <w:sz w:val="20"/>
                <w:szCs w:val="20"/>
                <w:shd w:val="clear" w:color="auto" w:fill="FFFFFF"/>
              </w:rPr>
            </w:pPr>
          </w:p>
        </w:tc>
      </w:tr>
    </w:tbl>
    <w:p w14:paraId="789E7767" w14:textId="77777777" w:rsidR="00BD72A3" w:rsidRPr="00BD72A3" w:rsidRDefault="00BD72A3" w:rsidP="00BD72A3">
      <w:pPr>
        <w:pStyle w:val="Address"/>
        <w:jc w:val="left"/>
        <w:rPr>
          <w:rFonts w:asciiTheme="minorHAnsi" w:hAnsiTheme="minorHAnsi" w:cs="Calibri"/>
          <w:bCs/>
          <w:sz w:val="20"/>
          <w:szCs w:val="20"/>
        </w:rPr>
      </w:pPr>
    </w:p>
    <w:p w14:paraId="06B74C3C" w14:textId="77777777" w:rsidR="00481087" w:rsidRDefault="00481087" w:rsidP="00BD72A3">
      <w:pPr>
        <w:spacing w:after="0" w:line="360" w:lineRule="auto"/>
        <w:rPr>
          <w:b/>
          <w:sz w:val="20"/>
          <w:szCs w:val="20"/>
          <w:shd w:val="clear" w:color="auto" w:fill="FFFFFF"/>
        </w:rPr>
      </w:pPr>
    </w:p>
    <w:p w14:paraId="3E062231" w14:textId="77777777" w:rsidR="00BD72A3" w:rsidRPr="00BD72A3" w:rsidRDefault="00BD72A3" w:rsidP="00BD72A3">
      <w:pPr>
        <w:spacing w:after="0" w:line="360" w:lineRule="auto"/>
        <w:rPr>
          <w:b/>
          <w:sz w:val="20"/>
          <w:szCs w:val="20"/>
          <w:shd w:val="clear" w:color="auto" w:fill="FFFFFF"/>
        </w:rPr>
      </w:pPr>
    </w:p>
    <w:p w14:paraId="7A19ABE2" w14:textId="2D184963" w:rsidR="00BD72A3" w:rsidRDefault="00BD72A3" w:rsidP="00BD72A3">
      <w:pPr>
        <w:rPr>
          <w:rFonts w:cs="Calibri"/>
          <w:bCs/>
          <w:sz w:val="20"/>
          <w:szCs w:val="20"/>
        </w:rPr>
      </w:pPr>
      <w:r w:rsidRPr="00BD72A3">
        <w:rPr>
          <w:rFonts w:cs="Calibri"/>
          <w:bCs/>
          <w:sz w:val="20"/>
          <w:szCs w:val="20"/>
        </w:rPr>
        <w:br w:type="page"/>
      </w:r>
    </w:p>
    <w:p w14:paraId="2FBE9C46" w14:textId="1E97EEAC" w:rsidR="00BD72A3" w:rsidRPr="00AA27E8" w:rsidRDefault="00BD72A3" w:rsidP="00BD72A3">
      <w:pPr>
        <w:pStyle w:val="Address"/>
        <w:jc w:val="left"/>
        <w:rPr>
          <w:rFonts w:asciiTheme="minorHAnsi" w:hAnsiTheme="minorHAnsi" w:cs="Calibri"/>
          <w:b/>
          <w:bCs/>
          <w:sz w:val="28"/>
          <w:szCs w:val="28"/>
          <w:lang w:val="en-AU"/>
        </w:rPr>
      </w:pPr>
      <w:r w:rsidRPr="00AA27E8">
        <w:rPr>
          <w:rFonts w:asciiTheme="minorHAnsi" w:hAnsiTheme="minorHAnsi" w:cstheme="minorHAnsi"/>
          <w:b/>
          <w:sz w:val="28"/>
          <w:szCs w:val="28"/>
        </w:rPr>
        <w:t xml:space="preserve">Section 1 – Theory </w:t>
      </w:r>
      <w:r>
        <w:rPr>
          <w:rFonts w:asciiTheme="minorHAnsi" w:hAnsiTheme="minorHAnsi" w:cstheme="minorHAnsi"/>
          <w:b/>
          <w:sz w:val="28"/>
          <w:szCs w:val="28"/>
        </w:rPr>
        <w:t xml:space="preserve">Assessment Results Sheet </w:t>
      </w:r>
      <w:r w:rsidR="00481087">
        <w:rPr>
          <w:rFonts w:asciiTheme="minorHAnsi" w:hAnsiTheme="minorHAnsi" w:cstheme="minorHAnsi"/>
          <w:b/>
          <w:sz w:val="28"/>
          <w:szCs w:val="28"/>
        </w:rPr>
        <w:t>(Office Use Only)</w:t>
      </w:r>
    </w:p>
    <w:p w14:paraId="3E7DF1D0" w14:textId="77777777" w:rsidR="00BD72A3" w:rsidRPr="00AA27E8" w:rsidRDefault="00BD72A3" w:rsidP="00BD72A3">
      <w:pPr>
        <w:pStyle w:val="TableHeadings"/>
        <w:rPr>
          <w:rFonts w:asciiTheme="minorHAnsi" w:hAnsiTheme="minorHAnsi" w:cstheme="minorHAnsi"/>
        </w:rPr>
      </w:pPr>
    </w:p>
    <w:tbl>
      <w:tblPr>
        <w:tblW w:w="49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9"/>
        <w:gridCol w:w="1243"/>
        <w:gridCol w:w="6353"/>
      </w:tblGrid>
      <w:tr w:rsidR="00BD72A3" w:rsidRPr="00AA27E8" w14:paraId="5341C384" w14:textId="77777777" w:rsidTr="00A90DC6">
        <w:trPr>
          <w:trHeight w:val="794"/>
        </w:trPr>
        <w:tc>
          <w:tcPr>
            <w:tcW w:w="1359" w:type="dxa"/>
            <w:shd w:val="clear" w:color="auto" w:fill="BFBFBF" w:themeFill="background1" w:themeFillShade="BF"/>
            <w:vAlign w:val="center"/>
          </w:tcPr>
          <w:p w14:paraId="00B27DE0"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w:t>
            </w:r>
          </w:p>
        </w:tc>
        <w:tc>
          <w:tcPr>
            <w:tcW w:w="1243" w:type="dxa"/>
            <w:shd w:val="clear" w:color="auto" w:fill="BFBFBF" w:themeFill="background1" w:themeFillShade="BF"/>
            <w:vAlign w:val="center"/>
          </w:tcPr>
          <w:p w14:paraId="5A93AE86"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Answered Correctly</w:t>
            </w:r>
          </w:p>
        </w:tc>
        <w:tc>
          <w:tcPr>
            <w:tcW w:w="6353" w:type="dxa"/>
            <w:shd w:val="clear" w:color="auto" w:fill="BFBFBF" w:themeFill="background1" w:themeFillShade="BF"/>
            <w:vAlign w:val="center"/>
          </w:tcPr>
          <w:p w14:paraId="6E9B34B4"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Comments</w:t>
            </w:r>
          </w:p>
        </w:tc>
      </w:tr>
      <w:tr w:rsidR="00BD72A3" w:rsidRPr="00AA27E8" w14:paraId="58E9EB95" w14:textId="77777777" w:rsidTr="00A90DC6">
        <w:trPr>
          <w:trHeight w:val="398"/>
        </w:trPr>
        <w:tc>
          <w:tcPr>
            <w:tcW w:w="1359" w:type="dxa"/>
            <w:vAlign w:val="center"/>
          </w:tcPr>
          <w:p w14:paraId="1CF68EF9"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1</w:t>
            </w:r>
          </w:p>
        </w:tc>
        <w:tc>
          <w:tcPr>
            <w:tcW w:w="1243" w:type="dxa"/>
            <w:vAlign w:val="center"/>
          </w:tcPr>
          <w:p w14:paraId="39D7AF23" w14:textId="77777777" w:rsidR="00BD72A3" w:rsidRPr="00AA27E8" w:rsidRDefault="00BD72A3" w:rsidP="00BD72A3">
            <w:pPr>
              <w:spacing w:before="60" w:after="60"/>
              <w:jc w:val="center"/>
              <w:rPr>
                <w:rFonts w:cstheme="minorHAnsi"/>
                <w:color w:val="000000" w:themeColor="text1"/>
                <w:sz w:val="20"/>
                <w:szCs w:val="20"/>
              </w:rPr>
            </w:pPr>
            <w:r w:rsidRPr="00AA27E8">
              <w:rPr>
                <w:rFonts w:cstheme="minorHAnsi"/>
              </w:rPr>
              <w:t xml:space="preserve">Y  </w:t>
            </w:r>
            <w:sdt>
              <w:sdtPr>
                <w:rPr>
                  <w:rFonts w:cstheme="minorHAnsi"/>
                </w:rPr>
                <w:id w:val="-2144257328"/>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2266B2E6" w14:textId="77777777" w:rsidR="00BD72A3" w:rsidRPr="00AA27E8" w:rsidRDefault="00BD72A3" w:rsidP="00BD72A3">
            <w:pPr>
              <w:spacing w:before="60" w:after="60"/>
              <w:rPr>
                <w:rFonts w:cstheme="minorHAnsi"/>
                <w:color w:val="000000" w:themeColor="text1"/>
                <w:sz w:val="20"/>
                <w:szCs w:val="20"/>
              </w:rPr>
            </w:pPr>
          </w:p>
        </w:tc>
      </w:tr>
      <w:tr w:rsidR="00BD72A3" w:rsidRPr="00AA27E8" w14:paraId="7C0EAC4B" w14:textId="77777777" w:rsidTr="00A90DC6">
        <w:trPr>
          <w:trHeight w:val="397"/>
        </w:trPr>
        <w:tc>
          <w:tcPr>
            <w:tcW w:w="1359" w:type="dxa"/>
            <w:vAlign w:val="center"/>
          </w:tcPr>
          <w:p w14:paraId="20FF9EA7"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2</w:t>
            </w:r>
          </w:p>
        </w:tc>
        <w:tc>
          <w:tcPr>
            <w:tcW w:w="1243" w:type="dxa"/>
            <w:vAlign w:val="center"/>
          </w:tcPr>
          <w:p w14:paraId="09763940"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2049063046"/>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177EF1CB" w14:textId="77777777" w:rsidR="00BD72A3" w:rsidRPr="00AA27E8" w:rsidRDefault="00BD72A3" w:rsidP="00BD72A3">
            <w:pPr>
              <w:spacing w:before="60" w:after="60"/>
              <w:rPr>
                <w:rFonts w:cstheme="minorHAnsi"/>
                <w:color w:val="000000" w:themeColor="text1"/>
                <w:sz w:val="20"/>
                <w:szCs w:val="20"/>
              </w:rPr>
            </w:pPr>
          </w:p>
        </w:tc>
      </w:tr>
      <w:tr w:rsidR="00BD72A3" w:rsidRPr="00AA27E8" w14:paraId="4021197E" w14:textId="77777777" w:rsidTr="00A90DC6">
        <w:trPr>
          <w:trHeight w:val="84"/>
        </w:trPr>
        <w:tc>
          <w:tcPr>
            <w:tcW w:w="1359" w:type="dxa"/>
            <w:vAlign w:val="center"/>
          </w:tcPr>
          <w:p w14:paraId="59F4B840"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3</w:t>
            </w:r>
          </w:p>
        </w:tc>
        <w:tc>
          <w:tcPr>
            <w:tcW w:w="1243" w:type="dxa"/>
            <w:vAlign w:val="center"/>
          </w:tcPr>
          <w:p w14:paraId="1C4D4499" w14:textId="77777777" w:rsidR="00BD72A3" w:rsidRPr="00AA27E8" w:rsidRDefault="00BD72A3" w:rsidP="00BD72A3">
            <w:pPr>
              <w:spacing w:before="60" w:after="60"/>
              <w:jc w:val="center"/>
              <w:rPr>
                <w:rFonts w:cstheme="minorHAnsi"/>
                <w:color w:val="000000" w:themeColor="text1"/>
                <w:sz w:val="20"/>
                <w:szCs w:val="20"/>
              </w:rPr>
            </w:pPr>
            <w:r w:rsidRPr="00AA27E8">
              <w:rPr>
                <w:rFonts w:cstheme="minorHAnsi"/>
              </w:rPr>
              <w:t xml:space="preserve">Y  </w:t>
            </w:r>
            <w:sdt>
              <w:sdtPr>
                <w:rPr>
                  <w:rFonts w:cstheme="minorHAnsi"/>
                </w:rPr>
                <w:id w:val="-413860018"/>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5B4D50C9" w14:textId="77777777" w:rsidR="00BD72A3" w:rsidRPr="00AA27E8" w:rsidRDefault="00BD72A3" w:rsidP="00BD72A3">
            <w:pPr>
              <w:spacing w:before="60" w:after="60"/>
              <w:rPr>
                <w:rFonts w:cstheme="minorHAnsi"/>
                <w:color w:val="000000" w:themeColor="text1"/>
                <w:sz w:val="20"/>
                <w:szCs w:val="20"/>
              </w:rPr>
            </w:pPr>
          </w:p>
        </w:tc>
      </w:tr>
      <w:tr w:rsidR="00BD72A3" w:rsidRPr="00AA27E8" w14:paraId="2ED7D23A" w14:textId="77777777" w:rsidTr="00A90DC6">
        <w:trPr>
          <w:trHeight w:val="79"/>
        </w:trPr>
        <w:tc>
          <w:tcPr>
            <w:tcW w:w="1359" w:type="dxa"/>
          </w:tcPr>
          <w:p w14:paraId="50DBD4E2"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4</w:t>
            </w:r>
          </w:p>
        </w:tc>
        <w:tc>
          <w:tcPr>
            <w:tcW w:w="1243" w:type="dxa"/>
          </w:tcPr>
          <w:p w14:paraId="1C82C157"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843477937"/>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5F3FD4E9" w14:textId="77777777" w:rsidR="00BD72A3" w:rsidRPr="00AA27E8" w:rsidRDefault="00BD72A3" w:rsidP="00BD72A3">
            <w:pPr>
              <w:spacing w:before="60" w:after="60"/>
              <w:rPr>
                <w:rFonts w:cstheme="minorHAnsi"/>
                <w:color w:val="000000" w:themeColor="text1"/>
                <w:sz w:val="20"/>
                <w:szCs w:val="20"/>
              </w:rPr>
            </w:pPr>
          </w:p>
        </w:tc>
      </w:tr>
      <w:tr w:rsidR="00BD72A3" w:rsidRPr="00AA27E8" w14:paraId="7B563E0C" w14:textId="77777777" w:rsidTr="00A90DC6">
        <w:trPr>
          <w:trHeight w:val="79"/>
        </w:trPr>
        <w:tc>
          <w:tcPr>
            <w:tcW w:w="1359" w:type="dxa"/>
          </w:tcPr>
          <w:p w14:paraId="28A8BDE8"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5</w:t>
            </w:r>
          </w:p>
        </w:tc>
        <w:tc>
          <w:tcPr>
            <w:tcW w:w="1243" w:type="dxa"/>
          </w:tcPr>
          <w:p w14:paraId="6C8A4804"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564842283"/>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0FF9C063" w14:textId="77777777" w:rsidR="00BD72A3" w:rsidRPr="00AA27E8" w:rsidRDefault="00BD72A3" w:rsidP="00BD72A3">
            <w:pPr>
              <w:spacing w:before="60" w:after="60"/>
              <w:rPr>
                <w:rFonts w:cstheme="minorHAnsi"/>
                <w:color w:val="000000" w:themeColor="text1"/>
                <w:sz w:val="20"/>
                <w:szCs w:val="20"/>
              </w:rPr>
            </w:pPr>
          </w:p>
        </w:tc>
      </w:tr>
      <w:tr w:rsidR="00BD72A3" w:rsidRPr="00AA27E8" w14:paraId="74FFAEA5" w14:textId="77777777" w:rsidTr="00A90DC6">
        <w:trPr>
          <w:trHeight w:val="79"/>
        </w:trPr>
        <w:tc>
          <w:tcPr>
            <w:tcW w:w="1359" w:type="dxa"/>
          </w:tcPr>
          <w:p w14:paraId="36975962"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6</w:t>
            </w:r>
          </w:p>
        </w:tc>
        <w:tc>
          <w:tcPr>
            <w:tcW w:w="1243" w:type="dxa"/>
          </w:tcPr>
          <w:p w14:paraId="674CC45D"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416060417"/>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071613BB" w14:textId="77777777" w:rsidR="00BD72A3" w:rsidRPr="00AA27E8" w:rsidRDefault="00BD72A3" w:rsidP="00BD72A3">
            <w:pPr>
              <w:spacing w:before="60" w:after="60"/>
              <w:rPr>
                <w:rFonts w:cstheme="minorHAnsi"/>
                <w:color w:val="000000" w:themeColor="text1"/>
                <w:sz w:val="20"/>
                <w:szCs w:val="20"/>
              </w:rPr>
            </w:pPr>
          </w:p>
        </w:tc>
      </w:tr>
      <w:tr w:rsidR="00BD72A3" w:rsidRPr="00AA27E8" w14:paraId="03905BAF" w14:textId="77777777" w:rsidTr="00A90DC6">
        <w:trPr>
          <w:trHeight w:val="79"/>
        </w:trPr>
        <w:tc>
          <w:tcPr>
            <w:tcW w:w="1359" w:type="dxa"/>
          </w:tcPr>
          <w:p w14:paraId="0FDBD53F"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7</w:t>
            </w:r>
          </w:p>
        </w:tc>
        <w:tc>
          <w:tcPr>
            <w:tcW w:w="1243" w:type="dxa"/>
          </w:tcPr>
          <w:p w14:paraId="7F909B8A"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1377196666"/>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69ABEC2D" w14:textId="77777777" w:rsidR="00BD72A3" w:rsidRPr="00AA27E8" w:rsidRDefault="00BD72A3" w:rsidP="00BD72A3">
            <w:pPr>
              <w:spacing w:before="60" w:after="60"/>
              <w:rPr>
                <w:rFonts w:cstheme="minorHAnsi"/>
                <w:color w:val="000000" w:themeColor="text1"/>
                <w:sz w:val="20"/>
                <w:szCs w:val="20"/>
              </w:rPr>
            </w:pPr>
          </w:p>
        </w:tc>
      </w:tr>
      <w:tr w:rsidR="00BD72A3" w:rsidRPr="00AA27E8" w14:paraId="4FDC7AC9" w14:textId="77777777" w:rsidTr="00A90DC6">
        <w:trPr>
          <w:trHeight w:val="79"/>
        </w:trPr>
        <w:tc>
          <w:tcPr>
            <w:tcW w:w="1359" w:type="dxa"/>
          </w:tcPr>
          <w:p w14:paraId="5419FA2D"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8</w:t>
            </w:r>
          </w:p>
        </w:tc>
        <w:tc>
          <w:tcPr>
            <w:tcW w:w="1243" w:type="dxa"/>
          </w:tcPr>
          <w:p w14:paraId="039F73A2"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1140691721"/>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1723B4D1" w14:textId="77777777" w:rsidR="00BD72A3" w:rsidRPr="00AA27E8" w:rsidRDefault="00BD72A3" w:rsidP="00BD72A3">
            <w:pPr>
              <w:spacing w:before="60" w:after="60"/>
              <w:rPr>
                <w:rFonts w:cstheme="minorHAnsi"/>
                <w:color w:val="000000" w:themeColor="text1"/>
                <w:sz w:val="20"/>
                <w:szCs w:val="20"/>
              </w:rPr>
            </w:pPr>
          </w:p>
        </w:tc>
      </w:tr>
      <w:tr w:rsidR="00BD72A3" w:rsidRPr="00AA27E8" w14:paraId="0BD1FA66" w14:textId="77777777" w:rsidTr="00A90DC6">
        <w:trPr>
          <w:trHeight w:val="79"/>
        </w:trPr>
        <w:tc>
          <w:tcPr>
            <w:tcW w:w="1359" w:type="dxa"/>
          </w:tcPr>
          <w:p w14:paraId="585F4816"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9</w:t>
            </w:r>
          </w:p>
        </w:tc>
        <w:tc>
          <w:tcPr>
            <w:tcW w:w="1243" w:type="dxa"/>
          </w:tcPr>
          <w:p w14:paraId="5A5D5061"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613492134"/>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48E171A7" w14:textId="77777777" w:rsidR="00BD72A3" w:rsidRPr="00AA27E8" w:rsidRDefault="00BD72A3" w:rsidP="00BD72A3">
            <w:pPr>
              <w:spacing w:before="60" w:after="60"/>
              <w:rPr>
                <w:rFonts w:cstheme="minorHAnsi"/>
                <w:color w:val="000000" w:themeColor="text1"/>
                <w:sz w:val="20"/>
                <w:szCs w:val="20"/>
              </w:rPr>
            </w:pPr>
          </w:p>
        </w:tc>
      </w:tr>
      <w:tr w:rsidR="00BD72A3" w:rsidRPr="00AA27E8" w14:paraId="5297374C" w14:textId="77777777" w:rsidTr="00A90DC6">
        <w:trPr>
          <w:trHeight w:val="79"/>
        </w:trPr>
        <w:tc>
          <w:tcPr>
            <w:tcW w:w="1359" w:type="dxa"/>
          </w:tcPr>
          <w:p w14:paraId="117FCFA8"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10</w:t>
            </w:r>
          </w:p>
        </w:tc>
        <w:tc>
          <w:tcPr>
            <w:tcW w:w="1243" w:type="dxa"/>
          </w:tcPr>
          <w:p w14:paraId="6F4E2723"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1781102458"/>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24405204" w14:textId="77777777" w:rsidR="00BD72A3" w:rsidRPr="00AA27E8" w:rsidRDefault="00BD72A3" w:rsidP="00BD72A3">
            <w:pPr>
              <w:spacing w:before="60" w:after="60"/>
              <w:rPr>
                <w:rFonts w:cstheme="minorHAnsi"/>
                <w:color w:val="000000" w:themeColor="text1"/>
                <w:sz w:val="20"/>
                <w:szCs w:val="20"/>
              </w:rPr>
            </w:pPr>
          </w:p>
        </w:tc>
      </w:tr>
      <w:tr w:rsidR="00BD72A3" w:rsidRPr="00AA27E8" w14:paraId="2C133869" w14:textId="77777777" w:rsidTr="00A90DC6">
        <w:trPr>
          <w:trHeight w:val="79"/>
        </w:trPr>
        <w:tc>
          <w:tcPr>
            <w:tcW w:w="1359" w:type="dxa"/>
          </w:tcPr>
          <w:p w14:paraId="0E314244"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11</w:t>
            </w:r>
          </w:p>
        </w:tc>
        <w:tc>
          <w:tcPr>
            <w:tcW w:w="1243" w:type="dxa"/>
          </w:tcPr>
          <w:p w14:paraId="12C7F483"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829757817"/>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1BFBF5D9" w14:textId="77777777" w:rsidR="00BD72A3" w:rsidRPr="00AA27E8" w:rsidRDefault="00BD72A3" w:rsidP="00BD72A3">
            <w:pPr>
              <w:spacing w:before="60" w:after="60"/>
              <w:rPr>
                <w:rFonts w:cstheme="minorHAnsi"/>
                <w:color w:val="000000" w:themeColor="text1"/>
                <w:sz w:val="20"/>
                <w:szCs w:val="20"/>
              </w:rPr>
            </w:pPr>
          </w:p>
        </w:tc>
      </w:tr>
      <w:tr w:rsidR="00BD72A3" w:rsidRPr="00AA27E8" w14:paraId="41EDA8A3" w14:textId="77777777" w:rsidTr="00A90DC6">
        <w:trPr>
          <w:trHeight w:val="79"/>
        </w:trPr>
        <w:tc>
          <w:tcPr>
            <w:tcW w:w="1359" w:type="dxa"/>
          </w:tcPr>
          <w:p w14:paraId="7867DEEB"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12</w:t>
            </w:r>
          </w:p>
        </w:tc>
        <w:tc>
          <w:tcPr>
            <w:tcW w:w="1243" w:type="dxa"/>
          </w:tcPr>
          <w:p w14:paraId="43DFE837"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989681487"/>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7FDC4FC8" w14:textId="77777777" w:rsidR="00BD72A3" w:rsidRPr="00AA27E8" w:rsidRDefault="00BD72A3" w:rsidP="00BD72A3">
            <w:pPr>
              <w:spacing w:before="60" w:after="60"/>
              <w:rPr>
                <w:rFonts w:cstheme="minorHAnsi"/>
                <w:color w:val="000000" w:themeColor="text1"/>
                <w:sz w:val="20"/>
                <w:szCs w:val="20"/>
              </w:rPr>
            </w:pPr>
          </w:p>
        </w:tc>
      </w:tr>
      <w:tr w:rsidR="00BD72A3" w:rsidRPr="00AA27E8" w14:paraId="7FFEF470" w14:textId="77777777" w:rsidTr="00A90DC6">
        <w:trPr>
          <w:trHeight w:val="84"/>
        </w:trPr>
        <w:tc>
          <w:tcPr>
            <w:tcW w:w="1359" w:type="dxa"/>
            <w:vAlign w:val="center"/>
          </w:tcPr>
          <w:p w14:paraId="556B4E27"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13</w:t>
            </w:r>
          </w:p>
        </w:tc>
        <w:tc>
          <w:tcPr>
            <w:tcW w:w="1243" w:type="dxa"/>
            <w:vAlign w:val="center"/>
          </w:tcPr>
          <w:p w14:paraId="10A21F50" w14:textId="77777777" w:rsidR="00BD72A3" w:rsidRPr="00AA27E8" w:rsidRDefault="00BD72A3" w:rsidP="00BD72A3">
            <w:pPr>
              <w:spacing w:before="60" w:after="60"/>
              <w:jc w:val="center"/>
              <w:rPr>
                <w:rFonts w:cstheme="minorHAnsi"/>
                <w:color w:val="000000" w:themeColor="text1"/>
                <w:sz w:val="20"/>
                <w:szCs w:val="20"/>
              </w:rPr>
            </w:pPr>
            <w:r w:rsidRPr="00AA27E8">
              <w:rPr>
                <w:rFonts w:cstheme="minorHAnsi"/>
              </w:rPr>
              <w:t xml:space="preserve">Y  </w:t>
            </w:r>
            <w:sdt>
              <w:sdtPr>
                <w:rPr>
                  <w:rFonts w:cstheme="minorHAnsi"/>
                </w:rPr>
                <w:id w:val="-804391261"/>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3697FE2E" w14:textId="51F21F9B" w:rsidR="00BD72A3" w:rsidRPr="00AA27E8" w:rsidRDefault="00F105FF" w:rsidP="00BD72A3">
            <w:pPr>
              <w:spacing w:before="60" w:after="60"/>
              <w:rPr>
                <w:rFonts w:cstheme="minorHAnsi"/>
                <w:color w:val="000000" w:themeColor="text1"/>
                <w:sz w:val="20"/>
                <w:szCs w:val="20"/>
              </w:rPr>
            </w:pPr>
            <w:sdt>
              <w:sdtPr>
                <w:rPr>
                  <w:rFonts w:cstheme="minorHAnsi"/>
                  <w:color w:val="000000" w:themeColor="text1"/>
                  <w:sz w:val="20"/>
                  <w:szCs w:val="20"/>
                </w:rPr>
                <w:id w:val="-1194380829"/>
                <w:docPartObj>
                  <w:docPartGallery w:val="Watermarks"/>
                </w:docPartObj>
              </w:sdtPr>
              <w:sdtContent>
                <w:r w:rsidRPr="00F105FF">
                  <w:rPr>
                    <w:rFonts w:cstheme="minorHAnsi"/>
                    <w:noProof/>
                    <w:color w:val="000000" w:themeColor="text1"/>
                    <w:sz w:val="20"/>
                    <w:szCs w:val="20"/>
                  </w:rPr>
                  <mc:AlternateContent>
                    <mc:Choice Requires="wps">
                      <w:drawing>
                        <wp:anchor distT="0" distB="0" distL="114300" distR="114300" simplePos="0" relativeHeight="251672576" behindDoc="1" locked="0" layoutInCell="0" allowOverlap="1" wp14:anchorId="64D6ABAA" wp14:editId="5116FB34">
                          <wp:simplePos x="0" y="0"/>
                          <wp:positionH relativeFrom="margin">
                            <wp:align>center</wp:align>
                          </wp:positionH>
                          <wp:positionV relativeFrom="margin">
                            <wp:align>center</wp:align>
                          </wp:positionV>
                          <wp:extent cx="6349365" cy="1731645"/>
                          <wp:effectExtent l="0" t="1489075" r="0" b="151320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49365" cy="1731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98EEF9" w14:textId="77777777" w:rsidR="00F105FF" w:rsidRDefault="00F105FF" w:rsidP="00F105FF">
                                      <w:pPr>
                                        <w:jc w:val="cente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pPr>
                                      <w: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t xml:space="preserve">Office Use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64D6ABAA" id="_x0000_t202" coordsize="21600,21600" o:spt="202" path="m,l,21600r21600,l21600,xe">
                          <v:stroke joinstyle="miter"/>
                          <v:path gradientshapeok="t" o:connecttype="rect"/>
                        </v:shapetype>
                        <v:shape id="Text Box 6" o:spid="_x0000_s1026" type="#_x0000_t202" style="position:absolute;margin-left:0;margin-top:0;width:499.95pt;height:136.35pt;rotation:-45;z-index:-2516439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" o:allowincell="f" filled="f" stroked="f">
                          <v:stroke joinstyle="round"/>
                          <o:lock v:ext="edit" shapetype="t"/>
                          <v:textbox style="mso-fit-shape-to-text:t">
                            <w:txbxContent>
                              <w:p w14:paraId="3B98EEF9" w14:textId="77777777" w:rsidR="00F105FF" w:rsidRDefault="00F105FF" w:rsidP="00F105FF">
                                <w:pPr>
                                  <w:jc w:val="cente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pPr>
                                <w: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t xml:space="preserve">Office Use Only </w:t>
                                </w:r>
                              </w:p>
                            </w:txbxContent>
                          </v:textbox>
                          <w10:wrap anchorx="margin" anchory="margin"/>
                        </v:shape>
                      </w:pict>
                    </mc:Fallback>
                  </mc:AlternateContent>
                </w:r>
              </w:sdtContent>
            </w:sdt>
            <w:sdt>
              <w:sdtPr>
                <w:rPr>
                  <w:rFonts w:cstheme="minorHAnsi"/>
                  <w:color w:val="000000" w:themeColor="text1"/>
                  <w:sz w:val="20"/>
                  <w:szCs w:val="20"/>
                </w:rPr>
                <w:id w:val="-1587143180"/>
                <w:docPartObj>
                  <w:docPartGallery w:val="Watermarks"/>
                </w:docPartObj>
              </w:sdtPr>
              <w:sdtContent>
                <w:r w:rsidRPr="00F105FF">
                  <w:rPr>
                    <w:rFonts w:cstheme="minorHAnsi"/>
                    <w:noProof/>
                    <w:color w:val="000000" w:themeColor="text1"/>
                    <w:sz w:val="20"/>
                    <w:szCs w:val="20"/>
                  </w:rPr>
                  <mc:AlternateContent>
                    <mc:Choice Requires="wps">
                      <w:drawing>
                        <wp:anchor distT="0" distB="0" distL="114300" distR="114300" simplePos="0" relativeHeight="251674624" behindDoc="1" locked="0" layoutInCell="0" allowOverlap="1" wp14:anchorId="580EC972" wp14:editId="527C6D85">
                          <wp:simplePos x="0" y="0"/>
                          <wp:positionH relativeFrom="margin">
                            <wp:align>center</wp:align>
                          </wp:positionH>
                          <wp:positionV relativeFrom="margin">
                            <wp:align>center</wp:align>
                          </wp:positionV>
                          <wp:extent cx="6349365" cy="1731645"/>
                          <wp:effectExtent l="0" t="1489075" r="0" b="151320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49365" cy="1731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40860F" w14:textId="77777777" w:rsidR="00F105FF" w:rsidRDefault="00F105FF" w:rsidP="00F105FF">
                                      <w:pPr>
                                        <w:jc w:val="cente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pPr>
                                      <w: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t xml:space="preserve">Office Use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80EC972" id="Text Box 8" o:spid="_x0000_s1027" type="#_x0000_t202" style="position:absolute;margin-left:0;margin-top:0;width:499.95pt;height:136.35pt;rotation:-45;z-index:-2516418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" o:allowincell="f" filled="f" stroked="f">
                          <v:stroke joinstyle="round"/>
                          <o:lock v:ext="edit" shapetype="t"/>
                          <v:textbox style="mso-fit-shape-to-text:t">
                            <w:txbxContent>
                              <w:p w14:paraId="1D40860F" w14:textId="77777777" w:rsidR="00F105FF" w:rsidRDefault="00F105FF" w:rsidP="00F105FF">
                                <w:pPr>
                                  <w:jc w:val="cente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pPr>
                                <w: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t xml:space="preserve">Office Use Only </w:t>
                                </w:r>
                              </w:p>
                            </w:txbxContent>
                          </v:textbox>
                          <w10:wrap anchorx="margin" anchory="margin"/>
                        </v:shape>
                      </w:pict>
                    </mc:Fallback>
                  </mc:AlternateContent>
                </w:r>
              </w:sdtContent>
            </w:sdt>
          </w:p>
        </w:tc>
      </w:tr>
      <w:tr w:rsidR="00BD72A3" w:rsidRPr="00AA27E8" w14:paraId="27B02A3D" w14:textId="77777777" w:rsidTr="00A90DC6">
        <w:trPr>
          <w:trHeight w:val="79"/>
        </w:trPr>
        <w:tc>
          <w:tcPr>
            <w:tcW w:w="1359" w:type="dxa"/>
          </w:tcPr>
          <w:p w14:paraId="72F462B2"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14</w:t>
            </w:r>
          </w:p>
        </w:tc>
        <w:tc>
          <w:tcPr>
            <w:tcW w:w="1243" w:type="dxa"/>
          </w:tcPr>
          <w:p w14:paraId="247B4A2A"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690727616"/>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28D8FEB5" w14:textId="77777777" w:rsidR="00BD72A3" w:rsidRPr="00AA27E8" w:rsidRDefault="00BD72A3" w:rsidP="00BD72A3">
            <w:pPr>
              <w:spacing w:before="60" w:after="60"/>
              <w:rPr>
                <w:rFonts w:cstheme="minorHAnsi"/>
                <w:color w:val="000000" w:themeColor="text1"/>
                <w:sz w:val="20"/>
                <w:szCs w:val="20"/>
              </w:rPr>
            </w:pPr>
          </w:p>
        </w:tc>
      </w:tr>
      <w:tr w:rsidR="00BD72A3" w:rsidRPr="00AA27E8" w14:paraId="0EBE9DA2" w14:textId="77777777" w:rsidTr="00A90DC6">
        <w:trPr>
          <w:trHeight w:val="79"/>
        </w:trPr>
        <w:tc>
          <w:tcPr>
            <w:tcW w:w="1359" w:type="dxa"/>
          </w:tcPr>
          <w:p w14:paraId="2C5140C0"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15</w:t>
            </w:r>
          </w:p>
        </w:tc>
        <w:tc>
          <w:tcPr>
            <w:tcW w:w="1243" w:type="dxa"/>
          </w:tcPr>
          <w:p w14:paraId="442DD061"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453092079"/>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2C9FEFC8" w14:textId="77777777" w:rsidR="00BD72A3" w:rsidRPr="00AA27E8" w:rsidRDefault="00BD72A3" w:rsidP="00BD72A3">
            <w:pPr>
              <w:spacing w:before="60" w:after="60"/>
              <w:rPr>
                <w:rFonts w:cstheme="minorHAnsi"/>
                <w:color w:val="000000" w:themeColor="text1"/>
                <w:sz w:val="20"/>
                <w:szCs w:val="20"/>
              </w:rPr>
            </w:pPr>
          </w:p>
        </w:tc>
      </w:tr>
      <w:tr w:rsidR="00BD72A3" w:rsidRPr="00AA27E8" w14:paraId="7DF72EA2" w14:textId="77777777" w:rsidTr="00A90DC6">
        <w:trPr>
          <w:trHeight w:val="79"/>
        </w:trPr>
        <w:tc>
          <w:tcPr>
            <w:tcW w:w="1359" w:type="dxa"/>
          </w:tcPr>
          <w:p w14:paraId="41B1F863"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16</w:t>
            </w:r>
          </w:p>
        </w:tc>
        <w:tc>
          <w:tcPr>
            <w:tcW w:w="1243" w:type="dxa"/>
          </w:tcPr>
          <w:p w14:paraId="6392D211"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1313400585"/>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1291C9CB" w14:textId="77777777" w:rsidR="00BD72A3" w:rsidRPr="00AA27E8" w:rsidRDefault="00BD72A3" w:rsidP="00BD72A3">
            <w:pPr>
              <w:spacing w:before="60" w:after="60"/>
              <w:rPr>
                <w:rFonts w:cstheme="minorHAnsi"/>
                <w:color w:val="000000" w:themeColor="text1"/>
                <w:sz w:val="20"/>
                <w:szCs w:val="20"/>
              </w:rPr>
            </w:pPr>
          </w:p>
        </w:tc>
      </w:tr>
      <w:tr w:rsidR="00BD72A3" w:rsidRPr="00AA27E8" w14:paraId="69E72A69" w14:textId="77777777" w:rsidTr="00A90DC6">
        <w:trPr>
          <w:trHeight w:val="79"/>
        </w:trPr>
        <w:tc>
          <w:tcPr>
            <w:tcW w:w="1359" w:type="dxa"/>
          </w:tcPr>
          <w:p w14:paraId="0EC4FE68"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17</w:t>
            </w:r>
          </w:p>
        </w:tc>
        <w:tc>
          <w:tcPr>
            <w:tcW w:w="1243" w:type="dxa"/>
          </w:tcPr>
          <w:p w14:paraId="36609181"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450836218"/>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31BAE4C5" w14:textId="77777777" w:rsidR="00BD72A3" w:rsidRPr="00AA27E8" w:rsidRDefault="00BD72A3" w:rsidP="00BD72A3">
            <w:pPr>
              <w:spacing w:before="60" w:after="60"/>
              <w:rPr>
                <w:rFonts w:cstheme="minorHAnsi"/>
                <w:color w:val="000000" w:themeColor="text1"/>
                <w:sz w:val="20"/>
                <w:szCs w:val="20"/>
              </w:rPr>
            </w:pPr>
          </w:p>
        </w:tc>
      </w:tr>
      <w:tr w:rsidR="00BD72A3" w:rsidRPr="00AA27E8" w14:paraId="615F2A53" w14:textId="77777777" w:rsidTr="00A90DC6">
        <w:trPr>
          <w:trHeight w:val="79"/>
        </w:trPr>
        <w:tc>
          <w:tcPr>
            <w:tcW w:w="1359" w:type="dxa"/>
          </w:tcPr>
          <w:p w14:paraId="6452FDF8"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18</w:t>
            </w:r>
          </w:p>
        </w:tc>
        <w:tc>
          <w:tcPr>
            <w:tcW w:w="1243" w:type="dxa"/>
          </w:tcPr>
          <w:p w14:paraId="5EE60EA6"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1453586375"/>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3ACCE44D" w14:textId="77777777" w:rsidR="00BD72A3" w:rsidRPr="00AA27E8" w:rsidRDefault="00BD72A3" w:rsidP="00BD72A3">
            <w:pPr>
              <w:spacing w:before="60" w:after="60"/>
              <w:rPr>
                <w:rFonts w:cstheme="minorHAnsi"/>
                <w:color w:val="000000" w:themeColor="text1"/>
                <w:sz w:val="20"/>
                <w:szCs w:val="20"/>
              </w:rPr>
            </w:pPr>
          </w:p>
        </w:tc>
      </w:tr>
      <w:tr w:rsidR="00BD72A3" w:rsidRPr="00AA27E8" w14:paraId="276E2118" w14:textId="77777777" w:rsidTr="00A90DC6">
        <w:trPr>
          <w:trHeight w:val="79"/>
        </w:trPr>
        <w:tc>
          <w:tcPr>
            <w:tcW w:w="1359" w:type="dxa"/>
          </w:tcPr>
          <w:p w14:paraId="1AE78F84"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19</w:t>
            </w:r>
          </w:p>
        </w:tc>
        <w:tc>
          <w:tcPr>
            <w:tcW w:w="1243" w:type="dxa"/>
          </w:tcPr>
          <w:p w14:paraId="40797ADE"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80305473"/>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0F6B6E2B" w14:textId="77777777" w:rsidR="00BD72A3" w:rsidRPr="00AA27E8" w:rsidRDefault="00BD72A3" w:rsidP="00BD72A3">
            <w:pPr>
              <w:spacing w:before="60" w:after="60"/>
              <w:rPr>
                <w:rFonts w:cstheme="minorHAnsi"/>
                <w:color w:val="000000" w:themeColor="text1"/>
                <w:sz w:val="20"/>
                <w:szCs w:val="20"/>
              </w:rPr>
            </w:pPr>
          </w:p>
        </w:tc>
      </w:tr>
      <w:tr w:rsidR="00A90DC6" w:rsidRPr="00AA27E8" w14:paraId="46B725F8" w14:textId="77777777" w:rsidTr="00A90DC6">
        <w:trPr>
          <w:trHeight w:val="79"/>
        </w:trPr>
        <w:tc>
          <w:tcPr>
            <w:tcW w:w="1359" w:type="dxa"/>
          </w:tcPr>
          <w:p w14:paraId="7D5E9D04" w14:textId="2B847CCF" w:rsidR="00A90DC6" w:rsidRPr="00AA27E8" w:rsidRDefault="00A90DC6" w:rsidP="00A90DC6">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20</w:t>
            </w:r>
            <w:r>
              <w:rPr>
                <w:rFonts w:cstheme="minorHAnsi"/>
                <w:b/>
                <w:color w:val="000000" w:themeColor="text1"/>
                <w:sz w:val="20"/>
                <w:szCs w:val="20"/>
              </w:rPr>
              <w:t>a</w:t>
            </w:r>
          </w:p>
        </w:tc>
        <w:tc>
          <w:tcPr>
            <w:tcW w:w="1243" w:type="dxa"/>
          </w:tcPr>
          <w:p w14:paraId="31BAAB59" w14:textId="58D8FB45" w:rsidR="00A90DC6" w:rsidRPr="00AA27E8" w:rsidRDefault="00A90DC6" w:rsidP="00A90DC6">
            <w:pPr>
              <w:spacing w:before="60" w:after="60"/>
              <w:jc w:val="center"/>
              <w:rPr>
                <w:rFonts w:cstheme="minorHAnsi"/>
              </w:rPr>
            </w:pPr>
            <w:r w:rsidRPr="00AA27E8">
              <w:rPr>
                <w:rFonts w:cstheme="minorHAnsi"/>
              </w:rPr>
              <w:t xml:space="preserve">Y  </w:t>
            </w:r>
            <w:sdt>
              <w:sdtPr>
                <w:rPr>
                  <w:rFonts w:cstheme="minorHAnsi"/>
                </w:rPr>
                <w:id w:val="777533291"/>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614C49C6" w14:textId="77777777" w:rsidR="00A90DC6" w:rsidRPr="00AA27E8" w:rsidRDefault="00A90DC6" w:rsidP="00A90DC6">
            <w:pPr>
              <w:spacing w:before="60" w:after="60"/>
              <w:rPr>
                <w:rFonts w:cstheme="minorHAnsi"/>
                <w:color w:val="000000" w:themeColor="text1"/>
                <w:sz w:val="20"/>
                <w:szCs w:val="20"/>
              </w:rPr>
            </w:pPr>
          </w:p>
        </w:tc>
      </w:tr>
      <w:tr w:rsidR="00BD72A3" w:rsidRPr="00AA27E8" w14:paraId="7802CAA0" w14:textId="77777777" w:rsidTr="00A90DC6">
        <w:trPr>
          <w:trHeight w:val="79"/>
        </w:trPr>
        <w:tc>
          <w:tcPr>
            <w:tcW w:w="1359" w:type="dxa"/>
          </w:tcPr>
          <w:p w14:paraId="46F85568" w14:textId="14B4EE90"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20</w:t>
            </w:r>
            <w:r w:rsidR="00A90DC6">
              <w:rPr>
                <w:rFonts w:cstheme="minorHAnsi"/>
                <w:b/>
                <w:color w:val="000000" w:themeColor="text1"/>
                <w:sz w:val="20"/>
                <w:szCs w:val="20"/>
              </w:rPr>
              <w:t>b</w:t>
            </w:r>
          </w:p>
        </w:tc>
        <w:tc>
          <w:tcPr>
            <w:tcW w:w="1243" w:type="dxa"/>
          </w:tcPr>
          <w:p w14:paraId="3FF15FC2"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856343462"/>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29F35B50" w14:textId="77777777" w:rsidR="00BD72A3" w:rsidRPr="00AA27E8" w:rsidRDefault="00BD72A3" w:rsidP="00BD72A3">
            <w:pPr>
              <w:spacing w:before="60" w:after="60"/>
              <w:rPr>
                <w:rFonts w:cstheme="minorHAnsi"/>
                <w:color w:val="000000" w:themeColor="text1"/>
                <w:sz w:val="20"/>
                <w:szCs w:val="20"/>
              </w:rPr>
            </w:pPr>
          </w:p>
        </w:tc>
      </w:tr>
      <w:tr w:rsidR="00BD72A3" w:rsidRPr="00AA27E8" w14:paraId="0D6C8AE8" w14:textId="77777777" w:rsidTr="00A90DC6">
        <w:trPr>
          <w:trHeight w:val="79"/>
        </w:trPr>
        <w:tc>
          <w:tcPr>
            <w:tcW w:w="1359" w:type="dxa"/>
          </w:tcPr>
          <w:p w14:paraId="1E244FAB"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21</w:t>
            </w:r>
          </w:p>
        </w:tc>
        <w:tc>
          <w:tcPr>
            <w:tcW w:w="1243" w:type="dxa"/>
          </w:tcPr>
          <w:p w14:paraId="72110A31"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1516765806"/>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12C0E70D" w14:textId="77777777" w:rsidR="00BD72A3" w:rsidRPr="00AA27E8" w:rsidRDefault="00BD72A3" w:rsidP="00BD72A3">
            <w:pPr>
              <w:spacing w:before="60" w:after="60"/>
              <w:rPr>
                <w:rFonts w:cstheme="minorHAnsi"/>
                <w:color w:val="000000" w:themeColor="text1"/>
                <w:sz w:val="20"/>
                <w:szCs w:val="20"/>
              </w:rPr>
            </w:pPr>
          </w:p>
        </w:tc>
      </w:tr>
      <w:tr w:rsidR="00BD72A3" w:rsidRPr="00AA27E8" w14:paraId="1F7BB357" w14:textId="77777777" w:rsidTr="00A90DC6">
        <w:trPr>
          <w:trHeight w:val="79"/>
        </w:trPr>
        <w:tc>
          <w:tcPr>
            <w:tcW w:w="1359" w:type="dxa"/>
          </w:tcPr>
          <w:p w14:paraId="1819AE11"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22</w:t>
            </w:r>
          </w:p>
        </w:tc>
        <w:tc>
          <w:tcPr>
            <w:tcW w:w="1243" w:type="dxa"/>
          </w:tcPr>
          <w:p w14:paraId="2C37761A"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938110821"/>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66BA9890" w14:textId="77777777" w:rsidR="00BD72A3" w:rsidRPr="00AA27E8" w:rsidRDefault="00BD72A3" w:rsidP="00BD72A3">
            <w:pPr>
              <w:spacing w:before="60" w:after="60"/>
              <w:rPr>
                <w:rFonts w:cstheme="minorHAnsi"/>
                <w:color w:val="000000" w:themeColor="text1"/>
                <w:sz w:val="20"/>
                <w:szCs w:val="20"/>
              </w:rPr>
            </w:pPr>
          </w:p>
        </w:tc>
      </w:tr>
      <w:tr w:rsidR="00BD72A3" w:rsidRPr="00AA27E8" w14:paraId="2314B67C" w14:textId="77777777" w:rsidTr="00A90DC6">
        <w:trPr>
          <w:trHeight w:val="265"/>
        </w:trPr>
        <w:tc>
          <w:tcPr>
            <w:tcW w:w="1359" w:type="dxa"/>
            <w:vAlign w:val="center"/>
          </w:tcPr>
          <w:p w14:paraId="679BE114"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23</w:t>
            </w:r>
          </w:p>
        </w:tc>
        <w:tc>
          <w:tcPr>
            <w:tcW w:w="1243" w:type="dxa"/>
            <w:vAlign w:val="center"/>
          </w:tcPr>
          <w:p w14:paraId="62169940" w14:textId="77777777" w:rsidR="00BD72A3" w:rsidRPr="00AA27E8" w:rsidRDefault="00BD72A3" w:rsidP="00BD72A3">
            <w:pPr>
              <w:spacing w:before="60" w:after="60"/>
              <w:jc w:val="center"/>
              <w:rPr>
                <w:rFonts w:cstheme="minorHAnsi"/>
                <w:color w:val="000000" w:themeColor="text1"/>
                <w:sz w:val="20"/>
                <w:szCs w:val="20"/>
              </w:rPr>
            </w:pPr>
            <w:r w:rsidRPr="00AA27E8">
              <w:rPr>
                <w:rFonts w:cstheme="minorHAnsi"/>
              </w:rPr>
              <w:t xml:space="preserve">Y  </w:t>
            </w:r>
            <w:sdt>
              <w:sdtPr>
                <w:rPr>
                  <w:rFonts w:cstheme="minorHAnsi"/>
                </w:rPr>
                <w:id w:val="-493958789"/>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1802160D" w14:textId="77777777" w:rsidR="00BD72A3" w:rsidRPr="00AA27E8" w:rsidRDefault="00BD72A3" w:rsidP="00BD72A3">
            <w:pPr>
              <w:spacing w:before="60" w:after="60"/>
              <w:rPr>
                <w:rFonts w:cstheme="minorHAnsi"/>
                <w:color w:val="000000" w:themeColor="text1"/>
                <w:sz w:val="20"/>
                <w:szCs w:val="20"/>
              </w:rPr>
            </w:pPr>
          </w:p>
        </w:tc>
      </w:tr>
      <w:tr w:rsidR="00BD72A3" w:rsidRPr="00AA27E8" w14:paraId="4B6F073D" w14:textId="77777777" w:rsidTr="00A90DC6">
        <w:trPr>
          <w:trHeight w:val="265"/>
        </w:trPr>
        <w:tc>
          <w:tcPr>
            <w:tcW w:w="1359" w:type="dxa"/>
            <w:vAlign w:val="center"/>
          </w:tcPr>
          <w:p w14:paraId="6CA96AA4"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24</w:t>
            </w:r>
          </w:p>
        </w:tc>
        <w:tc>
          <w:tcPr>
            <w:tcW w:w="1243" w:type="dxa"/>
            <w:vAlign w:val="center"/>
          </w:tcPr>
          <w:p w14:paraId="3A6D0D3D" w14:textId="77777777" w:rsidR="00BD72A3" w:rsidRPr="00AA27E8" w:rsidRDefault="00BD72A3" w:rsidP="00BD72A3">
            <w:pPr>
              <w:spacing w:before="60" w:after="60"/>
              <w:jc w:val="center"/>
              <w:rPr>
                <w:rFonts w:cstheme="minorHAnsi"/>
                <w:color w:val="000000" w:themeColor="text1"/>
                <w:sz w:val="20"/>
                <w:szCs w:val="20"/>
              </w:rPr>
            </w:pPr>
            <w:r w:rsidRPr="00AA27E8">
              <w:rPr>
                <w:rFonts w:cstheme="minorHAnsi"/>
              </w:rPr>
              <w:t xml:space="preserve">Y  </w:t>
            </w:r>
            <w:sdt>
              <w:sdtPr>
                <w:rPr>
                  <w:rFonts w:cstheme="minorHAnsi"/>
                </w:rPr>
                <w:id w:val="-476605075"/>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04A1BA26" w14:textId="77777777" w:rsidR="00BD72A3" w:rsidRPr="00AA27E8" w:rsidRDefault="00BD72A3" w:rsidP="00BD72A3">
            <w:pPr>
              <w:spacing w:before="60" w:after="60"/>
              <w:rPr>
                <w:rFonts w:cstheme="minorHAnsi"/>
                <w:color w:val="000000" w:themeColor="text1"/>
                <w:sz w:val="20"/>
                <w:szCs w:val="20"/>
              </w:rPr>
            </w:pPr>
          </w:p>
        </w:tc>
      </w:tr>
      <w:tr w:rsidR="00BD72A3" w:rsidRPr="00AA27E8" w14:paraId="2C4319D1" w14:textId="77777777" w:rsidTr="00A90DC6">
        <w:trPr>
          <w:trHeight w:val="265"/>
        </w:trPr>
        <w:tc>
          <w:tcPr>
            <w:tcW w:w="1359" w:type="dxa"/>
            <w:vAlign w:val="center"/>
          </w:tcPr>
          <w:p w14:paraId="7D759B47"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25</w:t>
            </w:r>
          </w:p>
        </w:tc>
        <w:tc>
          <w:tcPr>
            <w:tcW w:w="1243" w:type="dxa"/>
            <w:vAlign w:val="center"/>
          </w:tcPr>
          <w:p w14:paraId="23D2F71E"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1250852270"/>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353" w:type="dxa"/>
            <w:vAlign w:val="center"/>
          </w:tcPr>
          <w:p w14:paraId="6F5F0B58" w14:textId="77777777" w:rsidR="00BD72A3" w:rsidRPr="00AA27E8" w:rsidRDefault="00BD72A3" w:rsidP="00BD72A3">
            <w:pPr>
              <w:spacing w:before="60" w:after="60"/>
              <w:rPr>
                <w:rFonts w:cstheme="minorHAnsi"/>
                <w:color w:val="000000" w:themeColor="text1"/>
                <w:sz w:val="20"/>
                <w:szCs w:val="20"/>
              </w:rPr>
            </w:pPr>
          </w:p>
        </w:tc>
      </w:tr>
    </w:tbl>
    <w:p w14:paraId="254241AA" w14:textId="77777777" w:rsidR="00BD72A3" w:rsidRPr="00AA27E8" w:rsidRDefault="00BD72A3" w:rsidP="00BD72A3">
      <w:pPr>
        <w:pStyle w:val="TableHeadings"/>
        <w:rPr>
          <w:rFonts w:asciiTheme="minorHAnsi" w:hAnsiTheme="minorHAnsi" w:cstheme="minorHAnsi"/>
        </w:rPr>
      </w:pPr>
    </w:p>
    <w:p w14:paraId="79DDEF52" w14:textId="77777777" w:rsidR="00BD72A3" w:rsidRDefault="00BD72A3" w:rsidP="00BD72A3">
      <w:pPr>
        <w:rPr>
          <w:rFonts w:cstheme="minorHAnsi"/>
          <w:b/>
          <w:lang w:eastAsia="en-AU"/>
        </w:rPr>
      </w:pPr>
      <w:r>
        <w:rPr>
          <w:rFonts w:cstheme="minorHAnsi"/>
        </w:rPr>
        <w:br w:type="page"/>
      </w:r>
    </w:p>
    <w:p w14:paraId="0C3161F1" w14:textId="77777777" w:rsidR="00BD72A3" w:rsidRPr="00AA27E8" w:rsidRDefault="00BD72A3" w:rsidP="00BD72A3">
      <w:pPr>
        <w:pStyle w:val="TableHeadings"/>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2"/>
        <w:gridCol w:w="1205"/>
        <w:gridCol w:w="6479"/>
      </w:tblGrid>
      <w:tr w:rsidR="00BD72A3" w:rsidRPr="00AA27E8" w14:paraId="2BB8EBEF" w14:textId="77777777" w:rsidTr="00481087">
        <w:trPr>
          <w:trHeight w:val="794"/>
        </w:trPr>
        <w:tc>
          <w:tcPr>
            <w:tcW w:w="1332" w:type="dxa"/>
            <w:shd w:val="clear" w:color="auto" w:fill="BFBFBF" w:themeFill="background1" w:themeFillShade="BF"/>
            <w:vAlign w:val="center"/>
          </w:tcPr>
          <w:p w14:paraId="5D870303" w14:textId="77777777" w:rsidR="00BD72A3" w:rsidRPr="00AA27E8" w:rsidRDefault="00BD72A3" w:rsidP="00BD72A3">
            <w:pPr>
              <w:jc w:val="center"/>
              <w:rPr>
                <w:rFonts w:cstheme="minorHAnsi"/>
                <w:b/>
                <w:color w:val="000000" w:themeColor="text1"/>
                <w:sz w:val="20"/>
                <w:szCs w:val="20"/>
              </w:rPr>
            </w:pPr>
            <w:r w:rsidRPr="00AA27E8">
              <w:rPr>
                <w:rFonts w:cstheme="minorHAnsi"/>
                <w:b/>
                <w:color w:val="000000" w:themeColor="text1"/>
                <w:sz w:val="20"/>
                <w:szCs w:val="20"/>
              </w:rPr>
              <w:t>Question</w:t>
            </w:r>
          </w:p>
        </w:tc>
        <w:tc>
          <w:tcPr>
            <w:tcW w:w="1205" w:type="dxa"/>
            <w:shd w:val="clear" w:color="auto" w:fill="BFBFBF" w:themeFill="background1" w:themeFillShade="BF"/>
            <w:vAlign w:val="center"/>
          </w:tcPr>
          <w:p w14:paraId="1F8B673A" w14:textId="77777777" w:rsidR="00BD72A3" w:rsidRPr="00AA27E8" w:rsidRDefault="00BD72A3" w:rsidP="00BD72A3">
            <w:pPr>
              <w:jc w:val="center"/>
              <w:rPr>
                <w:rFonts w:cstheme="minorHAnsi"/>
                <w:b/>
                <w:color w:val="000000" w:themeColor="text1"/>
                <w:sz w:val="20"/>
                <w:szCs w:val="20"/>
              </w:rPr>
            </w:pPr>
            <w:r w:rsidRPr="00AA27E8">
              <w:rPr>
                <w:rFonts w:cstheme="minorHAnsi"/>
                <w:b/>
                <w:color w:val="000000" w:themeColor="text1"/>
                <w:sz w:val="20"/>
                <w:szCs w:val="20"/>
              </w:rPr>
              <w:t>Answered Correctly</w:t>
            </w:r>
          </w:p>
        </w:tc>
        <w:tc>
          <w:tcPr>
            <w:tcW w:w="6479" w:type="dxa"/>
            <w:shd w:val="clear" w:color="auto" w:fill="BFBFBF" w:themeFill="background1" w:themeFillShade="BF"/>
            <w:vAlign w:val="center"/>
          </w:tcPr>
          <w:p w14:paraId="4203ED71" w14:textId="77777777" w:rsidR="00BD72A3" w:rsidRPr="00AA27E8" w:rsidRDefault="00BD72A3" w:rsidP="00BD72A3">
            <w:pPr>
              <w:jc w:val="center"/>
              <w:rPr>
                <w:rFonts w:cstheme="minorHAnsi"/>
                <w:b/>
                <w:color w:val="000000" w:themeColor="text1"/>
                <w:sz w:val="20"/>
                <w:szCs w:val="20"/>
              </w:rPr>
            </w:pPr>
            <w:r w:rsidRPr="00AA27E8">
              <w:rPr>
                <w:rFonts w:cstheme="minorHAnsi"/>
                <w:b/>
                <w:color w:val="000000" w:themeColor="text1"/>
                <w:sz w:val="20"/>
                <w:szCs w:val="20"/>
              </w:rPr>
              <w:t>Comments</w:t>
            </w:r>
          </w:p>
        </w:tc>
      </w:tr>
      <w:tr w:rsidR="00BD72A3" w:rsidRPr="00AA27E8" w14:paraId="3BDB1128" w14:textId="77777777" w:rsidTr="00481087">
        <w:trPr>
          <w:trHeight w:val="398"/>
        </w:trPr>
        <w:tc>
          <w:tcPr>
            <w:tcW w:w="1332" w:type="dxa"/>
            <w:vAlign w:val="center"/>
          </w:tcPr>
          <w:p w14:paraId="703FE82B"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 xml:space="preserve">Question </w:t>
            </w:r>
            <w:r>
              <w:rPr>
                <w:rFonts w:cstheme="minorHAnsi"/>
                <w:b/>
                <w:color w:val="000000" w:themeColor="text1"/>
                <w:sz w:val="20"/>
                <w:szCs w:val="20"/>
              </w:rPr>
              <w:t>26</w:t>
            </w:r>
          </w:p>
        </w:tc>
        <w:tc>
          <w:tcPr>
            <w:tcW w:w="1205" w:type="dxa"/>
            <w:vAlign w:val="center"/>
          </w:tcPr>
          <w:p w14:paraId="5EBAAA3D" w14:textId="77777777" w:rsidR="00BD72A3" w:rsidRPr="00AA27E8" w:rsidRDefault="00BD72A3" w:rsidP="00BD72A3">
            <w:pPr>
              <w:spacing w:before="60" w:after="60"/>
              <w:jc w:val="center"/>
              <w:rPr>
                <w:rFonts w:cstheme="minorHAnsi"/>
                <w:color w:val="000000" w:themeColor="text1"/>
                <w:sz w:val="20"/>
                <w:szCs w:val="20"/>
              </w:rPr>
            </w:pPr>
            <w:r w:rsidRPr="00AA27E8">
              <w:rPr>
                <w:rFonts w:cstheme="minorHAnsi"/>
              </w:rPr>
              <w:t xml:space="preserve">Y  </w:t>
            </w:r>
            <w:sdt>
              <w:sdtPr>
                <w:rPr>
                  <w:rFonts w:cstheme="minorHAnsi"/>
                </w:rPr>
                <w:id w:val="-144666164"/>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479" w:type="dxa"/>
            <w:vAlign w:val="center"/>
          </w:tcPr>
          <w:p w14:paraId="3A21C04D" w14:textId="77777777" w:rsidR="00BD72A3" w:rsidRPr="00AA27E8" w:rsidRDefault="00BD72A3" w:rsidP="00BD72A3">
            <w:pPr>
              <w:spacing w:before="60" w:after="60"/>
              <w:rPr>
                <w:rFonts w:cstheme="minorHAnsi"/>
                <w:color w:val="000000" w:themeColor="text1"/>
                <w:sz w:val="20"/>
                <w:szCs w:val="20"/>
              </w:rPr>
            </w:pPr>
          </w:p>
        </w:tc>
      </w:tr>
      <w:tr w:rsidR="00BD72A3" w:rsidRPr="00AA27E8" w14:paraId="1933C0A2" w14:textId="77777777" w:rsidTr="00481087">
        <w:trPr>
          <w:trHeight w:val="397"/>
        </w:trPr>
        <w:tc>
          <w:tcPr>
            <w:tcW w:w="1332" w:type="dxa"/>
            <w:vAlign w:val="center"/>
          </w:tcPr>
          <w:p w14:paraId="5E2DF46F"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Question 2</w:t>
            </w:r>
            <w:r>
              <w:rPr>
                <w:rFonts w:cstheme="minorHAnsi"/>
                <w:b/>
                <w:color w:val="000000" w:themeColor="text1"/>
                <w:sz w:val="20"/>
                <w:szCs w:val="20"/>
              </w:rPr>
              <w:t>7</w:t>
            </w:r>
          </w:p>
        </w:tc>
        <w:tc>
          <w:tcPr>
            <w:tcW w:w="1205" w:type="dxa"/>
            <w:vAlign w:val="center"/>
          </w:tcPr>
          <w:p w14:paraId="24073C6A"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1719656540"/>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479" w:type="dxa"/>
            <w:vAlign w:val="center"/>
          </w:tcPr>
          <w:p w14:paraId="44A56C2D" w14:textId="77777777" w:rsidR="00BD72A3" w:rsidRPr="00AA27E8" w:rsidRDefault="00BD72A3" w:rsidP="00BD72A3">
            <w:pPr>
              <w:spacing w:before="60" w:after="60"/>
              <w:rPr>
                <w:rFonts w:cstheme="minorHAnsi"/>
                <w:color w:val="000000" w:themeColor="text1"/>
                <w:sz w:val="20"/>
                <w:szCs w:val="20"/>
              </w:rPr>
            </w:pPr>
          </w:p>
        </w:tc>
      </w:tr>
      <w:tr w:rsidR="00BD72A3" w:rsidRPr="00AA27E8" w14:paraId="6A084693" w14:textId="77777777" w:rsidTr="00481087">
        <w:trPr>
          <w:trHeight w:val="84"/>
        </w:trPr>
        <w:tc>
          <w:tcPr>
            <w:tcW w:w="1332" w:type="dxa"/>
            <w:vAlign w:val="center"/>
          </w:tcPr>
          <w:p w14:paraId="7171C8DC"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 xml:space="preserve">Question </w:t>
            </w:r>
            <w:r>
              <w:rPr>
                <w:rFonts w:cstheme="minorHAnsi"/>
                <w:b/>
                <w:color w:val="000000" w:themeColor="text1"/>
                <w:sz w:val="20"/>
                <w:szCs w:val="20"/>
              </w:rPr>
              <w:t>28</w:t>
            </w:r>
          </w:p>
        </w:tc>
        <w:tc>
          <w:tcPr>
            <w:tcW w:w="1205" w:type="dxa"/>
            <w:vAlign w:val="center"/>
          </w:tcPr>
          <w:p w14:paraId="3533A119" w14:textId="77777777" w:rsidR="00BD72A3" w:rsidRPr="00AA27E8" w:rsidRDefault="00BD72A3" w:rsidP="00BD72A3">
            <w:pPr>
              <w:spacing w:before="60" w:after="60"/>
              <w:jc w:val="center"/>
              <w:rPr>
                <w:rFonts w:cstheme="minorHAnsi"/>
                <w:color w:val="000000" w:themeColor="text1"/>
                <w:sz w:val="20"/>
                <w:szCs w:val="20"/>
              </w:rPr>
            </w:pPr>
            <w:r w:rsidRPr="00AA27E8">
              <w:rPr>
                <w:rFonts w:cstheme="minorHAnsi"/>
              </w:rPr>
              <w:t xml:space="preserve">Y  </w:t>
            </w:r>
            <w:sdt>
              <w:sdtPr>
                <w:rPr>
                  <w:rFonts w:cstheme="minorHAnsi"/>
                </w:rPr>
                <w:id w:val="867726698"/>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479" w:type="dxa"/>
            <w:vAlign w:val="center"/>
          </w:tcPr>
          <w:p w14:paraId="18B81B9E" w14:textId="77777777" w:rsidR="00BD72A3" w:rsidRPr="00AA27E8" w:rsidRDefault="00BD72A3" w:rsidP="00BD72A3">
            <w:pPr>
              <w:spacing w:before="60" w:after="60"/>
              <w:rPr>
                <w:rFonts w:cstheme="minorHAnsi"/>
                <w:color w:val="000000" w:themeColor="text1"/>
                <w:sz w:val="20"/>
                <w:szCs w:val="20"/>
              </w:rPr>
            </w:pPr>
          </w:p>
        </w:tc>
      </w:tr>
      <w:tr w:rsidR="00BD72A3" w:rsidRPr="00AA27E8" w14:paraId="40A56D61" w14:textId="77777777" w:rsidTr="00481087">
        <w:trPr>
          <w:trHeight w:val="79"/>
        </w:trPr>
        <w:tc>
          <w:tcPr>
            <w:tcW w:w="1332" w:type="dxa"/>
          </w:tcPr>
          <w:p w14:paraId="5A886EDC"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 xml:space="preserve">Question </w:t>
            </w:r>
            <w:r>
              <w:rPr>
                <w:rFonts w:cstheme="minorHAnsi"/>
                <w:b/>
                <w:color w:val="000000" w:themeColor="text1"/>
                <w:sz w:val="20"/>
                <w:szCs w:val="20"/>
              </w:rPr>
              <w:t>29</w:t>
            </w:r>
          </w:p>
        </w:tc>
        <w:tc>
          <w:tcPr>
            <w:tcW w:w="1205" w:type="dxa"/>
          </w:tcPr>
          <w:p w14:paraId="3F11D89F"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789427016"/>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479" w:type="dxa"/>
            <w:vAlign w:val="center"/>
          </w:tcPr>
          <w:p w14:paraId="2AB0186A" w14:textId="77777777" w:rsidR="00BD72A3" w:rsidRPr="00AA27E8" w:rsidRDefault="00BD72A3" w:rsidP="00BD72A3">
            <w:pPr>
              <w:spacing w:before="60" w:after="60"/>
              <w:rPr>
                <w:rFonts w:cstheme="minorHAnsi"/>
                <w:color w:val="000000" w:themeColor="text1"/>
                <w:sz w:val="20"/>
                <w:szCs w:val="20"/>
              </w:rPr>
            </w:pPr>
          </w:p>
        </w:tc>
      </w:tr>
      <w:tr w:rsidR="00BD72A3" w:rsidRPr="00AA27E8" w14:paraId="2069DD0B" w14:textId="77777777" w:rsidTr="00481087">
        <w:trPr>
          <w:trHeight w:val="79"/>
        </w:trPr>
        <w:tc>
          <w:tcPr>
            <w:tcW w:w="1332" w:type="dxa"/>
          </w:tcPr>
          <w:p w14:paraId="2561F808"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 xml:space="preserve">Question </w:t>
            </w:r>
            <w:r>
              <w:rPr>
                <w:rFonts w:cstheme="minorHAnsi"/>
                <w:b/>
                <w:color w:val="000000" w:themeColor="text1"/>
                <w:sz w:val="20"/>
                <w:szCs w:val="20"/>
              </w:rPr>
              <w:t>30</w:t>
            </w:r>
          </w:p>
        </w:tc>
        <w:tc>
          <w:tcPr>
            <w:tcW w:w="1205" w:type="dxa"/>
          </w:tcPr>
          <w:p w14:paraId="3A7523EC"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2102632816"/>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479" w:type="dxa"/>
            <w:vAlign w:val="center"/>
          </w:tcPr>
          <w:p w14:paraId="3AEFE67B" w14:textId="77777777" w:rsidR="00BD72A3" w:rsidRPr="00AA27E8" w:rsidRDefault="00BD72A3" w:rsidP="00BD72A3">
            <w:pPr>
              <w:spacing w:before="60" w:after="60"/>
              <w:rPr>
                <w:rFonts w:cstheme="minorHAnsi"/>
                <w:color w:val="000000" w:themeColor="text1"/>
                <w:sz w:val="20"/>
                <w:szCs w:val="20"/>
              </w:rPr>
            </w:pPr>
          </w:p>
        </w:tc>
      </w:tr>
      <w:tr w:rsidR="00BD72A3" w:rsidRPr="00AA27E8" w14:paraId="10758D34" w14:textId="77777777" w:rsidTr="00481087">
        <w:trPr>
          <w:trHeight w:val="79"/>
        </w:trPr>
        <w:tc>
          <w:tcPr>
            <w:tcW w:w="1332" w:type="dxa"/>
          </w:tcPr>
          <w:p w14:paraId="1851B91A"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 xml:space="preserve">Question </w:t>
            </w:r>
            <w:r>
              <w:rPr>
                <w:rFonts w:cstheme="minorHAnsi"/>
                <w:b/>
                <w:color w:val="000000" w:themeColor="text1"/>
                <w:sz w:val="20"/>
                <w:szCs w:val="20"/>
              </w:rPr>
              <w:t>31</w:t>
            </w:r>
          </w:p>
        </w:tc>
        <w:tc>
          <w:tcPr>
            <w:tcW w:w="1205" w:type="dxa"/>
          </w:tcPr>
          <w:p w14:paraId="1236E693"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448208295"/>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479" w:type="dxa"/>
            <w:vAlign w:val="center"/>
          </w:tcPr>
          <w:p w14:paraId="5F385DDB" w14:textId="77777777" w:rsidR="00BD72A3" w:rsidRPr="00AA27E8" w:rsidRDefault="00BD72A3" w:rsidP="00BD72A3">
            <w:pPr>
              <w:spacing w:before="60" w:after="60"/>
              <w:rPr>
                <w:rFonts w:cstheme="minorHAnsi"/>
                <w:color w:val="000000" w:themeColor="text1"/>
                <w:sz w:val="20"/>
                <w:szCs w:val="20"/>
              </w:rPr>
            </w:pPr>
          </w:p>
        </w:tc>
      </w:tr>
      <w:tr w:rsidR="00BD72A3" w:rsidRPr="00AA27E8" w14:paraId="33C3D71C" w14:textId="77777777" w:rsidTr="00481087">
        <w:trPr>
          <w:trHeight w:val="79"/>
        </w:trPr>
        <w:tc>
          <w:tcPr>
            <w:tcW w:w="1332" w:type="dxa"/>
          </w:tcPr>
          <w:p w14:paraId="08B6B3EC"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 xml:space="preserve">Question </w:t>
            </w:r>
            <w:r>
              <w:rPr>
                <w:rFonts w:cstheme="minorHAnsi"/>
                <w:b/>
                <w:color w:val="000000" w:themeColor="text1"/>
                <w:sz w:val="20"/>
                <w:szCs w:val="20"/>
              </w:rPr>
              <w:t>32</w:t>
            </w:r>
          </w:p>
        </w:tc>
        <w:tc>
          <w:tcPr>
            <w:tcW w:w="1205" w:type="dxa"/>
          </w:tcPr>
          <w:p w14:paraId="642128C4"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324205585"/>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479" w:type="dxa"/>
            <w:vAlign w:val="center"/>
          </w:tcPr>
          <w:sdt>
            <w:sdtPr>
              <w:rPr>
                <w:rFonts w:cstheme="minorHAnsi"/>
                <w:color w:val="000000" w:themeColor="text1"/>
                <w:sz w:val="20"/>
                <w:szCs w:val="20"/>
              </w:rPr>
              <w:id w:val="676851308"/>
              <w:docPartObj>
                <w:docPartGallery w:val="Watermarks"/>
              </w:docPartObj>
            </w:sdtPr>
            <w:sdtContent>
              <w:p w14:paraId="6725E4B5" w14:textId="51B47CFE" w:rsidR="00BD72A3" w:rsidRPr="00AA27E8" w:rsidRDefault="00F105FF" w:rsidP="00BD72A3">
                <w:pPr>
                  <w:spacing w:before="60" w:after="60"/>
                  <w:rPr>
                    <w:rFonts w:cstheme="minorHAnsi"/>
                    <w:color w:val="000000" w:themeColor="text1"/>
                    <w:sz w:val="20"/>
                    <w:szCs w:val="20"/>
                  </w:rPr>
                </w:pPr>
                <w:r w:rsidRPr="00F105FF">
                  <w:rPr>
                    <w:rFonts w:cstheme="minorHAnsi"/>
                    <w:noProof/>
                    <w:color w:val="000000" w:themeColor="text1"/>
                    <w:sz w:val="20"/>
                    <w:szCs w:val="20"/>
                  </w:rPr>
                  <mc:AlternateContent>
                    <mc:Choice Requires="wps">
                      <w:drawing>
                        <wp:anchor distT="0" distB="0" distL="114300" distR="114300" simplePos="0" relativeHeight="251676672" behindDoc="1" locked="0" layoutInCell="0" allowOverlap="1" wp14:anchorId="1F95B964" wp14:editId="7DD936B4">
                          <wp:simplePos x="0" y="0"/>
                          <wp:positionH relativeFrom="margin">
                            <wp:align>center</wp:align>
                          </wp:positionH>
                          <wp:positionV relativeFrom="margin">
                            <wp:align>center</wp:align>
                          </wp:positionV>
                          <wp:extent cx="6349365" cy="1731645"/>
                          <wp:effectExtent l="0" t="1489075" r="0" b="151320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49365" cy="1731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02158D" w14:textId="77777777" w:rsidR="00F105FF" w:rsidRDefault="00F105FF" w:rsidP="00F105FF">
                                      <w:pPr>
                                        <w:jc w:val="cente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pPr>
                                      <w: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t xml:space="preserve">Office Use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F95B964" id="Text Box 9" o:spid="_x0000_s1028" type="#_x0000_t202" style="position:absolute;margin-left:0;margin-top:0;width:499.95pt;height:136.35pt;rotation:-45;z-index:-251639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" o:allowincell="f" filled="f" stroked="f">
                          <v:stroke joinstyle="round"/>
                          <o:lock v:ext="edit" shapetype="t"/>
                          <v:textbox style="mso-fit-shape-to-text:t">
                            <w:txbxContent>
                              <w:p w14:paraId="7702158D" w14:textId="77777777" w:rsidR="00F105FF" w:rsidRDefault="00F105FF" w:rsidP="00F105FF">
                                <w:pPr>
                                  <w:jc w:val="cente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pPr>
                                <w: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t xml:space="preserve">Office Use Only </w:t>
                                </w:r>
                              </w:p>
                            </w:txbxContent>
                          </v:textbox>
                          <w10:wrap anchorx="margin" anchory="margin"/>
                        </v:shape>
                      </w:pict>
                    </mc:Fallback>
                  </mc:AlternateContent>
                </w:r>
              </w:p>
            </w:sdtContent>
          </w:sdt>
        </w:tc>
      </w:tr>
      <w:tr w:rsidR="00BD72A3" w:rsidRPr="00AA27E8" w14:paraId="33B227A8" w14:textId="77777777" w:rsidTr="00481087">
        <w:trPr>
          <w:trHeight w:val="79"/>
        </w:trPr>
        <w:tc>
          <w:tcPr>
            <w:tcW w:w="1332" w:type="dxa"/>
          </w:tcPr>
          <w:p w14:paraId="7B202177"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 xml:space="preserve">Question </w:t>
            </w:r>
            <w:r>
              <w:rPr>
                <w:rFonts w:cstheme="minorHAnsi"/>
                <w:b/>
                <w:color w:val="000000" w:themeColor="text1"/>
                <w:sz w:val="20"/>
                <w:szCs w:val="20"/>
              </w:rPr>
              <w:t>33</w:t>
            </w:r>
          </w:p>
        </w:tc>
        <w:tc>
          <w:tcPr>
            <w:tcW w:w="1205" w:type="dxa"/>
          </w:tcPr>
          <w:p w14:paraId="1AB0B956"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597606579"/>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479" w:type="dxa"/>
            <w:vAlign w:val="center"/>
          </w:tcPr>
          <w:p w14:paraId="08C2C953" w14:textId="77777777" w:rsidR="00BD72A3" w:rsidRPr="00AA27E8" w:rsidRDefault="00BD72A3" w:rsidP="00BD72A3">
            <w:pPr>
              <w:spacing w:before="60" w:after="60"/>
              <w:rPr>
                <w:rFonts w:cstheme="minorHAnsi"/>
                <w:color w:val="000000" w:themeColor="text1"/>
                <w:sz w:val="20"/>
                <w:szCs w:val="20"/>
              </w:rPr>
            </w:pPr>
          </w:p>
        </w:tc>
      </w:tr>
      <w:tr w:rsidR="00BD72A3" w:rsidRPr="00AA27E8" w14:paraId="29955158" w14:textId="77777777" w:rsidTr="00481087">
        <w:trPr>
          <w:trHeight w:val="79"/>
        </w:trPr>
        <w:tc>
          <w:tcPr>
            <w:tcW w:w="1332" w:type="dxa"/>
          </w:tcPr>
          <w:p w14:paraId="54A81BD7"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 xml:space="preserve">Question </w:t>
            </w:r>
            <w:r>
              <w:rPr>
                <w:rFonts w:cstheme="minorHAnsi"/>
                <w:b/>
                <w:color w:val="000000" w:themeColor="text1"/>
                <w:sz w:val="20"/>
                <w:szCs w:val="20"/>
              </w:rPr>
              <w:t>34</w:t>
            </w:r>
          </w:p>
        </w:tc>
        <w:tc>
          <w:tcPr>
            <w:tcW w:w="1205" w:type="dxa"/>
          </w:tcPr>
          <w:p w14:paraId="5040EFB4"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194039676"/>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479" w:type="dxa"/>
            <w:vAlign w:val="center"/>
          </w:tcPr>
          <w:p w14:paraId="6638BC1B" w14:textId="77777777" w:rsidR="00BD72A3" w:rsidRPr="00AA27E8" w:rsidRDefault="00BD72A3" w:rsidP="00BD72A3">
            <w:pPr>
              <w:spacing w:before="60" w:after="60"/>
              <w:rPr>
                <w:rFonts w:cstheme="minorHAnsi"/>
                <w:color w:val="000000" w:themeColor="text1"/>
                <w:sz w:val="20"/>
                <w:szCs w:val="20"/>
              </w:rPr>
            </w:pPr>
          </w:p>
        </w:tc>
      </w:tr>
      <w:tr w:rsidR="00BD72A3" w:rsidRPr="00AA27E8" w14:paraId="259F7E4F" w14:textId="77777777" w:rsidTr="00481087">
        <w:trPr>
          <w:trHeight w:val="79"/>
        </w:trPr>
        <w:tc>
          <w:tcPr>
            <w:tcW w:w="1332" w:type="dxa"/>
          </w:tcPr>
          <w:p w14:paraId="605E6845" w14:textId="77777777" w:rsidR="00BD72A3" w:rsidRPr="00AA27E8" w:rsidRDefault="00BD72A3" w:rsidP="00BD72A3">
            <w:pPr>
              <w:spacing w:before="60" w:after="60"/>
              <w:jc w:val="center"/>
              <w:rPr>
                <w:rFonts w:cstheme="minorHAnsi"/>
                <w:b/>
                <w:color w:val="000000" w:themeColor="text1"/>
                <w:sz w:val="20"/>
                <w:szCs w:val="20"/>
              </w:rPr>
            </w:pPr>
            <w:r w:rsidRPr="00AA27E8">
              <w:rPr>
                <w:rFonts w:cstheme="minorHAnsi"/>
                <w:b/>
                <w:color w:val="000000" w:themeColor="text1"/>
                <w:sz w:val="20"/>
                <w:szCs w:val="20"/>
              </w:rPr>
              <w:t xml:space="preserve">Question </w:t>
            </w:r>
            <w:r>
              <w:rPr>
                <w:rFonts w:cstheme="minorHAnsi"/>
                <w:b/>
                <w:color w:val="000000" w:themeColor="text1"/>
                <w:sz w:val="20"/>
                <w:szCs w:val="20"/>
              </w:rPr>
              <w:t>35</w:t>
            </w:r>
          </w:p>
        </w:tc>
        <w:tc>
          <w:tcPr>
            <w:tcW w:w="1205" w:type="dxa"/>
          </w:tcPr>
          <w:p w14:paraId="20D30DF6" w14:textId="77777777" w:rsidR="00BD72A3" w:rsidRPr="00AA27E8" w:rsidRDefault="00BD72A3" w:rsidP="00BD72A3">
            <w:pPr>
              <w:spacing w:before="60" w:after="60"/>
              <w:jc w:val="center"/>
              <w:rPr>
                <w:rFonts w:cstheme="minorHAnsi"/>
              </w:rPr>
            </w:pPr>
            <w:r w:rsidRPr="00AA27E8">
              <w:rPr>
                <w:rFonts w:cstheme="minorHAnsi"/>
              </w:rPr>
              <w:t xml:space="preserve">Y  </w:t>
            </w:r>
            <w:sdt>
              <w:sdtPr>
                <w:rPr>
                  <w:rFonts w:cstheme="minorHAnsi"/>
                </w:rPr>
                <w:id w:val="1063072482"/>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c>
          <w:tcPr>
            <w:tcW w:w="6479" w:type="dxa"/>
            <w:vAlign w:val="center"/>
          </w:tcPr>
          <w:p w14:paraId="5BCB699C" w14:textId="77777777" w:rsidR="00BD72A3" w:rsidRPr="00AA27E8" w:rsidRDefault="00BD72A3" w:rsidP="00BD72A3">
            <w:pPr>
              <w:spacing w:before="60" w:after="60"/>
              <w:rPr>
                <w:rFonts w:cstheme="minorHAnsi"/>
                <w:color w:val="000000" w:themeColor="text1"/>
                <w:sz w:val="20"/>
                <w:szCs w:val="20"/>
              </w:rPr>
            </w:pPr>
          </w:p>
        </w:tc>
      </w:tr>
    </w:tbl>
    <w:p w14:paraId="233E43CB" w14:textId="77777777" w:rsidR="00BD72A3" w:rsidRDefault="00BD72A3" w:rsidP="00BD72A3">
      <w:pPr>
        <w:rPr>
          <w:rFonts w:cs="Calibri"/>
          <w:bCs/>
          <w:sz w:val="20"/>
          <w:szCs w:val="20"/>
        </w:rPr>
      </w:pPr>
    </w:p>
    <w:p w14:paraId="2217EFB1" w14:textId="77777777" w:rsidR="00BD72A3" w:rsidRDefault="00BD72A3" w:rsidP="00BD72A3">
      <w:pPr>
        <w:spacing w:after="0" w:line="360" w:lineRule="auto"/>
        <w:rPr>
          <w:b/>
          <w:sz w:val="20"/>
          <w:szCs w:val="20"/>
          <w:shd w:val="clear" w:color="auto" w:fill="FFFFFF"/>
        </w:rPr>
      </w:pPr>
    </w:p>
    <w:p w14:paraId="3BD80EC2" w14:textId="7671D2AF" w:rsidR="00BD72A3" w:rsidRDefault="00BD72A3">
      <w:pPr>
        <w:rPr>
          <w:b/>
          <w:sz w:val="20"/>
          <w:szCs w:val="20"/>
          <w:shd w:val="clear" w:color="auto" w:fill="FFFFFF"/>
        </w:rPr>
      </w:pPr>
      <w:r>
        <w:rPr>
          <w:b/>
          <w:sz w:val="20"/>
          <w:szCs w:val="20"/>
          <w:shd w:val="clear" w:color="auto" w:fill="FFFFFF"/>
        </w:rPr>
        <w:br w:type="page"/>
      </w:r>
    </w:p>
    <w:p w14:paraId="7D8ADA98" w14:textId="2BD85A7E" w:rsidR="00BD72A3" w:rsidRPr="00AA27E8" w:rsidRDefault="00BD72A3" w:rsidP="00BD72A3">
      <w:pPr>
        <w:rPr>
          <w:rFonts w:cstheme="minorHAnsi"/>
          <w:b/>
          <w:sz w:val="32"/>
          <w:szCs w:val="32"/>
        </w:rPr>
      </w:pPr>
      <w:r w:rsidRPr="00AA27E8">
        <w:rPr>
          <w:rFonts w:cstheme="minorHAnsi"/>
          <w:b/>
          <w:sz w:val="32"/>
          <w:szCs w:val="32"/>
        </w:rPr>
        <w:t>Section 2 – Practical Activit</w:t>
      </w:r>
      <w:r w:rsidR="001E1474">
        <w:rPr>
          <w:rFonts w:cstheme="minorHAnsi"/>
          <w:b/>
          <w:sz w:val="32"/>
          <w:szCs w:val="32"/>
        </w:rPr>
        <w:t>ies</w:t>
      </w:r>
      <w:r w:rsidR="008D2441">
        <w:rPr>
          <w:rFonts w:cstheme="minorHAnsi"/>
          <w:b/>
          <w:sz w:val="32"/>
          <w:szCs w:val="32"/>
        </w:rPr>
        <w:t xml:space="preserve"> (Performance Evidence)</w:t>
      </w:r>
    </w:p>
    <w:p w14:paraId="7E0E3F0D" w14:textId="4D0B809D" w:rsidR="00BD72A3" w:rsidRPr="00AA27E8" w:rsidRDefault="00BD72A3" w:rsidP="00BD72A3">
      <w:pPr>
        <w:tabs>
          <w:tab w:val="left" w:pos="8789"/>
        </w:tabs>
        <w:jc w:val="both"/>
        <w:rPr>
          <w:rFonts w:cstheme="minorHAnsi"/>
          <w:color w:val="000000"/>
        </w:rPr>
      </w:pPr>
      <w:r w:rsidRPr="00AA27E8">
        <w:rPr>
          <w:rFonts w:cstheme="minorHAnsi"/>
          <w:color w:val="000000"/>
        </w:rPr>
        <w:t>This assessment requires you to complete the below activities. If you are uncomfortable with any aspect of the assigned tasks, please contact your assessor who will try to make alternative arrangements. This assessment is intended to</w:t>
      </w:r>
      <w:r w:rsidR="00041B76">
        <w:rPr>
          <w:rFonts w:cstheme="minorHAnsi"/>
          <w:color w:val="000000"/>
        </w:rPr>
        <w:t xml:space="preserve"> be</w:t>
      </w:r>
      <w:r w:rsidRPr="00AA27E8">
        <w:rPr>
          <w:rFonts w:cstheme="minorHAnsi"/>
          <w:color w:val="000000"/>
        </w:rPr>
        <w:t xml:space="preserve"> equitable, </w:t>
      </w:r>
      <w:r w:rsidR="002270B6" w:rsidRPr="00AA27E8">
        <w:rPr>
          <w:rFonts w:cstheme="minorHAnsi"/>
          <w:color w:val="000000"/>
        </w:rPr>
        <w:t>fair,</w:t>
      </w:r>
      <w:r w:rsidRPr="00AA27E8">
        <w:rPr>
          <w:rFonts w:cstheme="minorHAnsi"/>
          <w:color w:val="000000"/>
        </w:rPr>
        <w:t xml:space="preserve"> and just.  If you feel that we should change any aspect of this assessment to be fair, equitable or just, immediately contact your assessor who will attempt to make alternative arrangements. </w:t>
      </w:r>
    </w:p>
    <w:p w14:paraId="7A5ADBCA" w14:textId="2047CAE4" w:rsidR="00481087" w:rsidRPr="00C167BF" w:rsidRDefault="00C167BF" w:rsidP="00481087">
      <w:pPr>
        <w:tabs>
          <w:tab w:val="left" w:pos="8789"/>
        </w:tabs>
        <w:jc w:val="both"/>
        <w:rPr>
          <w:rFonts w:cstheme="minorHAnsi"/>
        </w:rPr>
      </w:pPr>
      <w:r w:rsidRPr="00C167BF">
        <w:rPr>
          <w:rFonts w:cstheme="minorHAnsi"/>
        </w:rPr>
        <w:t xml:space="preserve">As one of the units of competency requires certain tasks to be demonstrated on more than one occasion you are therefore required to complete the following task for two incidents, notably Task 1 Fred’s Broken Leg and then Task 2 </w:t>
      </w:r>
      <w:r w:rsidR="002270B6" w:rsidRPr="00C167BF">
        <w:rPr>
          <w:rFonts w:cstheme="minorHAnsi"/>
        </w:rPr>
        <w:t>Fork truck</w:t>
      </w:r>
      <w:r w:rsidRPr="00C167BF">
        <w:rPr>
          <w:rFonts w:cstheme="minorHAnsi"/>
        </w:rPr>
        <w:t xml:space="preserve"> incident. Obviously, many of your responses will be applicable to both scenario’s practical questions.</w:t>
      </w:r>
    </w:p>
    <w:p w14:paraId="3774F5C1" w14:textId="77777777" w:rsidR="00C167BF" w:rsidRPr="00AA27E8" w:rsidRDefault="00C167BF" w:rsidP="00481087">
      <w:pPr>
        <w:tabs>
          <w:tab w:val="left" w:pos="8789"/>
        </w:tabs>
        <w:jc w:val="both"/>
        <w:rPr>
          <w:rFonts w:cstheme="minorHAnsi"/>
          <w:u w:val="single"/>
        </w:rPr>
      </w:pPr>
    </w:p>
    <w:p w14:paraId="563B579C" w14:textId="417D3888" w:rsidR="00BD72A3" w:rsidRPr="00AA27E8" w:rsidRDefault="00BD72A3" w:rsidP="00BD72A3">
      <w:pPr>
        <w:tabs>
          <w:tab w:val="left" w:pos="8931"/>
        </w:tabs>
        <w:rPr>
          <w:rFonts w:cstheme="minorHAnsi"/>
          <w:b/>
          <w:sz w:val="28"/>
        </w:rPr>
      </w:pPr>
      <w:r w:rsidRPr="00AA27E8">
        <w:rPr>
          <w:rFonts w:cstheme="minorHAnsi"/>
          <w:b/>
          <w:sz w:val="28"/>
        </w:rPr>
        <w:t>Assessment Requirements</w:t>
      </w:r>
      <w:r w:rsidR="00516243">
        <w:rPr>
          <w:rFonts w:cstheme="minorHAnsi"/>
          <w:b/>
          <w:sz w:val="28"/>
        </w:rPr>
        <w:t xml:space="preserve"> Overview</w:t>
      </w:r>
    </w:p>
    <w:p w14:paraId="4516AFFE" w14:textId="77777777" w:rsidR="00BD72A3" w:rsidRPr="00AA27E8" w:rsidRDefault="00BD72A3" w:rsidP="00BD72A3">
      <w:pPr>
        <w:rPr>
          <w:rFonts w:cstheme="minorHAnsi"/>
          <w:b/>
        </w:rPr>
      </w:pPr>
      <w:r w:rsidRPr="00AA27E8">
        <w:rPr>
          <w:rFonts w:cstheme="minorHAnsi"/>
          <w:b/>
        </w:rPr>
        <w:t>Task 1 – Incident Investigation Practical Activity- Simulated Role Play 1 Fred’s Broken Leg</w:t>
      </w:r>
    </w:p>
    <w:p w14:paraId="126A8E20" w14:textId="77777777" w:rsidR="00BD72A3" w:rsidRPr="00AA27E8" w:rsidRDefault="00BD72A3" w:rsidP="00BD72A3">
      <w:pPr>
        <w:rPr>
          <w:rFonts w:cstheme="minorHAnsi"/>
          <w:b/>
        </w:rPr>
      </w:pPr>
    </w:p>
    <w:p w14:paraId="28C99FE7" w14:textId="06C327A0" w:rsidR="00481087" w:rsidRDefault="00BD72A3" w:rsidP="00481087">
      <w:pPr>
        <w:jc w:val="both"/>
        <w:rPr>
          <w:rFonts w:cstheme="minorHAnsi"/>
        </w:rPr>
      </w:pPr>
      <w:r w:rsidRPr="00AA27E8">
        <w:rPr>
          <w:rFonts w:cstheme="minorHAnsi"/>
        </w:rPr>
        <w:t xml:space="preserve">You are required to </w:t>
      </w:r>
      <w:r w:rsidR="00481087">
        <w:rPr>
          <w:rFonts w:cstheme="minorHAnsi"/>
        </w:rPr>
        <w:t xml:space="preserve">observe </w:t>
      </w:r>
      <w:r w:rsidRPr="00AA27E8">
        <w:rPr>
          <w:rFonts w:cstheme="minorHAnsi"/>
        </w:rPr>
        <w:t xml:space="preserve">an interview of Fred (in the Fred’s Broken Leg Case Study). </w:t>
      </w:r>
      <w:r w:rsidR="00481087">
        <w:rPr>
          <w:rFonts w:cstheme="minorHAnsi"/>
        </w:rPr>
        <w:t xml:space="preserve">You will be asked about the incident / role play by your Trainer / Assessor during your brief ZOOM / Facetime Discussion to </w:t>
      </w:r>
      <w:r w:rsidR="00481087" w:rsidRPr="00AA27E8">
        <w:rPr>
          <w:rFonts w:cstheme="minorHAnsi"/>
          <w:color w:val="000000" w:themeColor="text1"/>
        </w:rPr>
        <w:t>decide what the scope and objective of the investigation would be, how you would respond to this incident, how you would maintain site integrity, what your action plan might be, how you would determine the type of incident, identify the initial emergency response / first aid requirements, how you would prepare and conduct the incident investigation, what tools, people and resources you would need to carry out a safe, effective and efficient investigation, how you would collect, test, verify and record the evidence</w:t>
      </w:r>
      <w:r w:rsidR="00481087">
        <w:rPr>
          <w:rFonts w:cstheme="minorHAnsi"/>
          <w:color w:val="000000" w:themeColor="text1"/>
        </w:rPr>
        <w:t>, create the PEEPO chart, create a Timeline Sequence of Events, Event and Condition chart and Incident Tree, conduct an ICAM Causal Analysis and Identify the Contributing Factors</w:t>
      </w:r>
      <w:r w:rsidR="00481087" w:rsidRPr="00AA27E8">
        <w:rPr>
          <w:rFonts w:cstheme="minorHAnsi"/>
          <w:color w:val="000000" w:themeColor="text1"/>
        </w:rPr>
        <w:t xml:space="preserve"> and prepare an incident report and identifying the causes and recommendations</w:t>
      </w:r>
      <w:r w:rsidR="00481087">
        <w:rPr>
          <w:rFonts w:cstheme="minorHAnsi"/>
          <w:color w:val="000000" w:themeColor="text1"/>
        </w:rPr>
        <w:t xml:space="preserve"> and significant learnings</w:t>
      </w:r>
      <w:r w:rsidR="00481087" w:rsidRPr="00AA27E8">
        <w:rPr>
          <w:rFonts w:cstheme="minorHAnsi"/>
          <w:color w:val="000000" w:themeColor="text1"/>
        </w:rPr>
        <w:t xml:space="preserve">. </w:t>
      </w:r>
      <w:r w:rsidR="00481087">
        <w:rPr>
          <w:rFonts w:cstheme="minorHAnsi"/>
        </w:rPr>
        <w:t xml:space="preserve">You will also be asked who and how you would distribute / communicate the report to and how you would ensure that the recommendations are implemented and monitored. You will also be questioned on your completed Incident Report Form (attached herewith) and ICAM origins, investigation objectives, Swiss Cheese, Active and Latent Errors, Types of Human Error, Five Layers of Defence, Causal Analysis, Just Culture and Hierarchy of Controls. Your trainer </w:t>
      </w:r>
      <w:r w:rsidR="00481087" w:rsidRPr="00AA27E8">
        <w:rPr>
          <w:rFonts w:cstheme="minorHAnsi"/>
        </w:rPr>
        <w:t xml:space="preserve">will be reviewing your communication strategies and questioning styles. Upon completion of the </w:t>
      </w:r>
      <w:r w:rsidR="00481087">
        <w:rPr>
          <w:rFonts w:cstheme="minorHAnsi"/>
        </w:rPr>
        <w:t xml:space="preserve">observation of the </w:t>
      </w:r>
      <w:r w:rsidR="00481087" w:rsidRPr="00AA27E8">
        <w:rPr>
          <w:rFonts w:cstheme="minorHAnsi"/>
        </w:rPr>
        <w:t xml:space="preserve">simulated Role Play you are to complete an Incident Report </w:t>
      </w:r>
      <w:r w:rsidR="00481087">
        <w:rPr>
          <w:rFonts w:cstheme="minorHAnsi"/>
        </w:rPr>
        <w:t xml:space="preserve">Form </w:t>
      </w:r>
      <w:r w:rsidR="00481087" w:rsidRPr="00AA27E8">
        <w:rPr>
          <w:rFonts w:cstheme="minorHAnsi"/>
        </w:rPr>
        <w:t xml:space="preserve">(see attached herewith) </w:t>
      </w:r>
      <w:r w:rsidR="002270B6" w:rsidRPr="00AA27E8">
        <w:rPr>
          <w:rFonts w:cstheme="minorHAnsi"/>
        </w:rPr>
        <w:t>and</w:t>
      </w:r>
      <w:r w:rsidR="00481087" w:rsidRPr="00AA27E8">
        <w:rPr>
          <w:rFonts w:cstheme="minorHAnsi"/>
        </w:rPr>
        <w:t xml:space="preserve"> answer the Practical Questions</w:t>
      </w:r>
      <w:r w:rsidR="00481087">
        <w:rPr>
          <w:rFonts w:cstheme="minorHAnsi"/>
        </w:rPr>
        <w:t xml:space="preserve"> attached herewith</w:t>
      </w:r>
      <w:r w:rsidR="00481087" w:rsidRPr="00AA27E8">
        <w:rPr>
          <w:rFonts w:cstheme="minorHAnsi"/>
        </w:rPr>
        <w:t xml:space="preserve">. </w:t>
      </w:r>
    </w:p>
    <w:p w14:paraId="171895DC" w14:textId="32517B70" w:rsidR="00C167BF" w:rsidRDefault="00C167BF" w:rsidP="00C167BF">
      <w:pPr>
        <w:rPr>
          <w:rFonts w:cstheme="minorHAnsi"/>
          <w:b/>
          <w:sz w:val="32"/>
          <w:szCs w:val="32"/>
        </w:rPr>
      </w:pPr>
      <w:r>
        <w:rPr>
          <w:rFonts w:cstheme="minorHAnsi"/>
        </w:rPr>
        <w:t xml:space="preserve">Refer to the </w:t>
      </w:r>
      <w:r w:rsidRPr="00C167BF">
        <w:rPr>
          <w:rFonts w:cstheme="minorHAnsi"/>
          <w:bCs/>
        </w:rPr>
        <w:t>Practical Observer Sheet – Role Play Task 1 &amp; 2</w:t>
      </w:r>
      <w:r>
        <w:rPr>
          <w:rFonts w:cstheme="minorHAnsi"/>
          <w:bCs/>
        </w:rPr>
        <w:t xml:space="preserve"> attached herewith towards the end of this document for the full areas of observations </w:t>
      </w:r>
      <w:r w:rsidR="00516243">
        <w:rPr>
          <w:rFonts w:cstheme="minorHAnsi"/>
          <w:bCs/>
        </w:rPr>
        <w:t xml:space="preserve">in </w:t>
      </w:r>
      <w:r>
        <w:rPr>
          <w:rFonts w:cstheme="minorHAnsi"/>
          <w:bCs/>
        </w:rPr>
        <w:t>which the assessor must deem you competent in.</w:t>
      </w:r>
    </w:p>
    <w:p w14:paraId="3157F9D8" w14:textId="77777777" w:rsidR="00C167BF" w:rsidRPr="00AA27E8" w:rsidRDefault="00C167BF" w:rsidP="00481087">
      <w:pPr>
        <w:jc w:val="both"/>
        <w:rPr>
          <w:rFonts w:cstheme="minorHAnsi"/>
        </w:rPr>
      </w:pPr>
    </w:p>
    <w:p w14:paraId="3DD795AC" w14:textId="77777777" w:rsidR="00481087" w:rsidRDefault="00481087" w:rsidP="00BD72A3">
      <w:pPr>
        <w:jc w:val="both"/>
        <w:rPr>
          <w:rFonts w:cstheme="minorHAnsi"/>
        </w:rPr>
      </w:pPr>
    </w:p>
    <w:p w14:paraId="1BE216D4" w14:textId="77777777" w:rsidR="00BD72A3" w:rsidRPr="00AA27E8" w:rsidRDefault="00BD72A3" w:rsidP="00BD72A3">
      <w:pPr>
        <w:jc w:val="both"/>
        <w:rPr>
          <w:rFonts w:cstheme="minorHAnsi"/>
        </w:rPr>
      </w:pPr>
    </w:p>
    <w:p w14:paraId="2419EB75" w14:textId="77777777" w:rsidR="00481087" w:rsidRDefault="00481087">
      <w:pPr>
        <w:rPr>
          <w:rFonts w:cstheme="minorHAnsi"/>
          <w:b/>
        </w:rPr>
      </w:pPr>
      <w:r>
        <w:rPr>
          <w:rFonts w:cstheme="minorHAnsi"/>
          <w:b/>
        </w:rPr>
        <w:br w:type="page"/>
      </w:r>
    </w:p>
    <w:p w14:paraId="3A0047AF" w14:textId="77777777" w:rsidR="008D2441" w:rsidRPr="00AA27E8" w:rsidRDefault="008D2441" w:rsidP="008D2441">
      <w:pPr>
        <w:tabs>
          <w:tab w:val="left" w:pos="8931"/>
        </w:tabs>
        <w:rPr>
          <w:rFonts w:cstheme="minorHAnsi"/>
          <w:b/>
          <w:sz w:val="28"/>
        </w:rPr>
      </w:pPr>
      <w:r w:rsidRPr="00AA27E8">
        <w:rPr>
          <w:rFonts w:cstheme="minorHAnsi"/>
          <w:b/>
          <w:sz w:val="28"/>
        </w:rPr>
        <w:t>Assessment Requirements</w:t>
      </w:r>
    </w:p>
    <w:p w14:paraId="54A78759" w14:textId="77777777" w:rsidR="008D2441" w:rsidRDefault="008D2441" w:rsidP="00BD72A3">
      <w:pPr>
        <w:rPr>
          <w:rFonts w:cstheme="minorHAnsi"/>
          <w:b/>
        </w:rPr>
      </w:pPr>
    </w:p>
    <w:p w14:paraId="4B927332" w14:textId="374B0910" w:rsidR="00BD72A3" w:rsidRPr="00AA27E8" w:rsidRDefault="00BD72A3" w:rsidP="00BD72A3">
      <w:pPr>
        <w:rPr>
          <w:rFonts w:cstheme="minorHAnsi"/>
          <w:b/>
        </w:rPr>
      </w:pPr>
      <w:r w:rsidRPr="00AA27E8">
        <w:rPr>
          <w:rFonts w:cstheme="minorHAnsi"/>
          <w:b/>
        </w:rPr>
        <w:t xml:space="preserve">Task 2 – Incident Investigation Practical Activity- Simulated Role Play </w:t>
      </w:r>
      <w:r>
        <w:rPr>
          <w:rFonts w:cstheme="minorHAnsi"/>
          <w:b/>
        </w:rPr>
        <w:t>2 – Fork Truck Incident</w:t>
      </w:r>
    </w:p>
    <w:p w14:paraId="4C5A1723" w14:textId="77777777" w:rsidR="00BD72A3" w:rsidRPr="00AA27E8" w:rsidRDefault="00BD72A3" w:rsidP="00BD72A3">
      <w:pPr>
        <w:jc w:val="both"/>
        <w:rPr>
          <w:rFonts w:cstheme="minorHAnsi"/>
        </w:rPr>
      </w:pPr>
    </w:p>
    <w:p w14:paraId="799F6E5B" w14:textId="77777777" w:rsidR="00C167BF" w:rsidRDefault="00BD72A3" w:rsidP="00C167BF">
      <w:pPr>
        <w:rPr>
          <w:rFonts w:cstheme="minorHAnsi"/>
        </w:rPr>
      </w:pPr>
      <w:r w:rsidRPr="00AA27E8">
        <w:rPr>
          <w:rFonts w:cstheme="minorHAnsi"/>
          <w:color w:val="000000" w:themeColor="text1"/>
        </w:rPr>
        <w:t xml:space="preserve">You will also then be required to </w:t>
      </w:r>
      <w:r w:rsidR="00481087">
        <w:rPr>
          <w:rFonts w:cstheme="minorHAnsi"/>
          <w:color w:val="000000" w:themeColor="text1"/>
        </w:rPr>
        <w:t xml:space="preserve">observe </w:t>
      </w:r>
      <w:r w:rsidRPr="00AA27E8">
        <w:rPr>
          <w:rFonts w:cstheme="minorHAnsi"/>
          <w:color w:val="000000" w:themeColor="text1"/>
        </w:rPr>
        <w:t xml:space="preserve">the </w:t>
      </w:r>
      <w:r>
        <w:rPr>
          <w:rFonts w:cstheme="minorHAnsi"/>
          <w:color w:val="000000" w:themeColor="text1"/>
        </w:rPr>
        <w:t>Fork Truck Incident</w:t>
      </w:r>
      <w:r w:rsidRPr="00AA27E8">
        <w:rPr>
          <w:rFonts w:cstheme="minorHAnsi"/>
          <w:color w:val="000000" w:themeColor="text1"/>
        </w:rPr>
        <w:t xml:space="preserve"> Simulated Role Play</w:t>
      </w:r>
      <w:r w:rsidR="00481087">
        <w:rPr>
          <w:rFonts w:cstheme="minorHAnsi"/>
          <w:color w:val="000000" w:themeColor="text1"/>
        </w:rPr>
        <w:t xml:space="preserve">. </w:t>
      </w:r>
      <w:r w:rsidR="00481087">
        <w:rPr>
          <w:rFonts w:cstheme="minorHAnsi"/>
        </w:rPr>
        <w:t xml:space="preserve">You will be asked about the incident / role play by your Trainer / Assessor during your brief ZOOM / Facetime Discussion to </w:t>
      </w:r>
      <w:r w:rsidR="00481087" w:rsidRPr="00AA27E8">
        <w:rPr>
          <w:rFonts w:cstheme="minorHAnsi"/>
          <w:color w:val="000000" w:themeColor="text1"/>
        </w:rPr>
        <w:t>decide what the scope and objective of the investigation would be, how you would respond to this incident, how you would maintain site integrity, what your action plan might be, how you would determine the type of incident, identify the initial emergency response / first aid requirements, how you would prepare and conduct the incident investigation, what tools, people and resources you would need to carry out a safe, effective and efficient investigation, how you would collect, test, verify and record the evidence</w:t>
      </w:r>
      <w:r w:rsidR="00481087">
        <w:rPr>
          <w:rFonts w:cstheme="minorHAnsi"/>
          <w:color w:val="000000" w:themeColor="text1"/>
        </w:rPr>
        <w:t>, create the PEEPO chart, create a Timeline Sequence of Events, Event and Condition chart and Incident Tree, conduct an ICAM Causal Analysis and Identify the Contributing Factors</w:t>
      </w:r>
      <w:r w:rsidR="00481087" w:rsidRPr="00AA27E8">
        <w:rPr>
          <w:rFonts w:cstheme="minorHAnsi"/>
          <w:color w:val="000000" w:themeColor="text1"/>
        </w:rPr>
        <w:t xml:space="preserve"> and prepare an incident report and identifying the causes and recommendations</w:t>
      </w:r>
      <w:r w:rsidR="00481087">
        <w:rPr>
          <w:rFonts w:cstheme="minorHAnsi"/>
          <w:color w:val="000000" w:themeColor="text1"/>
        </w:rPr>
        <w:t xml:space="preserve"> and significant learnings</w:t>
      </w:r>
      <w:r w:rsidR="00481087" w:rsidRPr="00AA27E8">
        <w:rPr>
          <w:rFonts w:cstheme="minorHAnsi"/>
          <w:color w:val="000000" w:themeColor="text1"/>
        </w:rPr>
        <w:t xml:space="preserve">. </w:t>
      </w:r>
      <w:r w:rsidR="00481087">
        <w:rPr>
          <w:rFonts w:cstheme="minorHAnsi"/>
        </w:rPr>
        <w:t xml:space="preserve">You will also be asked who and how you would distribute / communicate the report to and how you would ensure that the recommendations are implemented and monitored. You will also be questioned on your completed Incident Report Form (attached herewith) and ICAM origins, investigation objectives, Swiss Cheese, Active and Latent Errors, Types of Human Error, Five Layers of Defence, Causal Analysis, Just Culture and Hierarchy of Controls. Your trainer </w:t>
      </w:r>
      <w:r w:rsidR="00481087" w:rsidRPr="00AA27E8">
        <w:rPr>
          <w:rFonts w:cstheme="minorHAnsi"/>
        </w:rPr>
        <w:t xml:space="preserve">will be reviewing your communication strategies and questioning styles. Upon completion of the </w:t>
      </w:r>
      <w:r w:rsidR="00481087">
        <w:rPr>
          <w:rFonts w:cstheme="minorHAnsi"/>
        </w:rPr>
        <w:t xml:space="preserve">observation of the </w:t>
      </w:r>
      <w:r w:rsidR="00481087" w:rsidRPr="00AA27E8">
        <w:rPr>
          <w:rFonts w:cstheme="minorHAnsi"/>
        </w:rPr>
        <w:t xml:space="preserve">simulated Role Play you are to complete an Incident Report </w:t>
      </w:r>
      <w:r w:rsidR="00481087">
        <w:rPr>
          <w:rFonts w:cstheme="minorHAnsi"/>
        </w:rPr>
        <w:t xml:space="preserve">Form </w:t>
      </w:r>
      <w:r w:rsidR="00481087" w:rsidRPr="00AA27E8">
        <w:rPr>
          <w:rFonts w:cstheme="minorHAnsi"/>
        </w:rPr>
        <w:t>(see attached herewith) and also answer the Practical Questions</w:t>
      </w:r>
      <w:r w:rsidR="00481087">
        <w:rPr>
          <w:rFonts w:cstheme="minorHAnsi"/>
        </w:rPr>
        <w:t xml:space="preserve"> attached herewith</w:t>
      </w:r>
      <w:r w:rsidR="00481087" w:rsidRPr="00AA27E8">
        <w:rPr>
          <w:rFonts w:cstheme="minorHAnsi"/>
        </w:rPr>
        <w:t xml:space="preserve">. </w:t>
      </w:r>
    </w:p>
    <w:p w14:paraId="57C11E50" w14:textId="1DE1C717" w:rsidR="00C167BF" w:rsidRDefault="00C167BF" w:rsidP="00C167BF">
      <w:pPr>
        <w:rPr>
          <w:rFonts w:cstheme="minorHAnsi"/>
          <w:b/>
          <w:sz w:val="32"/>
          <w:szCs w:val="32"/>
        </w:rPr>
      </w:pPr>
      <w:r>
        <w:rPr>
          <w:rFonts w:cstheme="minorHAnsi"/>
        </w:rPr>
        <w:t xml:space="preserve">Refer to the </w:t>
      </w:r>
      <w:r w:rsidRPr="00C167BF">
        <w:rPr>
          <w:rFonts w:cstheme="minorHAnsi"/>
          <w:bCs/>
        </w:rPr>
        <w:t>Practical Observer Sheet – Role Play Task 1 &amp; 2</w:t>
      </w:r>
      <w:r>
        <w:rPr>
          <w:rFonts w:cstheme="minorHAnsi"/>
          <w:bCs/>
        </w:rPr>
        <w:t xml:space="preserve"> attached herewith towards the end of this document for the full areas of observations which the assessor must deem you competent in.</w:t>
      </w:r>
    </w:p>
    <w:p w14:paraId="74F3E4D0" w14:textId="26B4D0FC" w:rsidR="00481087" w:rsidRPr="00AA27E8" w:rsidRDefault="00481087" w:rsidP="00481087">
      <w:pPr>
        <w:jc w:val="both"/>
        <w:rPr>
          <w:rFonts w:cstheme="minorHAnsi"/>
        </w:rPr>
      </w:pPr>
    </w:p>
    <w:p w14:paraId="3D583324" w14:textId="4B9DE491" w:rsidR="00BD72A3" w:rsidRPr="00AA27E8" w:rsidRDefault="00BD72A3" w:rsidP="00481087">
      <w:pPr>
        <w:jc w:val="both"/>
        <w:rPr>
          <w:rFonts w:cstheme="minorHAnsi"/>
          <w:color w:val="000000" w:themeColor="text1"/>
        </w:rPr>
      </w:pPr>
      <w:r w:rsidRPr="00AA27E8">
        <w:rPr>
          <w:rFonts w:cstheme="minorHAnsi"/>
          <w:color w:val="000000" w:themeColor="text1"/>
        </w:rPr>
        <w:br w:type="page"/>
      </w:r>
    </w:p>
    <w:p w14:paraId="5F8B8D7F" w14:textId="0D83F34B" w:rsidR="00D60DCD" w:rsidRPr="00AA27E8" w:rsidRDefault="00D60DCD" w:rsidP="00D60DCD">
      <w:pPr>
        <w:jc w:val="center"/>
        <w:rPr>
          <w:b/>
        </w:rPr>
      </w:pPr>
      <w:r w:rsidRPr="00AA27E8">
        <w:rPr>
          <w:b/>
        </w:rPr>
        <w:t xml:space="preserve">Incident Investigation </w:t>
      </w:r>
      <w:r>
        <w:rPr>
          <w:b/>
        </w:rPr>
        <w:t xml:space="preserve">Practical </w:t>
      </w:r>
      <w:r w:rsidRPr="00AA27E8">
        <w:rPr>
          <w:b/>
        </w:rPr>
        <w:t>Exercise - Task 1 –Scenario</w:t>
      </w:r>
    </w:p>
    <w:p w14:paraId="07C03701" w14:textId="77777777" w:rsidR="00D60DCD" w:rsidRDefault="00D60DCD" w:rsidP="00D60DCD">
      <w:pPr>
        <w:jc w:val="center"/>
        <w:rPr>
          <w:b/>
        </w:rPr>
      </w:pPr>
      <w:r>
        <w:rPr>
          <w:b/>
        </w:rPr>
        <w:t>‘</w:t>
      </w:r>
      <w:r w:rsidRPr="00AA27E8">
        <w:rPr>
          <w:b/>
        </w:rPr>
        <w:t>FRED’S BROKEN LEG</w:t>
      </w:r>
      <w:r>
        <w:rPr>
          <w:b/>
        </w:rPr>
        <w:t>’</w:t>
      </w:r>
    </w:p>
    <w:p w14:paraId="71277C56" w14:textId="7CD03787" w:rsidR="00D60DCD" w:rsidRPr="00AA27E8" w:rsidRDefault="00D60DCD" w:rsidP="00D60DCD">
      <w:pPr>
        <w:jc w:val="center"/>
        <w:rPr>
          <w:b/>
        </w:rPr>
      </w:pPr>
      <w:r>
        <w:rPr>
          <w:b/>
        </w:rPr>
        <w:t>Scenario</w:t>
      </w:r>
    </w:p>
    <w:p w14:paraId="12D9E3C2" w14:textId="6247D52E" w:rsidR="00D60DCD" w:rsidRPr="00AA27E8" w:rsidRDefault="00D60DCD" w:rsidP="00D60DCD">
      <w:pPr>
        <w:jc w:val="both"/>
      </w:pPr>
      <w:r w:rsidRPr="00AA27E8">
        <w:t xml:space="preserve">Fred Biggs is a 63yo maintenance fitter at a local sugar mill, </w:t>
      </w:r>
      <w:r w:rsidR="002270B6" w:rsidRPr="002939D2">
        <w:rPr>
          <w:rFonts w:cstheme="minorHAnsi"/>
          <w:color w:val="000000" w:themeColor="text1"/>
        </w:rPr>
        <w:t>Racecourse Sugar Mill</w:t>
      </w:r>
      <w:r w:rsidR="002270B6">
        <w:rPr>
          <w:rFonts w:cstheme="minorHAnsi"/>
          <w:color w:val="000000" w:themeColor="text1"/>
        </w:rPr>
        <w:t xml:space="preserve"> near Mackay QLD.</w:t>
      </w:r>
    </w:p>
    <w:p w14:paraId="4C034E56" w14:textId="698381AF" w:rsidR="00D60DCD" w:rsidRPr="00AA27E8" w:rsidRDefault="00D60DCD" w:rsidP="00D60DCD">
      <w:pPr>
        <w:jc w:val="both"/>
      </w:pPr>
      <w:r w:rsidRPr="00AA27E8">
        <w:t>You are the site safety officer for the contracting labour hire firm which you are employed by on site. Fred also is employed by your company. Fred has worked at this sugar</w:t>
      </w:r>
      <w:r>
        <w:t xml:space="preserve"> </w:t>
      </w:r>
      <w:r w:rsidRPr="00AA27E8">
        <w:t xml:space="preserve">mill since starting as a 16yo apprentice however the maintenance contract was outsourced almost 3 years </w:t>
      </w:r>
      <w:r w:rsidR="002270B6" w:rsidRPr="00AA27E8">
        <w:t>ago,</w:t>
      </w:r>
      <w:r w:rsidRPr="00AA27E8">
        <w:t xml:space="preserve"> and most workers now only receive approximately 70% of their previous salary due to this outsourcing.</w:t>
      </w:r>
    </w:p>
    <w:p w14:paraId="163B8317" w14:textId="77777777" w:rsidR="00D60DCD" w:rsidRPr="00AA27E8" w:rsidRDefault="00D60DCD" w:rsidP="00D60DCD">
      <w:pPr>
        <w:jc w:val="both"/>
      </w:pPr>
      <w:r w:rsidRPr="00AA27E8">
        <w:t>Upon arrival at site, you have been approached by management who seem quite distressed, as apparently Fred was discovered outside the crib room (where the weekly Monday morning pre-start was occurring) limping and in dazed and confused state. Fred was driven to the local hospital by a worker and is currently in A&amp;E. He was diagnosed with a Greenstick fracture (crack up the bone), which the Doctor seems somewhat confused by as this type of fracture does not really match up with the way he fell and is usually a fracture associated with young children due to their bone flexibility. Dr. Holiday has issued a 6 week Not Fit for Work (no work capacity) medical certificate and stated that the injury doesn’t seem consistent with the reported cause i.e. falling backwards.</w:t>
      </w:r>
    </w:p>
    <w:p w14:paraId="0420BB69" w14:textId="77777777" w:rsidR="00D60DCD" w:rsidRPr="00AA27E8" w:rsidRDefault="00D60DCD" w:rsidP="00D60DCD">
      <w:pPr>
        <w:jc w:val="both"/>
      </w:pPr>
      <w:r w:rsidRPr="00AA27E8">
        <w:t>Fred is just waiting to get a discharge from A&amp;E so he can now go home.</w:t>
      </w:r>
    </w:p>
    <w:p w14:paraId="76C26B81" w14:textId="73250990" w:rsidR="00D60DCD" w:rsidRPr="00AA27E8" w:rsidRDefault="00D60DCD" w:rsidP="00D60DCD">
      <w:pPr>
        <w:jc w:val="both"/>
      </w:pPr>
      <w:r w:rsidRPr="00AA27E8">
        <w:t xml:space="preserve">Your site contract management is concerned as the contract is a performance based contract and a substantial bonus is awarded each quarter if the Key Performance Indicators are met. The main KPI’s include Production, Environmental, Social, Community and also Safety! The safety KPI is zero Lost Time Injuries (LTI’s) for the quarter. You have had zero LTI’s to date and you are 3 days from the end of the Quarter (3 month period). However now you have a potential LTI with Fred’s injury. The issue with this is that your company has been financially struggling with other contracts and this contract is the main contract that has been keeping your company profitable. There is a rumour that if you don’t get this bonus then there could be significant ramifications to the ability of your business to continue operating. You have been instructed (in quite forceful tones) to get to hospital and find out what happen and make sure it’s not an LTI! You aren’t overly happy with the directions given to </w:t>
      </w:r>
      <w:r w:rsidR="002270B6" w:rsidRPr="00AA27E8">
        <w:t>you;</w:t>
      </w:r>
      <w:r w:rsidRPr="00AA27E8">
        <w:t xml:space="preserve"> however you have agreed to go and have a chat with Fred to commence an incident investigation. The Rehabilitation and Return to Work Co-ordinator has already seen Fred and taken care of the Rehab process and paperwork. You get approval from the receptionist, nurse and Fred to have a chat with him about the incident. You are now conducting a brief interview with him whilst he awaits his discharge.</w:t>
      </w:r>
    </w:p>
    <w:p w14:paraId="1BA33531" w14:textId="3259B2A8" w:rsidR="00D60DCD" w:rsidRDefault="00D60DCD" w:rsidP="00D60DCD">
      <w:pPr>
        <w:jc w:val="both"/>
      </w:pPr>
      <w:r w:rsidRPr="00AA27E8">
        <w:t xml:space="preserve">You are to </w:t>
      </w:r>
      <w:r w:rsidR="00523847">
        <w:t xml:space="preserve">watch the </w:t>
      </w:r>
      <w:r w:rsidRPr="00AA27E8">
        <w:t>interview</w:t>
      </w:r>
      <w:r w:rsidR="00523847">
        <w:t xml:space="preserve"> with</w:t>
      </w:r>
      <w:r w:rsidRPr="00AA27E8">
        <w:t xml:space="preserve"> Fred about the injury / incident. Fred appears to be quite tired and </w:t>
      </w:r>
      <w:r w:rsidR="00523847">
        <w:t>dishevelled</w:t>
      </w:r>
      <w:r w:rsidRPr="00AA27E8">
        <w:t>.</w:t>
      </w:r>
      <w:r w:rsidR="00523847">
        <w:t xml:space="preserve"> (The assessor will be reviewing your questioning techniques during the video discussion)</w:t>
      </w:r>
    </w:p>
    <w:p w14:paraId="5F3C600E" w14:textId="77777777" w:rsidR="00D60DCD" w:rsidRDefault="00D60DCD" w:rsidP="00D60DCD">
      <w:r>
        <w:br w:type="page"/>
      </w:r>
    </w:p>
    <w:p w14:paraId="2A3DEF53" w14:textId="69E68506" w:rsidR="00D60DCD" w:rsidRPr="00AA27E8" w:rsidRDefault="00D60DCD" w:rsidP="00D60DCD">
      <w:pPr>
        <w:jc w:val="center"/>
        <w:rPr>
          <w:b/>
        </w:rPr>
      </w:pPr>
      <w:bookmarkStart w:id="4" w:name="_Hlk119576909"/>
      <w:bookmarkStart w:id="5" w:name="_Hlk119577516"/>
      <w:bookmarkStart w:id="6" w:name="_Hlk119586562"/>
      <w:r w:rsidRPr="00AA27E8">
        <w:rPr>
          <w:b/>
        </w:rPr>
        <w:t xml:space="preserve">Incident Investigation </w:t>
      </w:r>
      <w:r>
        <w:rPr>
          <w:b/>
        </w:rPr>
        <w:t xml:space="preserve">Practical </w:t>
      </w:r>
      <w:r w:rsidRPr="00AA27E8">
        <w:rPr>
          <w:b/>
        </w:rPr>
        <w:t>Exercise - Task 1 –  Scenario</w:t>
      </w:r>
    </w:p>
    <w:p w14:paraId="25130EC2" w14:textId="77777777" w:rsidR="00D60DCD" w:rsidRDefault="00D60DCD" w:rsidP="00D60DCD">
      <w:pPr>
        <w:jc w:val="center"/>
        <w:rPr>
          <w:b/>
        </w:rPr>
      </w:pPr>
      <w:r>
        <w:rPr>
          <w:b/>
        </w:rPr>
        <w:t>‘</w:t>
      </w:r>
      <w:r w:rsidRPr="00AA27E8">
        <w:rPr>
          <w:b/>
        </w:rPr>
        <w:t>FRED’S BROKEN LEG</w:t>
      </w:r>
      <w:r>
        <w:rPr>
          <w:b/>
        </w:rPr>
        <w:t>’</w:t>
      </w:r>
    </w:p>
    <w:p w14:paraId="6729E684" w14:textId="77777777" w:rsidR="00D60DCD" w:rsidRDefault="00D60DCD" w:rsidP="00D60DCD">
      <w:pPr>
        <w:jc w:val="center"/>
        <w:rPr>
          <w:b/>
        </w:rPr>
      </w:pPr>
      <w:r>
        <w:rPr>
          <w:b/>
        </w:rPr>
        <w:t>Information gathered from Interview with Fred Biggs (injured person)</w:t>
      </w:r>
    </w:p>
    <w:bookmarkEnd w:id="4"/>
    <w:p w14:paraId="4D7D3F14" w14:textId="77777777" w:rsidR="00D60DCD" w:rsidRPr="00AA27E8" w:rsidRDefault="00D60DCD" w:rsidP="00D60DCD">
      <w:pPr>
        <w:jc w:val="center"/>
        <w:rPr>
          <w:b/>
        </w:rPr>
      </w:pPr>
    </w:p>
    <w:p w14:paraId="58E9B609" w14:textId="77777777" w:rsidR="00D60DCD" w:rsidRPr="002939D2" w:rsidRDefault="00D60DCD" w:rsidP="00D60DCD">
      <w:pPr>
        <w:pStyle w:val="ListParagraph"/>
        <w:numPr>
          <w:ilvl w:val="0"/>
          <w:numId w:val="34"/>
        </w:numPr>
        <w:spacing w:after="0" w:line="240" w:lineRule="auto"/>
        <w:jc w:val="both"/>
        <w:rPr>
          <w:rFonts w:cstheme="minorHAnsi"/>
          <w:color w:val="000000" w:themeColor="text1"/>
        </w:rPr>
      </w:pPr>
      <w:r w:rsidRPr="002939D2">
        <w:rPr>
          <w:rFonts w:cstheme="minorHAnsi"/>
          <w:color w:val="000000" w:themeColor="text1"/>
        </w:rPr>
        <w:t>Today’s Date:  17 November 2022</w:t>
      </w:r>
    </w:p>
    <w:p w14:paraId="18F953F5" w14:textId="77777777" w:rsidR="00D60DCD" w:rsidRPr="002939D2" w:rsidRDefault="00D60DCD" w:rsidP="00D60DCD">
      <w:pPr>
        <w:pStyle w:val="ListParagraph"/>
        <w:numPr>
          <w:ilvl w:val="0"/>
          <w:numId w:val="34"/>
        </w:numPr>
        <w:spacing w:after="0" w:line="240" w:lineRule="auto"/>
        <w:jc w:val="both"/>
        <w:rPr>
          <w:rFonts w:cstheme="minorHAnsi"/>
          <w:color w:val="000000" w:themeColor="text1"/>
        </w:rPr>
      </w:pPr>
      <w:r w:rsidRPr="002939D2">
        <w:rPr>
          <w:rFonts w:cstheme="minorHAnsi"/>
          <w:color w:val="000000" w:themeColor="text1"/>
        </w:rPr>
        <w:t>Interview Time / Date: 8.30am, 17 November 2022</w:t>
      </w:r>
    </w:p>
    <w:p w14:paraId="3016ABEE" w14:textId="77777777" w:rsidR="00D60DCD" w:rsidRPr="002939D2" w:rsidRDefault="00D60DCD" w:rsidP="00D60DCD">
      <w:pPr>
        <w:pStyle w:val="ListParagraph"/>
        <w:numPr>
          <w:ilvl w:val="0"/>
          <w:numId w:val="34"/>
        </w:numPr>
        <w:spacing w:after="0" w:line="240" w:lineRule="auto"/>
        <w:jc w:val="both"/>
        <w:rPr>
          <w:rFonts w:cstheme="minorHAnsi"/>
          <w:color w:val="000000" w:themeColor="text1"/>
        </w:rPr>
      </w:pPr>
      <w:r w:rsidRPr="002939D2">
        <w:rPr>
          <w:rFonts w:cstheme="minorHAnsi"/>
          <w:color w:val="000000" w:themeColor="text1"/>
        </w:rPr>
        <w:t>Incident Date: 17 November 2022</w:t>
      </w:r>
    </w:p>
    <w:p w14:paraId="70CE9FB3" w14:textId="77777777" w:rsidR="00D60DCD" w:rsidRPr="002939D2" w:rsidRDefault="00D60DCD" w:rsidP="00D60DCD">
      <w:pPr>
        <w:pStyle w:val="ListParagraph"/>
        <w:numPr>
          <w:ilvl w:val="0"/>
          <w:numId w:val="34"/>
        </w:numPr>
        <w:spacing w:after="0" w:line="240" w:lineRule="auto"/>
        <w:jc w:val="both"/>
        <w:rPr>
          <w:rFonts w:cstheme="minorHAnsi"/>
          <w:color w:val="000000" w:themeColor="text1"/>
        </w:rPr>
      </w:pPr>
      <w:r w:rsidRPr="002939D2">
        <w:rPr>
          <w:rFonts w:cstheme="minorHAnsi"/>
          <w:color w:val="000000" w:themeColor="text1"/>
        </w:rPr>
        <w:t>Time of incident:  Approx 06:05</w:t>
      </w:r>
    </w:p>
    <w:p w14:paraId="41D198DA" w14:textId="77777777" w:rsidR="00D60DCD" w:rsidRPr="002939D2" w:rsidRDefault="00D60DCD" w:rsidP="00D60DCD">
      <w:pPr>
        <w:pStyle w:val="ListParagraph"/>
        <w:numPr>
          <w:ilvl w:val="0"/>
          <w:numId w:val="34"/>
        </w:numPr>
        <w:spacing w:after="0" w:line="240" w:lineRule="auto"/>
        <w:jc w:val="both"/>
        <w:rPr>
          <w:rFonts w:cstheme="minorHAnsi"/>
          <w:color w:val="000000" w:themeColor="text1"/>
        </w:rPr>
      </w:pPr>
      <w:r w:rsidRPr="002939D2">
        <w:rPr>
          <w:rFonts w:cstheme="minorHAnsi"/>
          <w:color w:val="000000" w:themeColor="text1"/>
        </w:rPr>
        <w:t xml:space="preserve">Injury: Fractured right lower leg and minor bruising to rear of his head. </w:t>
      </w:r>
    </w:p>
    <w:p w14:paraId="20E1C2BB" w14:textId="12786855" w:rsidR="00D60DCD" w:rsidRPr="002939D2" w:rsidRDefault="00D60DCD" w:rsidP="00D60DCD">
      <w:pPr>
        <w:pStyle w:val="ListParagraph"/>
        <w:numPr>
          <w:ilvl w:val="0"/>
          <w:numId w:val="34"/>
        </w:numPr>
        <w:spacing w:after="0" w:line="240" w:lineRule="auto"/>
        <w:jc w:val="both"/>
        <w:rPr>
          <w:rFonts w:cstheme="minorHAnsi"/>
          <w:color w:val="000000" w:themeColor="text1"/>
        </w:rPr>
      </w:pPr>
      <w:r w:rsidRPr="002939D2">
        <w:rPr>
          <w:rFonts w:cstheme="minorHAnsi"/>
          <w:color w:val="000000" w:themeColor="text1"/>
        </w:rPr>
        <w:t xml:space="preserve">Incident Location: Racecourse Sugar Mill, on designated footpath between Maintenance Workshop and </w:t>
      </w:r>
      <w:r w:rsidR="002270B6" w:rsidRPr="002939D2">
        <w:rPr>
          <w:rFonts w:cstheme="minorHAnsi"/>
          <w:color w:val="000000" w:themeColor="text1"/>
        </w:rPr>
        <w:t>Boiler house</w:t>
      </w:r>
      <w:r w:rsidRPr="002939D2">
        <w:rPr>
          <w:rFonts w:cstheme="minorHAnsi"/>
          <w:color w:val="000000" w:themeColor="text1"/>
        </w:rPr>
        <w:t xml:space="preserve">, 10m from Maintenance Workshop Entrance.  </w:t>
      </w:r>
    </w:p>
    <w:p w14:paraId="0FF84A1E" w14:textId="77777777" w:rsidR="00D60DCD" w:rsidRPr="002939D2" w:rsidRDefault="00D60DCD" w:rsidP="00D60DCD">
      <w:pPr>
        <w:pStyle w:val="NormalWeb"/>
        <w:numPr>
          <w:ilvl w:val="0"/>
          <w:numId w:val="34"/>
        </w:numPr>
        <w:shd w:val="clear" w:color="auto" w:fill="FFFFFF"/>
        <w:spacing w:before="0" w:beforeAutospacing="0" w:after="0" w:afterAutospacing="0"/>
        <w:rPr>
          <w:rFonts w:asciiTheme="minorHAnsi" w:hAnsiTheme="minorHAnsi" w:cstheme="minorHAnsi"/>
          <w:color w:val="000000" w:themeColor="text1"/>
          <w:sz w:val="22"/>
          <w:szCs w:val="22"/>
        </w:rPr>
      </w:pPr>
      <w:r w:rsidRPr="002939D2">
        <w:rPr>
          <w:rFonts w:asciiTheme="minorHAnsi" w:hAnsiTheme="minorHAnsi" w:cstheme="minorHAnsi"/>
          <w:color w:val="000000" w:themeColor="text1"/>
          <w:sz w:val="22"/>
          <w:szCs w:val="22"/>
        </w:rPr>
        <w:t>Incident Worksite Address: Racecourse Sugar Mill, Peak Downs Highway Racecourse via MACKAY Queensland 4741 Australia, Phone +61 7 4953 8300, Fax +61 7 4953 8340, Email </w:t>
      </w:r>
      <w:hyperlink r:id="rId12" w:history="1">
        <w:r w:rsidRPr="002939D2">
          <w:rPr>
            <w:rStyle w:val="Hyperlink"/>
            <w:rFonts w:asciiTheme="minorHAnsi" w:hAnsiTheme="minorHAnsi" w:cstheme="minorHAnsi"/>
            <w:color w:val="000000" w:themeColor="text1"/>
            <w:sz w:val="22"/>
            <w:szCs w:val="22"/>
            <w:u w:val="none"/>
          </w:rPr>
          <w:t>info@mkysugar.com.au</w:t>
        </w:r>
      </w:hyperlink>
    </w:p>
    <w:p w14:paraId="43400DA1" w14:textId="77777777" w:rsidR="00D60DCD" w:rsidRPr="002939D2" w:rsidRDefault="00D60DCD" w:rsidP="00D60DCD">
      <w:pPr>
        <w:pStyle w:val="NormalWeb"/>
        <w:numPr>
          <w:ilvl w:val="0"/>
          <w:numId w:val="34"/>
        </w:numPr>
        <w:shd w:val="clear" w:color="auto" w:fill="FFFFFF"/>
        <w:spacing w:before="0" w:beforeAutospacing="0" w:after="0" w:afterAutospacing="0"/>
        <w:rPr>
          <w:rFonts w:asciiTheme="minorHAnsi" w:hAnsiTheme="minorHAnsi" w:cstheme="minorHAnsi"/>
          <w:color w:val="000000" w:themeColor="text1"/>
          <w:sz w:val="22"/>
          <w:szCs w:val="22"/>
        </w:rPr>
      </w:pPr>
      <w:r w:rsidRPr="002939D2">
        <w:rPr>
          <w:rFonts w:asciiTheme="minorHAnsi" w:hAnsiTheme="minorHAnsi" w:cstheme="minorHAnsi"/>
          <w:color w:val="000000" w:themeColor="text1"/>
          <w:sz w:val="22"/>
          <w:szCs w:val="22"/>
        </w:rPr>
        <w:t xml:space="preserve">Injured Persons Details: Mr. Fred Biggs, Age 63, DOB 18/10/1959, Address: 26 Douglas St, West Mackay 4740 QLD, Email: </w:t>
      </w:r>
      <w:hyperlink r:id="rId13" w:history="1">
        <w:r w:rsidRPr="002939D2">
          <w:rPr>
            <w:rStyle w:val="Hyperlink"/>
            <w:rFonts w:asciiTheme="minorHAnsi" w:hAnsiTheme="minorHAnsi" w:cstheme="minorHAnsi"/>
            <w:color w:val="000000" w:themeColor="text1"/>
            <w:sz w:val="22"/>
            <w:szCs w:val="22"/>
          </w:rPr>
          <w:t>Sharonbiggs@gmail.com</w:t>
        </w:r>
      </w:hyperlink>
      <w:r w:rsidRPr="002939D2">
        <w:rPr>
          <w:rFonts w:asciiTheme="minorHAnsi" w:hAnsiTheme="minorHAnsi" w:cstheme="minorHAnsi"/>
          <w:color w:val="000000" w:themeColor="text1"/>
          <w:sz w:val="22"/>
          <w:szCs w:val="22"/>
        </w:rPr>
        <w:t>; Mobile: 0401 123456, Next of kin / Prime contact: Sharon Biggs (Wife) M: 0401 123456</w:t>
      </w:r>
    </w:p>
    <w:p w14:paraId="0B57C431" w14:textId="39D64F60" w:rsidR="00D60DCD" w:rsidRPr="002939D2" w:rsidRDefault="00D60DCD" w:rsidP="00D60DCD">
      <w:pPr>
        <w:pStyle w:val="ListParagraph"/>
        <w:numPr>
          <w:ilvl w:val="0"/>
          <w:numId w:val="34"/>
        </w:numPr>
        <w:spacing w:after="0" w:line="240" w:lineRule="auto"/>
        <w:jc w:val="both"/>
        <w:rPr>
          <w:rFonts w:cstheme="minorHAnsi"/>
          <w:color w:val="000000" w:themeColor="text1"/>
        </w:rPr>
      </w:pPr>
      <w:r w:rsidRPr="002939D2">
        <w:rPr>
          <w:rFonts w:cstheme="minorHAnsi"/>
          <w:color w:val="000000" w:themeColor="text1"/>
        </w:rPr>
        <w:t xml:space="preserve">No </w:t>
      </w:r>
      <w:r w:rsidR="002270B6" w:rsidRPr="002939D2">
        <w:rPr>
          <w:rFonts w:cstheme="minorHAnsi"/>
          <w:color w:val="000000" w:themeColor="text1"/>
        </w:rPr>
        <w:t>machinery</w:t>
      </w:r>
      <w:r w:rsidRPr="002939D2">
        <w:rPr>
          <w:rFonts w:cstheme="minorHAnsi"/>
          <w:color w:val="000000" w:themeColor="text1"/>
        </w:rPr>
        <w:t>/plant involved – occurred on freshly painted designated walkway</w:t>
      </w:r>
    </w:p>
    <w:p w14:paraId="410E3217" w14:textId="77777777" w:rsidR="00D60DCD" w:rsidRPr="002939D2" w:rsidRDefault="00D60DCD" w:rsidP="00D60DCD">
      <w:pPr>
        <w:pStyle w:val="ListParagraph"/>
        <w:numPr>
          <w:ilvl w:val="0"/>
          <w:numId w:val="34"/>
        </w:numPr>
        <w:spacing w:after="0" w:line="240" w:lineRule="auto"/>
        <w:jc w:val="both"/>
        <w:rPr>
          <w:rFonts w:cstheme="minorHAnsi"/>
          <w:color w:val="000000" w:themeColor="text1"/>
        </w:rPr>
      </w:pPr>
      <w:r w:rsidRPr="002939D2">
        <w:rPr>
          <w:rFonts w:cstheme="minorHAnsi"/>
          <w:color w:val="000000" w:themeColor="text1"/>
        </w:rPr>
        <w:t xml:space="preserve">No immediate first aid provided, assistance given by unknown person, who drove Fred to the Accident &amp; Emergency at Mackay Base Hospital in a Blue XR6 Ford Utility. </w:t>
      </w:r>
    </w:p>
    <w:bookmarkEnd w:id="5"/>
    <w:p w14:paraId="58A46F3A" w14:textId="77777777" w:rsidR="00D60DCD" w:rsidRPr="002939D2" w:rsidRDefault="00D60DCD" w:rsidP="00D60DCD">
      <w:pPr>
        <w:jc w:val="both"/>
        <w:rPr>
          <w:rFonts w:cstheme="minorHAnsi"/>
          <w:color w:val="000000" w:themeColor="text1"/>
        </w:rPr>
      </w:pPr>
    </w:p>
    <w:p w14:paraId="374BD9DD" w14:textId="53A4E6D4" w:rsidR="00D60DCD" w:rsidRPr="002939D2" w:rsidRDefault="00D60DCD" w:rsidP="00D60DCD">
      <w:pPr>
        <w:jc w:val="both"/>
        <w:rPr>
          <w:rFonts w:cstheme="minorHAnsi"/>
          <w:color w:val="000000" w:themeColor="text1"/>
        </w:rPr>
      </w:pPr>
      <w:r w:rsidRPr="002939D2">
        <w:rPr>
          <w:rFonts w:cstheme="minorHAnsi"/>
          <w:color w:val="000000" w:themeColor="text1"/>
        </w:rPr>
        <w:t xml:space="preserve">Fred Biggs is a 63yo maintenance fitter at Racecourse Sugar Mill, near Mackay in Queensland. Fred has worked at this sugar mill since starting as a 16yo apprentice, however the maintenance contract was outsourced almost 3 years ago to </w:t>
      </w:r>
      <w:r w:rsidR="002270B6" w:rsidRPr="002939D2">
        <w:rPr>
          <w:rFonts w:cstheme="minorHAnsi"/>
          <w:color w:val="000000" w:themeColor="text1"/>
        </w:rPr>
        <w:t>One Staff</w:t>
      </w:r>
      <w:r w:rsidRPr="002939D2">
        <w:rPr>
          <w:rFonts w:cstheme="minorHAnsi"/>
          <w:color w:val="000000" w:themeColor="text1"/>
        </w:rPr>
        <w:t xml:space="preserve"> Labour Hire and most workers now only receive approximately 70% of their previous salary due to this outsourcing.</w:t>
      </w:r>
    </w:p>
    <w:p w14:paraId="1E3777B9" w14:textId="63DECC7D" w:rsidR="00D60DCD" w:rsidRPr="002939D2" w:rsidRDefault="00D60DCD" w:rsidP="00D60DCD">
      <w:pPr>
        <w:jc w:val="both"/>
        <w:rPr>
          <w:rFonts w:cstheme="minorHAnsi"/>
          <w:color w:val="000000" w:themeColor="text1"/>
        </w:rPr>
      </w:pPr>
      <w:r w:rsidRPr="002939D2">
        <w:rPr>
          <w:rFonts w:cstheme="minorHAnsi"/>
          <w:color w:val="000000" w:themeColor="text1"/>
        </w:rPr>
        <w:t xml:space="preserve">Fred arrived late to work this morning at approximately 6.10am (normal hours are 6am to 2pm Monday to Friday) as he had a big night last night and didn’t get any sleep and was a bit sore from yesterday afternoon Masters (over 55yo) AFL Round Robin competition. The </w:t>
      </w:r>
      <w:r w:rsidR="002270B6" w:rsidRPr="002939D2">
        <w:rPr>
          <w:rFonts w:cstheme="minorHAnsi"/>
          <w:color w:val="000000" w:themeColor="text1"/>
        </w:rPr>
        <w:t>once-a-year</w:t>
      </w:r>
      <w:r w:rsidRPr="002939D2">
        <w:rPr>
          <w:rFonts w:cstheme="minorHAnsi"/>
          <w:color w:val="000000" w:themeColor="text1"/>
        </w:rPr>
        <w:t xml:space="preserve"> social club function is run by the four other sugar mills and is organised by the respective Sugar Mills Social Clubs. Fred, played quite well and got best on ground, however he had sustained a soft tissue injury to his upper right leg – a corked / bruised thigh. This affected his ability to ride as quickly to work this morning on his E-bike (electronic push bike). He was carried off in the last quarter due to the impact, however after Cheryl the first aid trainer from the football club </w:t>
      </w:r>
      <w:r w:rsidR="002270B6" w:rsidRPr="002939D2">
        <w:rPr>
          <w:rFonts w:cstheme="minorHAnsi"/>
          <w:color w:val="000000" w:themeColor="text1"/>
        </w:rPr>
        <w:t>and</w:t>
      </w:r>
      <w:r w:rsidRPr="002939D2">
        <w:rPr>
          <w:rFonts w:cstheme="minorHAnsi"/>
          <w:color w:val="000000" w:themeColor="text1"/>
        </w:rPr>
        <w:t xml:space="preserve"> the weighbridge </w:t>
      </w:r>
      <w:r w:rsidR="002270B6" w:rsidRPr="002939D2">
        <w:rPr>
          <w:rFonts w:cstheme="minorHAnsi"/>
          <w:color w:val="000000" w:themeColor="text1"/>
        </w:rPr>
        <w:t>operator</w:t>
      </w:r>
      <w:r w:rsidRPr="002939D2">
        <w:rPr>
          <w:rFonts w:cstheme="minorHAnsi"/>
          <w:color w:val="000000" w:themeColor="text1"/>
        </w:rPr>
        <w:t xml:space="preserve"> at the sugar mill, applied some of that magic cold spray onto his bruise and he was able to go back on and run the bruise out. As his team won the grand final they went back to the Clubhouse and enjoyed themselves, and when the bar closed at 11pm, most of them then went onto the local nightclub – he had heard that they were there until about 3am and some had up to 13 Jager bombs (Jägermeister alcohol and red bull). Fred reported he had about 12 drinks last night. Due to his religious </w:t>
      </w:r>
      <w:r w:rsidR="002270B6" w:rsidRPr="002939D2">
        <w:rPr>
          <w:rFonts w:cstheme="minorHAnsi"/>
          <w:color w:val="000000" w:themeColor="text1"/>
        </w:rPr>
        <w:t>beliefs,</w:t>
      </w:r>
      <w:r w:rsidRPr="002939D2">
        <w:rPr>
          <w:rFonts w:cstheme="minorHAnsi"/>
          <w:color w:val="000000" w:themeColor="text1"/>
        </w:rPr>
        <w:t xml:space="preserve"> he doesn’t drink alcohol and when the other team members went to the nightclub he went to a midnight Church service where they were conducting an all-night prayer vigil. He left there at about 3am and rode home to his house. When he got home, his wife had packed up the house and left him as she was suspicious he may have been having an affair with someone from his workplace. He decided to stay up and watch TV and have some coffee and no-doze pills and then rode to work at about 5.40am for his usual 20min bike ride to work.</w:t>
      </w:r>
    </w:p>
    <w:p w14:paraId="50F8AE47" w14:textId="77777777" w:rsidR="00D60DCD" w:rsidRPr="002939D2" w:rsidRDefault="00D60DCD" w:rsidP="00D60DCD">
      <w:pPr>
        <w:jc w:val="both"/>
        <w:rPr>
          <w:rFonts w:cstheme="minorHAnsi"/>
          <w:color w:val="000000" w:themeColor="text1"/>
        </w:rPr>
      </w:pPr>
    </w:p>
    <w:p w14:paraId="6F42AADD" w14:textId="422EBF4A" w:rsidR="00D60DCD" w:rsidRPr="002939D2" w:rsidRDefault="00D60DCD" w:rsidP="00D60DCD">
      <w:pPr>
        <w:jc w:val="both"/>
        <w:rPr>
          <w:rFonts w:cstheme="minorHAnsi"/>
          <w:color w:val="000000" w:themeColor="text1"/>
        </w:rPr>
      </w:pPr>
      <w:r w:rsidRPr="002939D2">
        <w:rPr>
          <w:rFonts w:cstheme="minorHAnsi"/>
          <w:color w:val="000000" w:themeColor="text1"/>
        </w:rPr>
        <w:t xml:space="preserve">Upon arriving to work (10mins late at 6.10am) he swiped  his ID card at the turnstile and then proceeded to walk past the crib room where his supervisor Bill Bloggs was running the usual Monday morning pre-start meeting. Fred reported that he doesn’t go to them as he had a falling out with your Supervisor and have refused to attend these meetings. Fred had received verbal and written warnings about his non-attendance; however Management know how important and valuable Fred is to the </w:t>
      </w:r>
      <w:r w:rsidR="002270B6" w:rsidRPr="002939D2">
        <w:rPr>
          <w:rFonts w:cstheme="minorHAnsi"/>
          <w:color w:val="000000" w:themeColor="text1"/>
        </w:rPr>
        <w:t>sugar mill</w:t>
      </w:r>
      <w:r w:rsidRPr="002939D2">
        <w:rPr>
          <w:rFonts w:cstheme="minorHAnsi"/>
          <w:color w:val="000000" w:themeColor="text1"/>
        </w:rPr>
        <w:t xml:space="preserve"> contract so they have decided not to discipline him. Fred used to be the WHS Representative and because he had such a passion for WHS he </w:t>
      </w:r>
      <w:r w:rsidR="002270B6" w:rsidRPr="002939D2">
        <w:rPr>
          <w:rFonts w:cstheme="minorHAnsi"/>
          <w:color w:val="000000" w:themeColor="text1"/>
        </w:rPr>
        <w:t>was promoted</w:t>
      </w:r>
      <w:r w:rsidRPr="002939D2">
        <w:rPr>
          <w:rFonts w:cstheme="minorHAnsi"/>
          <w:color w:val="000000" w:themeColor="text1"/>
        </w:rPr>
        <w:t xml:space="preserve"> to WHS Chairman and then Site Safety Officer about 10 years ago, but he  relinquished all of his WHS roles when </w:t>
      </w:r>
      <w:r w:rsidR="002270B6" w:rsidRPr="002939D2">
        <w:rPr>
          <w:rFonts w:cstheme="minorHAnsi"/>
          <w:color w:val="000000" w:themeColor="text1"/>
        </w:rPr>
        <w:t>he</w:t>
      </w:r>
      <w:r w:rsidRPr="002939D2">
        <w:rPr>
          <w:rFonts w:cstheme="minorHAnsi"/>
          <w:color w:val="000000" w:themeColor="text1"/>
        </w:rPr>
        <w:t xml:space="preserve"> became frustrated with the companies lack of tangible commitment to WHS. He reported that he </w:t>
      </w:r>
      <w:r w:rsidR="002270B6" w:rsidRPr="002939D2">
        <w:rPr>
          <w:rFonts w:cstheme="minorHAnsi"/>
          <w:color w:val="000000" w:themeColor="text1"/>
        </w:rPr>
        <w:t>believed</w:t>
      </w:r>
      <w:r w:rsidRPr="002939D2">
        <w:rPr>
          <w:rFonts w:cstheme="minorHAnsi"/>
          <w:color w:val="000000" w:themeColor="text1"/>
        </w:rPr>
        <w:t xml:space="preserve"> that the company has a very superficial interest in safety, with production being the main and often seemingly only focus. A few years ago the company brought in a safety program which involved the workers writing safety ideas up and placing them in a safety box in the crib room. The Supervisor, Bill, was required to read them and write them up on the whiteboard on the Friday and discuss them at the Monday pre-start meeting however Fred observed Bill throwing them in the rubbish bin, so </w:t>
      </w:r>
      <w:r w:rsidR="002270B6" w:rsidRPr="002939D2">
        <w:rPr>
          <w:rFonts w:cstheme="minorHAnsi"/>
          <w:color w:val="000000" w:themeColor="text1"/>
        </w:rPr>
        <w:t>Fred confronted</w:t>
      </w:r>
      <w:r w:rsidRPr="002939D2">
        <w:rPr>
          <w:rFonts w:cstheme="minorHAnsi"/>
          <w:color w:val="000000" w:themeColor="text1"/>
        </w:rPr>
        <w:t xml:space="preserve">  Bill and relinquished all of his safety roles. Fred </w:t>
      </w:r>
      <w:r w:rsidR="002270B6" w:rsidRPr="002939D2">
        <w:rPr>
          <w:rFonts w:cstheme="minorHAnsi"/>
          <w:color w:val="000000" w:themeColor="text1"/>
        </w:rPr>
        <w:t>continued</w:t>
      </w:r>
      <w:r w:rsidRPr="002939D2">
        <w:rPr>
          <w:rFonts w:cstheme="minorHAnsi"/>
          <w:color w:val="000000" w:themeColor="text1"/>
        </w:rPr>
        <w:t xml:space="preserve"> to attend the shift pre-start meetings though. The company introduced a behavioural safety program about 5years ago called P.A.S.S (Positive Attitude Safety System) which involved the Supervisor holding a safety discussion with the team and then rating the previous shift on the Safe Shift Board as an A, B or C shift. Bill didn’t think this was a good program and talked quite negatively about it in front of the workers at the pre-start meetings, so Fred confronted him about his lack of commitment to safety, and after a heated conversation, Fred decided he would not attend his pre-start meetings any further.</w:t>
      </w:r>
    </w:p>
    <w:p w14:paraId="3981CBF0" w14:textId="7170D6F7" w:rsidR="00D60DCD" w:rsidRPr="002939D2" w:rsidRDefault="00D60DCD" w:rsidP="00D60DCD">
      <w:pPr>
        <w:jc w:val="both"/>
        <w:rPr>
          <w:rFonts w:cstheme="minorHAnsi"/>
          <w:color w:val="000000" w:themeColor="text1"/>
        </w:rPr>
      </w:pPr>
      <w:r w:rsidRPr="002939D2">
        <w:rPr>
          <w:rFonts w:cstheme="minorHAnsi"/>
          <w:color w:val="000000" w:themeColor="text1"/>
        </w:rPr>
        <w:t xml:space="preserve">Upon arrival at site, Monday morning at 6.10am, Fred reviewed his outstanding maintenance tasks and gathered a few small tools and proceeded to walk over to the boiler house on the designated concrete footpath, however he recollects slipping backwards on what he believed to be an oil spill (although he didn’t actually see it), falling backwards, hitting his head, being a bit dazed and confused and being escorted by an unknown person whilst he limped from site out to the car park and into a blue XR6 utility and then driven to the local Mackay Base Hospital’s Accident and Emergency Department. Fred reports he did not see any oil this morning, however he believed it to be oil as he had identified it in the same location last Friday whereby he deployed a spill kit and put up safety hazard cones. He then reported the spill to his supervisor Bill. Bill said he would get the weekend shift crew to fix it up. Fred reported he didn’t have time to clean it up as it was at the end of the shift on Friday and working overtime has been stopped by the company due to budget constraints. The spill is coming from a slowly leaking pipe over the walkway, which has been known about by the company </w:t>
      </w:r>
      <w:r w:rsidR="002270B6" w:rsidRPr="002939D2">
        <w:rPr>
          <w:rFonts w:cstheme="minorHAnsi"/>
          <w:color w:val="000000" w:themeColor="text1"/>
        </w:rPr>
        <w:t>for some time</w:t>
      </w:r>
      <w:r w:rsidRPr="002939D2">
        <w:rPr>
          <w:rFonts w:cstheme="minorHAnsi"/>
          <w:color w:val="000000" w:themeColor="text1"/>
        </w:rPr>
        <w:t>. This was on Fred’s to-do maintenance list, but it wasn’t the highest priority as he was currently overwhelmed with work, as the trade’s assistants were all laid off 6 weeks ago due to budget constraints and there is now insufficient number of maintenance staff to do even the basic maintenance on the plant and the maintenance is getting way behind. The rumour is that Management have been taking out too much cash out of the business for personal reasons, and it has created a cash flow problem, which is apparently why they laid off the Trade Assistants approximately 6 weeks ago.</w:t>
      </w:r>
    </w:p>
    <w:p w14:paraId="2815FF8C" w14:textId="77777777" w:rsidR="00D60DCD" w:rsidRPr="002939D2" w:rsidRDefault="00D60DCD" w:rsidP="00D60DCD">
      <w:pPr>
        <w:jc w:val="both"/>
        <w:rPr>
          <w:rFonts w:cstheme="minorHAnsi"/>
          <w:color w:val="000000" w:themeColor="text1"/>
        </w:rPr>
      </w:pPr>
      <w:r w:rsidRPr="002939D2">
        <w:rPr>
          <w:rFonts w:cstheme="minorHAnsi"/>
          <w:color w:val="000000" w:themeColor="text1"/>
        </w:rPr>
        <w:t>At the time of the incident it was low light, it had been raining lightly throughout the night and the path was moist. The path had also been painted with fresh yellow paint over the weekend as part of some NOSA 5 Star International Safety Program, which required all pedestrian paths to be completely painted yellow. Fred didn’t actually see any oil this morning and there doesn’t appear to be any oil on his clothes, however he assumed that he had slipped and fell due to oil, as it was in the same location as where he had identified the oil spill last Friday (the witch hats had been removed).</w:t>
      </w:r>
    </w:p>
    <w:p w14:paraId="6EF96005" w14:textId="77777777" w:rsidR="00D60DCD" w:rsidRPr="002939D2" w:rsidRDefault="00D60DCD" w:rsidP="00D60DCD">
      <w:pPr>
        <w:jc w:val="both"/>
        <w:rPr>
          <w:rFonts w:cstheme="minorHAnsi"/>
          <w:color w:val="000000" w:themeColor="text1"/>
        </w:rPr>
      </w:pPr>
    </w:p>
    <w:p w14:paraId="6FE58890" w14:textId="4FC1A545" w:rsidR="00D60DCD" w:rsidRPr="002939D2" w:rsidRDefault="00D60DCD" w:rsidP="00D60DCD">
      <w:pPr>
        <w:jc w:val="both"/>
        <w:rPr>
          <w:rFonts w:cstheme="minorHAnsi"/>
          <w:color w:val="000000" w:themeColor="text1"/>
        </w:rPr>
      </w:pPr>
      <w:r w:rsidRPr="002939D2">
        <w:rPr>
          <w:rFonts w:cstheme="minorHAnsi"/>
          <w:color w:val="000000" w:themeColor="text1"/>
        </w:rPr>
        <w:t xml:space="preserve">Fred now works for a labour hire maintenance contractor as the maintenance contract was outsourced to One Pac almost three (3) years ago. None of the maintenance workers are happy about this as they all took a 30% pay cut when this happened for doing the same job. One Pac haven’t done any real inductions or training as they assume that because most of the workers have been here for 10+ years they don’t need to be provided with any inductions in HR/WHS etc. </w:t>
      </w:r>
      <w:r w:rsidR="002270B6" w:rsidRPr="002939D2">
        <w:rPr>
          <w:rFonts w:cstheme="minorHAnsi"/>
          <w:color w:val="000000" w:themeColor="text1"/>
        </w:rPr>
        <w:t>One Staff</w:t>
      </w:r>
      <w:r w:rsidRPr="002939D2">
        <w:rPr>
          <w:rFonts w:cstheme="minorHAnsi"/>
          <w:color w:val="000000" w:themeColor="text1"/>
        </w:rPr>
        <w:t xml:space="preserve"> have been talking about introducing Fitness for Work and Drug and Alcohol Testing and there is a breathalyser at the front </w:t>
      </w:r>
      <w:r w:rsidR="002270B6" w:rsidRPr="002939D2">
        <w:rPr>
          <w:rFonts w:cstheme="minorHAnsi"/>
          <w:color w:val="000000" w:themeColor="text1"/>
        </w:rPr>
        <w:t>gate,</w:t>
      </w:r>
      <w:r w:rsidRPr="002939D2">
        <w:rPr>
          <w:rFonts w:cstheme="minorHAnsi"/>
          <w:color w:val="000000" w:themeColor="text1"/>
        </w:rPr>
        <w:t xml:space="preserve"> but it is not mandatory at present as it is still being negotiated with the Australian Workers Union as part of the Enterprise Bargaining Agreement. Fred doesn’t wish to provide a breath sample, and currently it </w:t>
      </w:r>
      <w:r w:rsidR="002270B6" w:rsidRPr="002939D2">
        <w:rPr>
          <w:rFonts w:cstheme="minorHAnsi"/>
          <w:color w:val="000000" w:themeColor="text1"/>
        </w:rPr>
        <w:t>isn’t</w:t>
      </w:r>
      <w:r w:rsidRPr="002939D2">
        <w:rPr>
          <w:rFonts w:cstheme="minorHAnsi"/>
          <w:color w:val="000000" w:themeColor="text1"/>
        </w:rPr>
        <w:t xml:space="preserve"> mandatory as he didn’t have an accident on the road, wasn’t operating high risk plant or at a mine, where it would be mandatory. As he doesn’t drink alcohol, he feels it is offensive and against his beliefs so he has refused to provide any breath sample. His company One Pac don’t yet have a Fitness for Work &amp; Drug and Alcohol Management Plan &amp; Policy implemented and no-one at this stage has been inducted in this draft policy still being negotiated with the AWU.</w:t>
      </w:r>
    </w:p>
    <w:p w14:paraId="60EC29D6" w14:textId="1FAF6967" w:rsidR="00D60DCD" w:rsidRDefault="00D60DCD" w:rsidP="00D60DCD">
      <w:pPr>
        <w:jc w:val="both"/>
        <w:rPr>
          <w:rFonts w:cstheme="minorHAnsi"/>
          <w:color w:val="000000" w:themeColor="text1"/>
        </w:rPr>
      </w:pPr>
      <w:r w:rsidRPr="002939D2">
        <w:rPr>
          <w:rFonts w:cstheme="minorHAnsi"/>
          <w:color w:val="000000" w:themeColor="text1"/>
        </w:rPr>
        <w:t xml:space="preserve">Dr. Holiday asked Fred about whether he could do light duties at work, but he told him in no uncertain terms that he needed his leg and that he wouldn’t be sweeping any floors or counting nuts and bolts on a light duties program, so Dr. Holiday has issued a 6 week Not Fit for Work (no work capacity) medical certificate. Fred has had numerous injuries over the past few years and had received a large common law payout for his most recent injury and is hoping that this injury might see him out to retirement with another payout. He is quite unhappy with his current employer and management. He is </w:t>
      </w:r>
      <w:r w:rsidR="002270B6" w:rsidRPr="002939D2">
        <w:rPr>
          <w:rFonts w:cstheme="minorHAnsi"/>
          <w:color w:val="000000" w:themeColor="text1"/>
        </w:rPr>
        <w:t>refusing</w:t>
      </w:r>
      <w:r w:rsidRPr="002939D2">
        <w:rPr>
          <w:rFonts w:cstheme="minorHAnsi"/>
          <w:color w:val="000000" w:themeColor="text1"/>
        </w:rPr>
        <w:t xml:space="preserve"> to allow anyone to talk to his Doctor and refusing to sign the authorisation form for the Doctor to release any relevant medical information to the employer. Fred has already contacted Workcover to lodge a claim for Worker’s Compensation. </w:t>
      </w:r>
    </w:p>
    <w:bookmarkEnd w:id="6"/>
    <w:p w14:paraId="3C90ED4B" w14:textId="77777777" w:rsidR="00BD72A3" w:rsidRPr="00AA27E8" w:rsidRDefault="00BD72A3" w:rsidP="00BD72A3">
      <w:pPr>
        <w:jc w:val="both"/>
        <w:rPr>
          <w:rFonts w:cstheme="minorHAnsi"/>
          <w:color w:val="000000" w:themeColor="text1"/>
        </w:rPr>
      </w:pPr>
    </w:p>
    <w:p w14:paraId="1EEC37E1" w14:textId="77777777" w:rsidR="00BD72A3" w:rsidRPr="00AA27E8" w:rsidRDefault="00BD72A3" w:rsidP="00BD72A3">
      <w:pPr>
        <w:jc w:val="both"/>
        <w:rPr>
          <w:rFonts w:cstheme="minorHAnsi"/>
        </w:rPr>
      </w:pPr>
    </w:p>
    <w:p w14:paraId="5F02F76F" w14:textId="77777777" w:rsidR="00C167BF" w:rsidRDefault="00C167BF">
      <w:pPr>
        <w:rPr>
          <w:rFonts w:cstheme="minorHAnsi"/>
          <w:b/>
        </w:rPr>
      </w:pPr>
      <w:r>
        <w:rPr>
          <w:rFonts w:cstheme="minorHAnsi"/>
          <w:b/>
        </w:rPr>
        <w:br w:type="page"/>
      </w:r>
    </w:p>
    <w:p w14:paraId="777DF11D" w14:textId="7670C358" w:rsidR="00BD72A3" w:rsidRPr="00146BEC" w:rsidRDefault="00BD72A3" w:rsidP="00BD72A3">
      <w:pPr>
        <w:jc w:val="both"/>
        <w:rPr>
          <w:rFonts w:cstheme="minorHAnsi"/>
          <w:b/>
        </w:rPr>
      </w:pPr>
      <w:r w:rsidRPr="00146BEC">
        <w:rPr>
          <w:rFonts w:cstheme="minorHAnsi"/>
          <w:b/>
        </w:rPr>
        <w:t xml:space="preserve">Practical Questions to be Completed by Student for Incident Investigation Practical Activity </w:t>
      </w:r>
    </w:p>
    <w:p w14:paraId="3597E909" w14:textId="77777777" w:rsidR="00BD72A3" w:rsidRDefault="00BD72A3" w:rsidP="00BD72A3">
      <w:pPr>
        <w:jc w:val="center"/>
        <w:rPr>
          <w:rFonts w:cstheme="minorHAnsi"/>
          <w:b/>
        </w:rPr>
      </w:pPr>
      <w:r w:rsidRPr="00146BEC">
        <w:rPr>
          <w:rFonts w:cstheme="minorHAnsi"/>
          <w:b/>
        </w:rPr>
        <w:t>Role Play Task 1 – Fred’s Broken Leg</w:t>
      </w:r>
    </w:p>
    <w:p w14:paraId="63D6E8D9" w14:textId="77777777" w:rsidR="00481087" w:rsidRPr="00AA27E8" w:rsidRDefault="00481087" w:rsidP="00481087">
      <w:pPr>
        <w:rPr>
          <w:rFonts w:cstheme="minorHAnsi"/>
          <w:b/>
        </w:rPr>
      </w:pPr>
      <w:r w:rsidRPr="008A3EEE">
        <w:rPr>
          <w:rFonts w:cstheme="minorHAnsi"/>
          <w:i/>
          <w:iCs/>
          <w:sz w:val="18"/>
          <w:szCs w:val="18"/>
        </w:rPr>
        <w:t>Please note</w:t>
      </w:r>
      <w:r>
        <w:rPr>
          <w:rFonts w:cstheme="minorHAnsi"/>
          <w:i/>
          <w:iCs/>
          <w:sz w:val="18"/>
          <w:szCs w:val="18"/>
        </w:rPr>
        <w:t>:</w:t>
      </w:r>
      <w:r w:rsidRPr="008A3EEE">
        <w:rPr>
          <w:rFonts w:cstheme="minorHAnsi"/>
          <w:i/>
          <w:iCs/>
          <w:sz w:val="18"/>
          <w:szCs w:val="18"/>
        </w:rPr>
        <w:t xml:space="preserve"> </w:t>
      </w:r>
      <w:r>
        <w:rPr>
          <w:rFonts w:cstheme="minorHAnsi"/>
          <w:i/>
          <w:iCs/>
          <w:sz w:val="18"/>
          <w:szCs w:val="18"/>
        </w:rPr>
        <w:t xml:space="preserve">You will also need to complete the Incident Notification Report Form which has </w:t>
      </w:r>
      <w:r w:rsidRPr="008A3EEE">
        <w:rPr>
          <w:rFonts w:cstheme="minorHAnsi"/>
          <w:i/>
          <w:iCs/>
          <w:sz w:val="18"/>
          <w:szCs w:val="18"/>
        </w:rPr>
        <w:t>been developed to facilitate the role play</w:t>
      </w:r>
      <w:r>
        <w:rPr>
          <w:rFonts w:cstheme="minorHAnsi"/>
          <w:i/>
          <w:iCs/>
          <w:sz w:val="18"/>
          <w:szCs w:val="18"/>
        </w:rPr>
        <w:t>, i</w:t>
      </w:r>
      <w:r w:rsidRPr="008A3EEE">
        <w:rPr>
          <w:rFonts w:cstheme="minorHAnsi"/>
          <w:i/>
          <w:iCs/>
          <w:sz w:val="18"/>
          <w:szCs w:val="18"/>
        </w:rPr>
        <w:t>n your professional work you will need to use the</w:t>
      </w:r>
      <w:r>
        <w:rPr>
          <w:rFonts w:cstheme="minorHAnsi"/>
          <w:i/>
          <w:iCs/>
          <w:sz w:val="18"/>
          <w:szCs w:val="18"/>
        </w:rPr>
        <w:t xml:space="preserve"> relevant</w:t>
      </w:r>
      <w:r w:rsidRPr="008A3EEE">
        <w:rPr>
          <w:rFonts w:cstheme="minorHAnsi"/>
          <w:i/>
          <w:iCs/>
          <w:sz w:val="18"/>
          <w:szCs w:val="18"/>
        </w:rPr>
        <w:t xml:space="preserve"> regulators approved form. </w:t>
      </w:r>
    </w:p>
    <w:p w14:paraId="793FD412" w14:textId="64E2ABCB" w:rsidR="00F87AAF" w:rsidRDefault="00F87AAF" w:rsidP="00F87AAF">
      <w:pPr>
        <w:jc w:val="both"/>
        <w:rPr>
          <w:rFonts w:cstheme="minorHAnsi"/>
        </w:rPr>
      </w:pPr>
      <w:r w:rsidRPr="00345B4E">
        <w:rPr>
          <w:rFonts w:cstheme="minorHAnsi"/>
        </w:rPr>
        <w:t>1. List two (2)</w:t>
      </w:r>
      <w:r>
        <w:rPr>
          <w:rFonts w:cstheme="minorHAnsi"/>
        </w:rPr>
        <w:t xml:space="preserve"> </w:t>
      </w:r>
      <w:r w:rsidRPr="00345B4E">
        <w:rPr>
          <w:rFonts w:cstheme="minorHAnsi"/>
        </w:rPr>
        <w:t xml:space="preserve">specific documents that might be applicable to this incident </w:t>
      </w:r>
      <w:r>
        <w:rPr>
          <w:rFonts w:cstheme="minorHAnsi"/>
        </w:rPr>
        <w:t xml:space="preserve">including any WHS </w:t>
      </w:r>
      <w:r w:rsidRPr="00345B4E">
        <w:rPr>
          <w:rFonts w:cstheme="minorHAnsi"/>
        </w:rPr>
        <w:t>Act / Regulation / SOP’s / JSA’s / Policies or Procedures</w:t>
      </w:r>
      <w:r>
        <w:rPr>
          <w:rFonts w:cstheme="minorHAnsi"/>
        </w:rPr>
        <w:t xml:space="preserve"> (</w:t>
      </w:r>
      <w:r w:rsidR="00041B76">
        <w:rPr>
          <w:rFonts w:cstheme="minorHAnsi"/>
        </w:rPr>
        <w:t>i.e.,</w:t>
      </w:r>
      <w:r>
        <w:rPr>
          <w:rFonts w:cstheme="minorHAnsi"/>
        </w:rPr>
        <w:t xml:space="preserve"> WHS Act 2011)</w:t>
      </w:r>
      <w:r w:rsidRPr="00345B4E">
        <w:rPr>
          <w:rFonts w:cstheme="minorHAnsi"/>
        </w:rPr>
        <w:t xml:space="preserve">. </w:t>
      </w:r>
    </w:p>
    <w:tbl>
      <w:tblPr>
        <w:tblStyle w:val="TableGrid"/>
        <w:tblW w:w="0" w:type="auto"/>
        <w:tblLook w:val="04A0" w:firstRow="1" w:lastRow="0" w:firstColumn="1" w:lastColumn="0" w:noHBand="0" w:noVBand="1"/>
      </w:tblPr>
      <w:tblGrid>
        <w:gridCol w:w="9016"/>
      </w:tblGrid>
      <w:tr w:rsidR="00F87AAF" w:rsidRPr="00345B4E" w14:paraId="3FD3EC43" w14:textId="77777777" w:rsidTr="00C66A17">
        <w:tc>
          <w:tcPr>
            <w:tcW w:w="9016" w:type="dxa"/>
          </w:tcPr>
          <w:p w14:paraId="20B7A223" w14:textId="77777777" w:rsidR="00F87AAF" w:rsidRPr="00345B4E" w:rsidRDefault="00F87AAF" w:rsidP="00C66A17">
            <w:pPr>
              <w:jc w:val="both"/>
              <w:rPr>
                <w:rFonts w:cstheme="minorHAnsi"/>
              </w:rPr>
            </w:pPr>
          </w:p>
        </w:tc>
      </w:tr>
      <w:tr w:rsidR="00F87AAF" w:rsidRPr="00345B4E" w14:paraId="7C28158C" w14:textId="77777777" w:rsidTr="00C66A17">
        <w:tc>
          <w:tcPr>
            <w:tcW w:w="9016" w:type="dxa"/>
          </w:tcPr>
          <w:p w14:paraId="401B8E1F" w14:textId="77777777" w:rsidR="00F87AAF" w:rsidRPr="00345B4E" w:rsidRDefault="00F87AAF" w:rsidP="00C66A17">
            <w:pPr>
              <w:jc w:val="both"/>
              <w:rPr>
                <w:rFonts w:cstheme="minorHAnsi"/>
              </w:rPr>
            </w:pPr>
          </w:p>
        </w:tc>
      </w:tr>
    </w:tbl>
    <w:p w14:paraId="28CF9758" w14:textId="77777777" w:rsidR="00F87AAF" w:rsidRDefault="00F87AAF" w:rsidP="00F87AAF">
      <w:pPr>
        <w:jc w:val="both"/>
        <w:rPr>
          <w:rFonts w:cstheme="minorHAnsi"/>
        </w:rPr>
      </w:pPr>
    </w:p>
    <w:p w14:paraId="3EEDCBA2" w14:textId="77777777" w:rsidR="00F87AAF" w:rsidRDefault="00F87AAF" w:rsidP="00F87AAF">
      <w:pPr>
        <w:jc w:val="both"/>
        <w:rPr>
          <w:rFonts w:cstheme="minorHAnsi"/>
        </w:rPr>
      </w:pPr>
      <w:r w:rsidRPr="00345B4E">
        <w:rPr>
          <w:rFonts w:cstheme="minorHAnsi"/>
        </w:rPr>
        <w:t xml:space="preserve">2. What would the scope and objective of this investigation be? </w:t>
      </w:r>
    </w:p>
    <w:tbl>
      <w:tblPr>
        <w:tblStyle w:val="TableGrid"/>
        <w:tblW w:w="0" w:type="auto"/>
        <w:tblLook w:val="04A0" w:firstRow="1" w:lastRow="0" w:firstColumn="1" w:lastColumn="0" w:noHBand="0" w:noVBand="1"/>
      </w:tblPr>
      <w:tblGrid>
        <w:gridCol w:w="9016"/>
      </w:tblGrid>
      <w:tr w:rsidR="00F87AAF" w:rsidRPr="00345B4E" w14:paraId="65900B23" w14:textId="77777777" w:rsidTr="00C66A17">
        <w:tc>
          <w:tcPr>
            <w:tcW w:w="9016" w:type="dxa"/>
          </w:tcPr>
          <w:p w14:paraId="43A9D653" w14:textId="77777777" w:rsidR="00F87AAF" w:rsidRPr="00345B4E" w:rsidRDefault="00F87AAF" w:rsidP="00C66A17">
            <w:pPr>
              <w:jc w:val="both"/>
              <w:rPr>
                <w:rFonts w:cstheme="minorHAnsi"/>
              </w:rPr>
            </w:pPr>
          </w:p>
        </w:tc>
      </w:tr>
      <w:tr w:rsidR="00F87AAF" w:rsidRPr="00345B4E" w14:paraId="6DE0B8B5" w14:textId="77777777" w:rsidTr="00C66A17">
        <w:tc>
          <w:tcPr>
            <w:tcW w:w="9016" w:type="dxa"/>
          </w:tcPr>
          <w:p w14:paraId="62082783" w14:textId="77777777" w:rsidR="00F87AAF" w:rsidRPr="00345B4E" w:rsidRDefault="00F87AAF" w:rsidP="00C66A17">
            <w:pPr>
              <w:jc w:val="both"/>
              <w:rPr>
                <w:rFonts w:cstheme="minorHAnsi"/>
              </w:rPr>
            </w:pPr>
          </w:p>
        </w:tc>
      </w:tr>
    </w:tbl>
    <w:p w14:paraId="611AFC13" w14:textId="77777777" w:rsidR="00F87AAF" w:rsidRPr="00345B4E" w:rsidRDefault="00F87AAF" w:rsidP="00F87AAF">
      <w:pPr>
        <w:jc w:val="both"/>
        <w:rPr>
          <w:rFonts w:cstheme="minorHAnsi"/>
        </w:rPr>
      </w:pPr>
    </w:p>
    <w:p w14:paraId="63455CB6" w14:textId="77777777" w:rsidR="00F87AAF" w:rsidRDefault="00F87AAF" w:rsidP="00F87AAF">
      <w:pPr>
        <w:jc w:val="both"/>
        <w:rPr>
          <w:rFonts w:cstheme="minorHAnsi"/>
        </w:rPr>
      </w:pPr>
      <w:r w:rsidRPr="00345B4E">
        <w:rPr>
          <w:rFonts w:cstheme="minorHAnsi"/>
        </w:rPr>
        <w:t>3. Would this incident be a notifiable incident</w:t>
      </w:r>
      <w:r>
        <w:rPr>
          <w:rFonts w:cstheme="minorHAnsi"/>
        </w:rPr>
        <w:t xml:space="preserve"> to the relevant regulatory authority in your jurisdiction?</w:t>
      </w:r>
    </w:p>
    <w:tbl>
      <w:tblPr>
        <w:tblStyle w:val="TableGrid"/>
        <w:tblW w:w="0" w:type="auto"/>
        <w:tblLook w:val="04A0" w:firstRow="1" w:lastRow="0" w:firstColumn="1" w:lastColumn="0" w:noHBand="0" w:noVBand="1"/>
      </w:tblPr>
      <w:tblGrid>
        <w:gridCol w:w="9016"/>
      </w:tblGrid>
      <w:tr w:rsidR="00F87AAF" w:rsidRPr="00345B4E" w14:paraId="3A4C8A52" w14:textId="77777777" w:rsidTr="00C66A17">
        <w:tc>
          <w:tcPr>
            <w:tcW w:w="9016" w:type="dxa"/>
          </w:tcPr>
          <w:p w14:paraId="77029CF6" w14:textId="77777777" w:rsidR="00F87AAF" w:rsidRPr="00345B4E" w:rsidRDefault="00F87AAF" w:rsidP="00C66A17">
            <w:pPr>
              <w:jc w:val="both"/>
              <w:rPr>
                <w:rFonts w:cstheme="minorHAnsi"/>
              </w:rPr>
            </w:pPr>
          </w:p>
        </w:tc>
      </w:tr>
    </w:tbl>
    <w:p w14:paraId="2563367F" w14:textId="77777777" w:rsidR="00F87AAF" w:rsidRPr="00345B4E" w:rsidRDefault="00F87AAF" w:rsidP="00F87AAF">
      <w:pPr>
        <w:jc w:val="both"/>
        <w:rPr>
          <w:rFonts w:cstheme="minorHAnsi"/>
        </w:rPr>
      </w:pPr>
    </w:p>
    <w:p w14:paraId="6A2E5D48" w14:textId="0DD6909E" w:rsidR="00F87AAF" w:rsidRDefault="00F87AAF" w:rsidP="00F87AAF">
      <w:pPr>
        <w:jc w:val="both"/>
        <w:rPr>
          <w:rFonts w:cstheme="minorHAnsi"/>
        </w:rPr>
      </w:pPr>
      <w:r w:rsidRPr="00345B4E">
        <w:rPr>
          <w:rFonts w:cstheme="minorHAnsi"/>
        </w:rPr>
        <w:t>4</w:t>
      </w:r>
      <w:r w:rsidR="00F23B57">
        <w:rPr>
          <w:rFonts w:cstheme="minorHAnsi"/>
        </w:rPr>
        <w:t>.  What WHS Risk Management requirement would you communicate to ensure all parties who are responding to/investigating the incident do so in a safe manner</w:t>
      </w:r>
      <w:r w:rsidRPr="00345B4E">
        <w:rPr>
          <w:rFonts w:cstheme="minorHAnsi"/>
        </w:rPr>
        <w:t>?</w:t>
      </w:r>
    </w:p>
    <w:tbl>
      <w:tblPr>
        <w:tblStyle w:val="TableGrid"/>
        <w:tblW w:w="0" w:type="auto"/>
        <w:tblLook w:val="04A0" w:firstRow="1" w:lastRow="0" w:firstColumn="1" w:lastColumn="0" w:noHBand="0" w:noVBand="1"/>
      </w:tblPr>
      <w:tblGrid>
        <w:gridCol w:w="9016"/>
      </w:tblGrid>
      <w:tr w:rsidR="00F87AAF" w:rsidRPr="00345B4E" w14:paraId="74FF16C8" w14:textId="77777777" w:rsidTr="00C66A17">
        <w:trPr>
          <w:trHeight w:val="88"/>
        </w:trPr>
        <w:tc>
          <w:tcPr>
            <w:tcW w:w="9016" w:type="dxa"/>
          </w:tcPr>
          <w:p w14:paraId="0FBD8760" w14:textId="77777777" w:rsidR="00F87AAF" w:rsidRPr="00345B4E" w:rsidRDefault="00F87AAF" w:rsidP="00C66A17">
            <w:pPr>
              <w:jc w:val="both"/>
              <w:rPr>
                <w:rFonts w:cstheme="minorHAnsi"/>
              </w:rPr>
            </w:pPr>
          </w:p>
        </w:tc>
      </w:tr>
      <w:tr w:rsidR="00F87AAF" w:rsidRPr="00345B4E" w14:paraId="7522DC07" w14:textId="77777777" w:rsidTr="00C66A17">
        <w:trPr>
          <w:trHeight w:val="88"/>
        </w:trPr>
        <w:tc>
          <w:tcPr>
            <w:tcW w:w="9016" w:type="dxa"/>
          </w:tcPr>
          <w:p w14:paraId="7919FD99" w14:textId="77777777" w:rsidR="00F87AAF" w:rsidRPr="00345B4E" w:rsidRDefault="00F87AAF" w:rsidP="00C66A17">
            <w:pPr>
              <w:jc w:val="both"/>
              <w:rPr>
                <w:rFonts w:cstheme="minorHAnsi"/>
              </w:rPr>
            </w:pPr>
          </w:p>
        </w:tc>
      </w:tr>
      <w:tr w:rsidR="00F87AAF" w:rsidRPr="00345B4E" w14:paraId="5AFC69FB" w14:textId="77777777" w:rsidTr="00C66A17">
        <w:trPr>
          <w:trHeight w:val="132"/>
        </w:trPr>
        <w:tc>
          <w:tcPr>
            <w:tcW w:w="9016" w:type="dxa"/>
          </w:tcPr>
          <w:p w14:paraId="555FE5B6" w14:textId="77777777" w:rsidR="00F87AAF" w:rsidRPr="00345B4E" w:rsidRDefault="00F87AAF" w:rsidP="00C66A17">
            <w:pPr>
              <w:jc w:val="both"/>
              <w:rPr>
                <w:rFonts w:cstheme="minorHAnsi"/>
              </w:rPr>
            </w:pPr>
          </w:p>
        </w:tc>
      </w:tr>
      <w:tr w:rsidR="00F87AAF" w:rsidRPr="00345B4E" w14:paraId="1D5E25B9" w14:textId="77777777" w:rsidTr="00C66A17">
        <w:trPr>
          <w:trHeight w:val="132"/>
        </w:trPr>
        <w:tc>
          <w:tcPr>
            <w:tcW w:w="9016" w:type="dxa"/>
          </w:tcPr>
          <w:p w14:paraId="207AAD7C" w14:textId="77777777" w:rsidR="00F87AAF" w:rsidRPr="00345B4E" w:rsidRDefault="00F87AAF" w:rsidP="00C66A17">
            <w:pPr>
              <w:jc w:val="both"/>
              <w:rPr>
                <w:rFonts w:cstheme="minorHAnsi"/>
              </w:rPr>
            </w:pPr>
          </w:p>
        </w:tc>
      </w:tr>
    </w:tbl>
    <w:p w14:paraId="3FD9DC1C" w14:textId="77777777" w:rsidR="00F87AAF" w:rsidRDefault="00F87AAF" w:rsidP="00F87AAF">
      <w:pPr>
        <w:jc w:val="both"/>
        <w:rPr>
          <w:rFonts w:cstheme="minorHAnsi"/>
        </w:rPr>
      </w:pPr>
    </w:p>
    <w:p w14:paraId="23DDF6F7" w14:textId="30D1C171" w:rsidR="00F87AAF" w:rsidRDefault="00F87AAF" w:rsidP="00F87AAF">
      <w:pPr>
        <w:jc w:val="both"/>
        <w:rPr>
          <w:rFonts w:cstheme="minorHAnsi"/>
        </w:rPr>
      </w:pPr>
      <w:r>
        <w:rPr>
          <w:rFonts w:cstheme="minorHAnsi"/>
        </w:rPr>
        <w:t>5. List what the key duties might be for the following duty holders / authorities in an incident response at your site and outline what their actions should be (</w:t>
      </w:r>
      <w:r w:rsidR="002270B6">
        <w:rPr>
          <w:rFonts w:cstheme="minorHAnsi"/>
        </w:rPr>
        <w:t>i.e.,</w:t>
      </w:r>
      <w:r>
        <w:rPr>
          <w:rFonts w:cstheme="minorHAnsi"/>
        </w:rPr>
        <w:t xml:space="preserve"> </w:t>
      </w:r>
      <w:r w:rsidR="00D32487">
        <w:rPr>
          <w:rFonts w:cstheme="minorHAnsi"/>
        </w:rPr>
        <w:t>you</w:t>
      </w:r>
      <w:r>
        <w:rPr>
          <w:rFonts w:cstheme="minorHAnsi"/>
        </w:rPr>
        <w:t>r</w:t>
      </w:r>
      <w:r w:rsidR="00D32487">
        <w:rPr>
          <w:rFonts w:cstheme="minorHAnsi"/>
        </w:rPr>
        <w:t>self</w:t>
      </w:r>
      <w:r>
        <w:rPr>
          <w:rFonts w:cstheme="minorHAnsi"/>
        </w:rPr>
        <w:t xml:space="preserve"> – Report Incident).</w:t>
      </w:r>
    </w:p>
    <w:tbl>
      <w:tblPr>
        <w:tblStyle w:val="TableGrid"/>
        <w:tblW w:w="0" w:type="auto"/>
        <w:tblLook w:val="04A0" w:firstRow="1" w:lastRow="0" w:firstColumn="1" w:lastColumn="0" w:noHBand="0" w:noVBand="1"/>
      </w:tblPr>
      <w:tblGrid>
        <w:gridCol w:w="9016"/>
      </w:tblGrid>
      <w:tr w:rsidR="00F87AAF" w14:paraId="7099B3C2" w14:textId="77777777" w:rsidTr="00C66A17">
        <w:trPr>
          <w:trHeight w:val="132"/>
        </w:trPr>
        <w:tc>
          <w:tcPr>
            <w:tcW w:w="9016" w:type="dxa"/>
          </w:tcPr>
          <w:p w14:paraId="15581E93" w14:textId="77777777" w:rsidR="00F87AAF" w:rsidRDefault="00F87AAF" w:rsidP="00C66A17">
            <w:pPr>
              <w:jc w:val="both"/>
              <w:rPr>
                <w:rFonts w:cstheme="minorHAnsi"/>
              </w:rPr>
            </w:pPr>
            <w:r>
              <w:rPr>
                <w:rFonts w:cstheme="minorHAnsi"/>
              </w:rPr>
              <w:t>Supervisor:</w:t>
            </w:r>
          </w:p>
        </w:tc>
      </w:tr>
      <w:tr w:rsidR="00F87AAF" w14:paraId="24693722" w14:textId="77777777" w:rsidTr="00C66A17">
        <w:trPr>
          <w:trHeight w:val="132"/>
        </w:trPr>
        <w:tc>
          <w:tcPr>
            <w:tcW w:w="9016" w:type="dxa"/>
          </w:tcPr>
          <w:p w14:paraId="539208D2" w14:textId="77777777" w:rsidR="00F87AAF" w:rsidRDefault="00F87AAF" w:rsidP="00C66A17">
            <w:pPr>
              <w:jc w:val="both"/>
              <w:rPr>
                <w:rFonts w:cstheme="minorHAnsi"/>
              </w:rPr>
            </w:pPr>
          </w:p>
        </w:tc>
      </w:tr>
      <w:tr w:rsidR="00F87AAF" w14:paraId="64FC0228" w14:textId="77777777" w:rsidTr="00C66A17">
        <w:trPr>
          <w:trHeight w:val="132"/>
        </w:trPr>
        <w:tc>
          <w:tcPr>
            <w:tcW w:w="9016" w:type="dxa"/>
          </w:tcPr>
          <w:p w14:paraId="7374DAD5" w14:textId="77777777" w:rsidR="00F87AAF" w:rsidRDefault="00F87AAF" w:rsidP="00C66A17">
            <w:pPr>
              <w:jc w:val="both"/>
              <w:rPr>
                <w:rFonts w:cstheme="minorHAnsi"/>
              </w:rPr>
            </w:pPr>
            <w:r>
              <w:rPr>
                <w:rFonts w:cstheme="minorHAnsi"/>
              </w:rPr>
              <w:t>Emergency Response Team:</w:t>
            </w:r>
          </w:p>
        </w:tc>
      </w:tr>
      <w:tr w:rsidR="00F87AAF" w14:paraId="142143C1" w14:textId="77777777" w:rsidTr="00C66A17">
        <w:trPr>
          <w:trHeight w:val="132"/>
        </w:trPr>
        <w:tc>
          <w:tcPr>
            <w:tcW w:w="9016" w:type="dxa"/>
          </w:tcPr>
          <w:p w14:paraId="32EB9E36" w14:textId="77777777" w:rsidR="00F87AAF" w:rsidRDefault="00F87AAF" w:rsidP="00C66A17">
            <w:pPr>
              <w:jc w:val="both"/>
              <w:rPr>
                <w:rFonts w:cstheme="minorHAnsi"/>
              </w:rPr>
            </w:pPr>
          </w:p>
        </w:tc>
      </w:tr>
    </w:tbl>
    <w:p w14:paraId="5B30F730" w14:textId="5FAB6B77" w:rsidR="00F87AAF" w:rsidRDefault="00F87AAF" w:rsidP="00F87AAF">
      <w:pPr>
        <w:jc w:val="both"/>
        <w:rPr>
          <w:rFonts w:cstheme="minorHAnsi"/>
        </w:rPr>
      </w:pPr>
    </w:p>
    <w:p w14:paraId="4E46A4C6" w14:textId="072C1307" w:rsidR="00C01AB8" w:rsidRDefault="00C01AB8">
      <w:pPr>
        <w:rPr>
          <w:rFonts w:cstheme="minorHAnsi"/>
        </w:rPr>
      </w:pPr>
      <w:r>
        <w:rPr>
          <w:rFonts w:cstheme="minorHAnsi"/>
        </w:rPr>
        <w:br w:type="page"/>
      </w:r>
    </w:p>
    <w:p w14:paraId="05F49C19" w14:textId="77777777" w:rsidR="00C01AB8" w:rsidRDefault="00C01AB8" w:rsidP="00C01AB8">
      <w:pPr>
        <w:jc w:val="both"/>
        <w:rPr>
          <w:rFonts w:cstheme="minorHAnsi"/>
        </w:rPr>
      </w:pPr>
      <w:r w:rsidRPr="002E71F1">
        <w:rPr>
          <w:rFonts w:cstheme="minorHAnsi"/>
        </w:rPr>
        <w:t xml:space="preserve">6. As part of the investigation plan, please respond to the following questions.  </w:t>
      </w:r>
    </w:p>
    <w:p w14:paraId="0A95565D" w14:textId="56801139" w:rsidR="00C01AB8" w:rsidRPr="002E71F1" w:rsidRDefault="00C01AB8" w:rsidP="00C01AB8">
      <w:pPr>
        <w:jc w:val="both"/>
        <w:rPr>
          <w:rFonts w:cstheme="minorHAnsi"/>
        </w:rPr>
      </w:pPr>
      <w:r w:rsidRPr="002E71F1">
        <w:rPr>
          <w:rFonts w:cstheme="minorHAnsi"/>
        </w:rPr>
        <w:t xml:space="preserve">6.1 </w:t>
      </w:r>
      <w:r>
        <w:rPr>
          <w:rFonts w:cstheme="minorHAnsi"/>
        </w:rPr>
        <w:t>List two (2) people you might obtain interview / get statements from with regards to this incident,</w:t>
      </w:r>
      <w:r w:rsidRPr="00C01AB8">
        <w:rPr>
          <w:rFonts w:cstheme="minorHAnsi"/>
        </w:rPr>
        <w:t xml:space="preserve"> </w:t>
      </w:r>
      <w:r>
        <w:rPr>
          <w:rFonts w:cstheme="minorHAnsi"/>
        </w:rPr>
        <w:t>in accordance with your workplace incident investigation policies and procedures?</w:t>
      </w:r>
    </w:p>
    <w:tbl>
      <w:tblPr>
        <w:tblStyle w:val="TableGrid"/>
        <w:tblW w:w="0" w:type="auto"/>
        <w:tblLook w:val="04A0" w:firstRow="1" w:lastRow="0" w:firstColumn="1" w:lastColumn="0" w:noHBand="0" w:noVBand="1"/>
      </w:tblPr>
      <w:tblGrid>
        <w:gridCol w:w="9016"/>
      </w:tblGrid>
      <w:tr w:rsidR="00C01AB8" w:rsidRPr="002E71F1" w14:paraId="23808452" w14:textId="77777777" w:rsidTr="00C01AB8">
        <w:tc>
          <w:tcPr>
            <w:tcW w:w="9016" w:type="dxa"/>
          </w:tcPr>
          <w:p w14:paraId="1E1EED40" w14:textId="0F66D07F" w:rsidR="00C01AB8" w:rsidRPr="002E71F1" w:rsidRDefault="00C01AB8" w:rsidP="00C66A17">
            <w:pPr>
              <w:jc w:val="both"/>
              <w:rPr>
                <w:rFonts w:cstheme="minorHAnsi"/>
              </w:rPr>
            </w:pPr>
          </w:p>
        </w:tc>
      </w:tr>
      <w:tr w:rsidR="00C01AB8" w:rsidRPr="002E71F1" w14:paraId="6AAF1A59" w14:textId="77777777" w:rsidTr="00C01AB8">
        <w:tc>
          <w:tcPr>
            <w:tcW w:w="9016" w:type="dxa"/>
          </w:tcPr>
          <w:p w14:paraId="14610FFD" w14:textId="77777777" w:rsidR="00C01AB8" w:rsidRPr="002E71F1" w:rsidRDefault="00C01AB8" w:rsidP="00C66A17">
            <w:pPr>
              <w:jc w:val="both"/>
              <w:rPr>
                <w:rFonts w:cstheme="minorHAnsi"/>
              </w:rPr>
            </w:pPr>
          </w:p>
        </w:tc>
      </w:tr>
    </w:tbl>
    <w:p w14:paraId="3FEBC6A4" w14:textId="77777777" w:rsidR="00C01AB8" w:rsidRDefault="00C01AB8" w:rsidP="00C01AB8">
      <w:pPr>
        <w:jc w:val="both"/>
        <w:rPr>
          <w:rFonts w:cstheme="minorHAnsi"/>
        </w:rPr>
      </w:pPr>
    </w:p>
    <w:p w14:paraId="119FAC85" w14:textId="0E2E4BD2" w:rsidR="00C01AB8" w:rsidRDefault="00C01AB8" w:rsidP="00C01AB8">
      <w:pPr>
        <w:jc w:val="both"/>
        <w:rPr>
          <w:rFonts w:cstheme="minorHAnsi"/>
        </w:rPr>
      </w:pPr>
      <w:r>
        <w:rPr>
          <w:rFonts w:cstheme="minorHAnsi"/>
        </w:rPr>
        <w:t>6.2. There are a variety of different questioning techniques. List one question you would ask for each of the following questioning techniques. NOTE: It should be about this incident.</w:t>
      </w:r>
    </w:p>
    <w:tbl>
      <w:tblPr>
        <w:tblStyle w:val="TableGrid"/>
        <w:tblW w:w="0" w:type="auto"/>
        <w:tblLook w:val="04A0" w:firstRow="1" w:lastRow="0" w:firstColumn="1" w:lastColumn="0" w:noHBand="0" w:noVBand="1"/>
      </w:tblPr>
      <w:tblGrid>
        <w:gridCol w:w="9016"/>
      </w:tblGrid>
      <w:tr w:rsidR="00C01AB8" w14:paraId="5C149198" w14:textId="77777777" w:rsidTr="00C66A17">
        <w:tc>
          <w:tcPr>
            <w:tcW w:w="9016" w:type="dxa"/>
          </w:tcPr>
          <w:p w14:paraId="35AA29DB" w14:textId="77777777" w:rsidR="00C01AB8" w:rsidRDefault="00C01AB8" w:rsidP="00C66A17">
            <w:pPr>
              <w:jc w:val="both"/>
              <w:rPr>
                <w:rFonts w:cstheme="minorHAnsi"/>
              </w:rPr>
            </w:pPr>
            <w:r>
              <w:rPr>
                <w:rFonts w:cstheme="minorHAnsi"/>
              </w:rPr>
              <w:t>Free Recall:</w:t>
            </w:r>
          </w:p>
        </w:tc>
      </w:tr>
      <w:tr w:rsidR="00C01AB8" w14:paraId="6F15D935" w14:textId="77777777" w:rsidTr="00C66A17">
        <w:tc>
          <w:tcPr>
            <w:tcW w:w="9016" w:type="dxa"/>
          </w:tcPr>
          <w:p w14:paraId="1C2268A9" w14:textId="77777777" w:rsidR="00C01AB8" w:rsidRDefault="00C01AB8" w:rsidP="00C66A17">
            <w:pPr>
              <w:jc w:val="both"/>
              <w:rPr>
                <w:rFonts w:cstheme="minorHAnsi"/>
              </w:rPr>
            </w:pPr>
            <w:r>
              <w:rPr>
                <w:rFonts w:cstheme="minorHAnsi"/>
              </w:rPr>
              <w:t>Open Ended:</w:t>
            </w:r>
          </w:p>
        </w:tc>
      </w:tr>
      <w:tr w:rsidR="00C01AB8" w14:paraId="4D04B1E0" w14:textId="77777777" w:rsidTr="00C66A17">
        <w:tc>
          <w:tcPr>
            <w:tcW w:w="9016" w:type="dxa"/>
          </w:tcPr>
          <w:p w14:paraId="343AC0D6" w14:textId="77777777" w:rsidR="00C01AB8" w:rsidRDefault="00C01AB8" w:rsidP="00C66A17">
            <w:pPr>
              <w:jc w:val="both"/>
              <w:rPr>
                <w:rFonts w:cstheme="minorHAnsi"/>
              </w:rPr>
            </w:pPr>
            <w:r>
              <w:rPr>
                <w:rFonts w:cstheme="minorHAnsi"/>
              </w:rPr>
              <w:t>Closed Ended:</w:t>
            </w:r>
          </w:p>
        </w:tc>
      </w:tr>
      <w:tr w:rsidR="00C01AB8" w14:paraId="5D7204AD" w14:textId="77777777" w:rsidTr="00C66A17">
        <w:tc>
          <w:tcPr>
            <w:tcW w:w="9016" w:type="dxa"/>
          </w:tcPr>
          <w:p w14:paraId="4828B9F0" w14:textId="77777777" w:rsidR="00C01AB8" w:rsidRDefault="00C01AB8" w:rsidP="00C66A17">
            <w:pPr>
              <w:jc w:val="both"/>
              <w:rPr>
                <w:rFonts w:cstheme="minorHAnsi"/>
              </w:rPr>
            </w:pPr>
            <w:r>
              <w:rPr>
                <w:rFonts w:cstheme="minorHAnsi"/>
              </w:rPr>
              <w:t>Forced Choice:</w:t>
            </w:r>
          </w:p>
        </w:tc>
      </w:tr>
      <w:tr w:rsidR="00C01AB8" w14:paraId="44140157" w14:textId="77777777" w:rsidTr="00C66A17">
        <w:tc>
          <w:tcPr>
            <w:tcW w:w="9016" w:type="dxa"/>
          </w:tcPr>
          <w:p w14:paraId="7A2A4E8A" w14:textId="77777777" w:rsidR="00C01AB8" w:rsidRDefault="00C01AB8" w:rsidP="00C66A17">
            <w:pPr>
              <w:jc w:val="both"/>
              <w:rPr>
                <w:rFonts w:cstheme="minorHAnsi"/>
              </w:rPr>
            </w:pPr>
            <w:r>
              <w:rPr>
                <w:rFonts w:cstheme="minorHAnsi"/>
              </w:rPr>
              <w:t>Leading Question</w:t>
            </w:r>
          </w:p>
        </w:tc>
      </w:tr>
    </w:tbl>
    <w:p w14:paraId="51B7C276" w14:textId="77777777" w:rsidR="00C01AB8" w:rsidRPr="002E71F1" w:rsidRDefault="00C01AB8" w:rsidP="00C01AB8">
      <w:pPr>
        <w:jc w:val="both"/>
        <w:rPr>
          <w:rFonts w:cstheme="minorHAnsi"/>
        </w:rPr>
      </w:pPr>
    </w:p>
    <w:p w14:paraId="2048689A" w14:textId="784F7B3D" w:rsidR="00C01AB8" w:rsidRPr="002E71F1" w:rsidRDefault="00C01AB8" w:rsidP="00C01AB8">
      <w:pPr>
        <w:jc w:val="both"/>
        <w:rPr>
          <w:rFonts w:cstheme="minorHAnsi"/>
        </w:rPr>
      </w:pPr>
      <w:r w:rsidRPr="002E71F1">
        <w:rPr>
          <w:rFonts w:cstheme="minorHAnsi"/>
        </w:rPr>
        <w:t>6.</w:t>
      </w:r>
      <w:r>
        <w:rPr>
          <w:rFonts w:cstheme="minorHAnsi"/>
        </w:rPr>
        <w:t>3.</w:t>
      </w:r>
      <w:r w:rsidRPr="002E71F1">
        <w:rPr>
          <w:rFonts w:cstheme="minorHAnsi"/>
        </w:rPr>
        <w:t xml:space="preserve"> Give an example of what </w:t>
      </w:r>
      <w:r>
        <w:rPr>
          <w:rFonts w:cstheme="minorHAnsi"/>
        </w:rPr>
        <w:t xml:space="preserve">photographic, </w:t>
      </w:r>
      <w:r w:rsidRPr="002E71F1">
        <w:rPr>
          <w:rFonts w:cstheme="minorHAnsi"/>
        </w:rPr>
        <w:t>video, audio</w:t>
      </w:r>
      <w:r>
        <w:rPr>
          <w:rFonts w:cstheme="minorHAnsi"/>
        </w:rPr>
        <w:t>, written</w:t>
      </w:r>
      <w:r w:rsidRPr="002E71F1">
        <w:rPr>
          <w:rFonts w:cstheme="minorHAnsi"/>
        </w:rPr>
        <w:t xml:space="preserve"> recordings you might obtain for this investigation relating to th</w:t>
      </w:r>
      <w:r>
        <w:rPr>
          <w:rFonts w:cstheme="minorHAnsi"/>
        </w:rPr>
        <w:t>is incident (</w:t>
      </w:r>
      <w:r w:rsidR="00041B76">
        <w:rPr>
          <w:rFonts w:cstheme="minorHAnsi"/>
        </w:rPr>
        <w:t>i.e.,</w:t>
      </w:r>
      <w:r>
        <w:rPr>
          <w:rFonts w:cstheme="minorHAnsi"/>
        </w:rPr>
        <w:t xml:space="preserve"> written witness statement)?</w:t>
      </w:r>
    </w:p>
    <w:tbl>
      <w:tblPr>
        <w:tblStyle w:val="TableGrid"/>
        <w:tblW w:w="0" w:type="auto"/>
        <w:tblLook w:val="04A0" w:firstRow="1" w:lastRow="0" w:firstColumn="1" w:lastColumn="0" w:noHBand="0" w:noVBand="1"/>
      </w:tblPr>
      <w:tblGrid>
        <w:gridCol w:w="9016"/>
      </w:tblGrid>
      <w:tr w:rsidR="00C01AB8" w:rsidRPr="002E71F1" w14:paraId="2D72E675" w14:textId="77777777" w:rsidTr="00C66A17">
        <w:tc>
          <w:tcPr>
            <w:tcW w:w="9628" w:type="dxa"/>
          </w:tcPr>
          <w:p w14:paraId="14E19737" w14:textId="765960F7" w:rsidR="00C01AB8" w:rsidRPr="002E71F1" w:rsidRDefault="00C01AB8" w:rsidP="00C66A17">
            <w:pPr>
              <w:jc w:val="both"/>
              <w:rPr>
                <w:rFonts w:cstheme="minorHAnsi"/>
              </w:rPr>
            </w:pPr>
          </w:p>
        </w:tc>
      </w:tr>
      <w:tr w:rsidR="00C01AB8" w:rsidRPr="002E71F1" w14:paraId="13A5FDCD" w14:textId="77777777" w:rsidTr="00C66A17">
        <w:tc>
          <w:tcPr>
            <w:tcW w:w="9628" w:type="dxa"/>
          </w:tcPr>
          <w:p w14:paraId="2BFFE94D" w14:textId="77777777" w:rsidR="00C01AB8" w:rsidRPr="002E71F1" w:rsidRDefault="00C01AB8" w:rsidP="00C66A17">
            <w:pPr>
              <w:jc w:val="both"/>
              <w:rPr>
                <w:rFonts w:cstheme="minorHAnsi"/>
              </w:rPr>
            </w:pPr>
          </w:p>
        </w:tc>
      </w:tr>
      <w:tr w:rsidR="00C01AB8" w:rsidRPr="002E71F1" w14:paraId="28743A43" w14:textId="77777777" w:rsidTr="00C66A17">
        <w:tc>
          <w:tcPr>
            <w:tcW w:w="9628" w:type="dxa"/>
          </w:tcPr>
          <w:p w14:paraId="6206583E" w14:textId="77777777" w:rsidR="00C01AB8" w:rsidRPr="002E71F1" w:rsidRDefault="00C01AB8" w:rsidP="00C66A17">
            <w:pPr>
              <w:jc w:val="both"/>
              <w:rPr>
                <w:rFonts w:cstheme="minorHAnsi"/>
              </w:rPr>
            </w:pPr>
          </w:p>
        </w:tc>
      </w:tr>
    </w:tbl>
    <w:p w14:paraId="2C118545" w14:textId="77777777" w:rsidR="00C01AB8" w:rsidRPr="002E71F1" w:rsidRDefault="00C01AB8" w:rsidP="00C01AB8">
      <w:pPr>
        <w:jc w:val="both"/>
        <w:rPr>
          <w:rFonts w:cstheme="minorHAnsi"/>
        </w:rPr>
      </w:pPr>
    </w:p>
    <w:p w14:paraId="37327252" w14:textId="4D077084" w:rsidR="00C01AB8" w:rsidRPr="002E71F1" w:rsidRDefault="00C01AB8" w:rsidP="00C01AB8">
      <w:pPr>
        <w:jc w:val="both"/>
        <w:rPr>
          <w:rFonts w:cstheme="minorHAnsi"/>
        </w:rPr>
      </w:pPr>
      <w:r w:rsidRPr="002E71F1">
        <w:rPr>
          <w:rFonts w:cstheme="minorHAnsi"/>
        </w:rPr>
        <w:t>6.</w:t>
      </w:r>
      <w:r>
        <w:rPr>
          <w:rFonts w:cstheme="minorHAnsi"/>
        </w:rPr>
        <w:t>4.</w:t>
      </w:r>
      <w:r w:rsidRPr="002E71F1">
        <w:rPr>
          <w:rFonts w:cstheme="minorHAnsi"/>
        </w:rPr>
        <w:t xml:space="preserve"> List three (3) items you might photograph/video for this incident.  </w:t>
      </w:r>
    </w:p>
    <w:tbl>
      <w:tblPr>
        <w:tblStyle w:val="TableGrid"/>
        <w:tblW w:w="0" w:type="auto"/>
        <w:tblLook w:val="04A0" w:firstRow="1" w:lastRow="0" w:firstColumn="1" w:lastColumn="0" w:noHBand="0" w:noVBand="1"/>
      </w:tblPr>
      <w:tblGrid>
        <w:gridCol w:w="9016"/>
      </w:tblGrid>
      <w:tr w:rsidR="00C01AB8" w:rsidRPr="002E71F1" w14:paraId="5146CAC5" w14:textId="77777777" w:rsidTr="00C66A17">
        <w:tc>
          <w:tcPr>
            <w:tcW w:w="9628" w:type="dxa"/>
          </w:tcPr>
          <w:p w14:paraId="25588DDB" w14:textId="5DE9D2D9" w:rsidR="00C01AB8" w:rsidRPr="002E71F1" w:rsidRDefault="00C01AB8" w:rsidP="00C66A17">
            <w:pPr>
              <w:jc w:val="both"/>
              <w:rPr>
                <w:rFonts w:cstheme="minorHAnsi"/>
              </w:rPr>
            </w:pPr>
          </w:p>
        </w:tc>
      </w:tr>
      <w:tr w:rsidR="00C01AB8" w:rsidRPr="002E71F1" w14:paraId="1125B85B" w14:textId="77777777" w:rsidTr="00C66A17">
        <w:tc>
          <w:tcPr>
            <w:tcW w:w="9628" w:type="dxa"/>
          </w:tcPr>
          <w:p w14:paraId="23DDDAF5" w14:textId="6E4AB70E" w:rsidR="00C01AB8" w:rsidRPr="002E71F1" w:rsidRDefault="00C01AB8" w:rsidP="00C66A17">
            <w:pPr>
              <w:jc w:val="both"/>
              <w:rPr>
                <w:rFonts w:cstheme="minorHAnsi"/>
              </w:rPr>
            </w:pPr>
          </w:p>
        </w:tc>
      </w:tr>
      <w:tr w:rsidR="00C01AB8" w:rsidRPr="002E71F1" w14:paraId="75FA17C6" w14:textId="77777777" w:rsidTr="00C66A17">
        <w:tc>
          <w:tcPr>
            <w:tcW w:w="9628" w:type="dxa"/>
          </w:tcPr>
          <w:p w14:paraId="6F1E3C3E" w14:textId="77777777" w:rsidR="00C01AB8" w:rsidRPr="002E71F1" w:rsidRDefault="00C01AB8" w:rsidP="00C66A17">
            <w:pPr>
              <w:jc w:val="both"/>
              <w:rPr>
                <w:rFonts w:cstheme="minorHAnsi"/>
              </w:rPr>
            </w:pPr>
          </w:p>
        </w:tc>
      </w:tr>
    </w:tbl>
    <w:p w14:paraId="166EED82" w14:textId="0550061D" w:rsidR="00C01AB8" w:rsidRDefault="00C01AB8" w:rsidP="00C01AB8">
      <w:pPr>
        <w:jc w:val="both"/>
        <w:rPr>
          <w:rFonts w:cstheme="minorHAnsi"/>
        </w:rPr>
      </w:pPr>
    </w:p>
    <w:p w14:paraId="6A073450" w14:textId="53B097AA" w:rsidR="00C01AB8" w:rsidRDefault="00C01AB8" w:rsidP="00C01AB8">
      <w:pPr>
        <w:jc w:val="both"/>
        <w:rPr>
          <w:rFonts w:cstheme="minorHAnsi"/>
        </w:rPr>
      </w:pPr>
      <w:r>
        <w:rPr>
          <w:rFonts w:cstheme="minorHAnsi"/>
        </w:rPr>
        <w:t>6.5. List 5 things you should consider when taking photos / video / audio recordings of the incident, location or people (</w:t>
      </w:r>
      <w:r w:rsidR="002270B6">
        <w:rPr>
          <w:rFonts w:cstheme="minorHAnsi"/>
        </w:rPr>
        <w:t>i.e.,</w:t>
      </w:r>
      <w:r>
        <w:rPr>
          <w:rFonts w:cstheme="minorHAnsi"/>
        </w:rPr>
        <w:t xml:space="preserve"> time and date stamp on the photos)?</w:t>
      </w:r>
    </w:p>
    <w:tbl>
      <w:tblPr>
        <w:tblStyle w:val="TableGrid"/>
        <w:tblW w:w="0" w:type="auto"/>
        <w:tblLook w:val="04A0" w:firstRow="1" w:lastRow="0" w:firstColumn="1" w:lastColumn="0" w:noHBand="0" w:noVBand="1"/>
      </w:tblPr>
      <w:tblGrid>
        <w:gridCol w:w="9016"/>
      </w:tblGrid>
      <w:tr w:rsidR="00C01AB8" w14:paraId="08228796" w14:textId="77777777" w:rsidTr="00C01AB8">
        <w:tc>
          <w:tcPr>
            <w:tcW w:w="9016" w:type="dxa"/>
          </w:tcPr>
          <w:p w14:paraId="3D873C56" w14:textId="77777777" w:rsidR="00C01AB8" w:rsidRDefault="00C01AB8" w:rsidP="00C01AB8">
            <w:pPr>
              <w:jc w:val="both"/>
              <w:rPr>
                <w:rFonts w:cstheme="minorHAnsi"/>
              </w:rPr>
            </w:pPr>
          </w:p>
        </w:tc>
      </w:tr>
      <w:tr w:rsidR="00C01AB8" w14:paraId="4A51698C" w14:textId="77777777" w:rsidTr="00C01AB8">
        <w:tc>
          <w:tcPr>
            <w:tcW w:w="9016" w:type="dxa"/>
          </w:tcPr>
          <w:p w14:paraId="2FB83EE3" w14:textId="77777777" w:rsidR="00C01AB8" w:rsidRDefault="00C01AB8" w:rsidP="00C01AB8">
            <w:pPr>
              <w:jc w:val="both"/>
              <w:rPr>
                <w:rFonts w:cstheme="minorHAnsi"/>
              </w:rPr>
            </w:pPr>
          </w:p>
        </w:tc>
      </w:tr>
      <w:tr w:rsidR="00C01AB8" w14:paraId="4A3CD876" w14:textId="77777777" w:rsidTr="00C01AB8">
        <w:tc>
          <w:tcPr>
            <w:tcW w:w="9016" w:type="dxa"/>
          </w:tcPr>
          <w:p w14:paraId="304B0CF5" w14:textId="77777777" w:rsidR="00C01AB8" w:rsidRDefault="00C01AB8" w:rsidP="00C01AB8">
            <w:pPr>
              <w:jc w:val="both"/>
              <w:rPr>
                <w:rFonts w:cstheme="minorHAnsi"/>
              </w:rPr>
            </w:pPr>
          </w:p>
        </w:tc>
      </w:tr>
      <w:tr w:rsidR="00C01AB8" w14:paraId="5CDD7835" w14:textId="77777777" w:rsidTr="00C01AB8">
        <w:tc>
          <w:tcPr>
            <w:tcW w:w="9016" w:type="dxa"/>
          </w:tcPr>
          <w:p w14:paraId="1B490F52" w14:textId="77777777" w:rsidR="00C01AB8" w:rsidRDefault="00C01AB8" w:rsidP="00C01AB8">
            <w:pPr>
              <w:jc w:val="both"/>
              <w:rPr>
                <w:rFonts w:cstheme="minorHAnsi"/>
              </w:rPr>
            </w:pPr>
          </w:p>
        </w:tc>
      </w:tr>
      <w:tr w:rsidR="00C01AB8" w14:paraId="7B77BEAC" w14:textId="77777777" w:rsidTr="00C01AB8">
        <w:tc>
          <w:tcPr>
            <w:tcW w:w="9016" w:type="dxa"/>
          </w:tcPr>
          <w:p w14:paraId="375964AB" w14:textId="77777777" w:rsidR="00C01AB8" w:rsidRDefault="00C01AB8" w:rsidP="00C01AB8">
            <w:pPr>
              <w:jc w:val="both"/>
              <w:rPr>
                <w:rFonts w:cstheme="minorHAnsi"/>
              </w:rPr>
            </w:pPr>
          </w:p>
        </w:tc>
      </w:tr>
    </w:tbl>
    <w:p w14:paraId="0774E641" w14:textId="77777777" w:rsidR="00C01AB8" w:rsidRPr="002E71F1" w:rsidRDefault="00C01AB8" w:rsidP="00C01AB8">
      <w:pPr>
        <w:jc w:val="both"/>
        <w:rPr>
          <w:rFonts w:cstheme="minorHAnsi"/>
        </w:rPr>
      </w:pPr>
    </w:p>
    <w:p w14:paraId="389A6154" w14:textId="6CDDD1D1" w:rsidR="00C01AB8" w:rsidRPr="002E71F1" w:rsidRDefault="00C01AB8" w:rsidP="00C01AB8">
      <w:pPr>
        <w:jc w:val="both"/>
        <w:rPr>
          <w:rFonts w:cstheme="minorHAnsi"/>
        </w:rPr>
      </w:pPr>
      <w:r w:rsidRPr="002E71F1">
        <w:rPr>
          <w:rFonts w:cstheme="minorHAnsi"/>
        </w:rPr>
        <w:t>6.</w:t>
      </w:r>
      <w:r>
        <w:rPr>
          <w:rFonts w:cstheme="minorHAnsi"/>
        </w:rPr>
        <w:t>6.</w:t>
      </w:r>
      <w:r w:rsidRPr="002E71F1">
        <w:rPr>
          <w:rFonts w:cstheme="minorHAnsi"/>
        </w:rPr>
        <w:t xml:space="preserve"> List one (1) sketch, diagram or scale drawing you would include as part of the investigation.</w:t>
      </w:r>
    </w:p>
    <w:tbl>
      <w:tblPr>
        <w:tblStyle w:val="TableGrid"/>
        <w:tblW w:w="0" w:type="auto"/>
        <w:tblLook w:val="04A0" w:firstRow="1" w:lastRow="0" w:firstColumn="1" w:lastColumn="0" w:noHBand="0" w:noVBand="1"/>
      </w:tblPr>
      <w:tblGrid>
        <w:gridCol w:w="9016"/>
      </w:tblGrid>
      <w:tr w:rsidR="00C01AB8" w:rsidRPr="002E71F1" w14:paraId="034433D0" w14:textId="77777777" w:rsidTr="00C01AB8">
        <w:tc>
          <w:tcPr>
            <w:tcW w:w="9016" w:type="dxa"/>
          </w:tcPr>
          <w:p w14:paraId="1594A9D6" w14:textId="435D8753" w:rsidR="00C01AB8" w:rsidRPr="002E71F1" w:rsidRDefault="00C01AB8" w:rsidP="00C66A17">
            <w:pPr>
              <w:jc w:val="both"/>
              <w:rPr>
                <w:rFonts w:cstheme="minorHAnsi"/>
              </w:rPr>
            </w:pPr>
          </w:p>
        </w:tc>
      </w:tr>
    </w:tbl>
    <w:p w14:paraId="4E1D7B2D" w14:textId="77777777" w:rsidR="00C01AB8" w:rsidRPr="002E71F1" w:rsidRDefault="00C01AB8" w:rsidP="00C01AB8">
      <w:pPr>
        <w:jc w:val="both"/>
        <w:rPr>
          <w:rFonts w:cstheme="minorHAnsi"/>
        </w:rPr>
      </w:pPr>
    </w:p>
    <w:p w14:paraId="78273EC3" w14:textId="77777777" w:rsidR="00C01AB8" w:rsidRDefault="00C01AB8">
      <w:pPr>
        <w:rPr>
          <w:rFonts w:cstheme="minorHAnsi"/>
        </w:rPr>
      </w:pPr>
      <w:r>
        <w:rPr>
          <w:rFonts w:cstheme="minorHAnsi"/>
        </w:rPr>
        <w:br w:type="page"/>
      </w:r>
    </w:p>
    <w:p w14:paraId="5C0B53A0" w14:textId="2565892A" w:rsidR="00C01AB8" w:rsidRDefault="00C01AB8" w:rsidP="00C01AB8">
      <w:pPr>
        <w:jc w:val="both"/>
        <w:rPr>
          <w:rFonts w:cstheme="minorHAnsi"/>
        </w:rPr>
      </w:pPr>
      <w:r w:rsidRPr="002E71F1">
        <w:rPr>
          <w:rFonts w:cstheme="minorHAnsi"/>
        </w:rPr>
        <w:t>6.</w:t>
      </w:r>
      <w:r>
        <w:rPr>
          <w:rFonts w:cstheme="minorHAnsi"/>
        </w:rPr>
        <w:t>7.</w:t>
      </w:r>
      <w:r w:rsidRPr="002E71F1">
        <w:rPr>
          <w:rFonts w:cstheme="minorHAnsi"/>
        </w:rPr>
        <w:t xml:space="preserve"> What further information or research might you investigate to assist in this incident investigation?  List one (1) internal source of information within the workplace and one </w:t>
      </w:r>
      <w:r w:rsidR="00F23B57">
        <w:rPr>
          <w:rFonts w:cstheme="minorHAnsi"/>
        </w:rPr>
        <w:t xml:space="preserve">(1) </w:t>
      </w:r>
      <w:r w:rsidRPr="002E71F1">
        <w:rPr>
          <w:rFonts w:cstheme="minorHAnsi"/>
        </w:rPr>
        <w:t xml:space="preserve">external </w:t>
      </w:r>
      <w:r>
        <w:rPr>
          <w:rFonts w:cstheme="minorHAnsi"/>
        </w:rPr>
        <w:t xml:space="preserve">source </w:t>
      </w:r>
      <w:r w:rsidRPr="002E71F1">
        <w:rPr>
          <w:rFonts w:cstheme="minorHAnsi"/>
        </w:rPr>
        <w:t xml:space="preserve">of information outside the workplace.    </w:t>
      </w:r>
    </w:p>
    <w:tbl>
      <w:tblPr>
        <w:tblStyle w:val="TableGrid"/>
        <w:tblW w:w="0" w:type="auto"/>
        <w:tblLook w:val="04A0" w:firstRow="1" w:lastRow="0" w:firstColumn="1" w:lastColumn="0" w:noHBand="0" w:noVBand="1"/>
      </w:tblPr>
      <w:tblGrid>
        <w:gridCol w:w="9016"/>
      </w:tblGrid>
      <w:tr w:rsidR="00C01AB8" w:rsidRPr="002E71F1" w14:paraId="020F2133" w14:textId="77777777" w:rsidTr="00C01AB8">
        <w:tc>
          <w:tcPr>
            <w:tcW w:w="9016" w:type="dxa"/>
          </w:tcPr>
          <w:p w14:paraId="7CB68B68" w14:textId="4B4397A4" w:rsidR="00C01AB8" w:rsidRPr="002E71F1" w:rsidRDefault="00C01AB8" w:rsidP="00C66A17">
            <w:pPr>
              <w:jc w:val="both"/>
              <w:rPr>
                <w:rFonts w:cstheme="minorHAnsi"/>
              </w:rPr>
            </w:pPr>
            <w:r>
              <w:rPr>
                <w:rFonts w:cstheme="minorHAnsi"/>
              </w:rPr>
              <w:t>Internal Source:</w:t>
            </w:r>
          </w:p>
        </w:tc>
      </w:tr>
      <w:tr w:rsidR="00C01AB8" w:rsidRPr="002E71F1" w14:paraId="61093EA7" w14:textId="77777777" w:rsidTr="00C01AB8">
        <w:tc>
          <w:tcPr>
            <w:tcW w:w="9016" w:type="dxa"/>
          </w:tcPr>
          <w:p w14:paraId="1979644B" w14:textId="7027D889" w:rsidR="00C01AB8" w:rsidRPr="002E71F1" w:rsidRDefault="00C01AB8" w:rsidP="00C66A17">
            <w:pPr>
              <w:jc w:val="both"/>
              <w:rPr>
                <w:rFonts w:cstheme="minorHAnsi"/>
              </w:rPr>
            </w:pPr>
            <w:r>
              <w:rPr>
                <w:rFonts w:cstheme="minorHAnsi"/>
              </w:rPr>
              <w:t>External Source:</w:t>
            </w:r>
          </w:p>
        </w:tc>
      </w:tr>
    </w:tbl>
    <w:p w14:paraId="09BE4CD9" w14:textId="77777777" w:rsidR="00F87AAF" w:rsidRDefault="00F87AAF" w:rsidP="00F87AAF">
      <w:pPr>
        <w:jc w:val="both"/>
        <w:rPr>
          <w:rFonts w:cstheme="minorHAnsi"/>
        </w:rPr>
      </w:pPr>
    </w:p>
    <w:p w14:paraId="6496DAAD" w14:textId="16D94C50" w:rsidR="00F87AAF" w:rsidRDefault="00C01AB8" w:rsidP="00F87AAF">
      <w:pPr>
        <w:jc w:val="both"/>
        <w:rPr>
          <w:rFonts w:cstheme="minorHAnsi"/>
        </w:rPr>
      </w:pPr>
      <w:r>
        <w:rPr>
          <w:rFonts w:cstheme="minorHAnsi"/>
        </w:rPr>
        <w:t>6.8.</w:t>
      </w:r>
      <w:r w:rsidR="00F87AAF" w:rsidRPr="00345B4E">
        <w:rPr>
          <w:rFonts w:cstheme="minorHAnsi"/>
        </w:rPr>
        <w:t xml:space="preserve"> What methods could you use to collect and maintain the evidence so that it isn’t altered or </w:t>
      </w:r>
      <w:r w:rsidR="00041B76" w:rsidRPr="00345B4E">
        <w:rPr>
          <w:rFonts w:cstheme="minorHAnsi"/>
        </w:rPr>
        <w:t>tainted,</w:t>
      </w:r>
      <w:r w:rsidR="00F87AAF">
        <w:rPr>
          <w:rFonts w:cstheme="minorHAnsi"/>
        </w:rPr>
        <w:t xml:space="preserve"> and that procedural fairness is maintained (</w:t>
      </w:r>
      <w:r w:rsidR="002270B6">
        <w:rPr>
          <w:rFonts w:cstheme="minorHAnsi"/>
        </w:rPr>
        <w:t>i.e.,</w:t>
      </w:r>
      <w:r w:rsidR="00F87AAF">
        <w:rPr>
          <w:rFonts w:cstheme="minorHAnsi"/>
        </w:rPr>
        <w:t xml:space="preserve"> secure scene, gather witness statements etc)</w:t>
      </w:r>
      <w:r w:rsidR="00F87AAF" w:rsidRPr="00345B4E">
        <w:rPr>
          <w:rFonts w:cstheme="minorHAnsi"/>
        </w:rPr>
        <w:t xml:space="preserve">? </w:t>
      </w:r>
    </w:p>
    <w:tbl>
      <w:tblPr>
        <w:tblStyle w:val="TableGrid"/>
        <w:tblW w:w="0" w:type="auto"/>
        <w:tblLook w:val="04A0" w:firstRow="1" w:lastRow="0" w:firstColumn="1" w:lastColumn="0" w:noHBand="0" w:noVBand="1"/>
      </w:tblPr>
      <w:tblGrid>
        <w:gridCol w:w="9016"/>
      </w:tblGrid>
      <w:tr w:rsidR="00F87AAF" w:rsidRPr="00345B4E" w14:paraId="3A51BA9C" w14:textId="77777777" w:rsidTr="00C66A17">
        <w:tc>
          <w:tcPr>
            <w:tcW w:w="9016" w:type="dxa"/>
          </w:tcPr>
          <w:p w14:paraId="0A500162" w14:textId="77777777" w:rsidR="00F87AAF" w:rsidRPr="00345B4E" w:rsidRDefault="00F87AAF" w:rsidP="00C66A17">
            <w:pPr>
              <w:jc w:val="both"/>
              <w:rPr>
                <w:rFonts w:cstheme="minorHAnsi"/>
              </w:rPr>
            </w:pPr>
          </w:p>
        </w:tc>
      </w:tr>
      <w:tr w:rsidR="00F87AAF" w:rsidRPr="00345B4E" w14:paraId="3BAAEE8F" w14:textId="77777777" w:rsidTr="00C66A17">
        <w:tc>
          <w:tcPr>
            <w:tcW w:w="9016" w:type="dxa"/>
          </w:tcPr>
          <w:p w14:paraId="6C70BA60" w14:textId="77777777" w:rsidR="00F87AAF" w:rsidRPr="00345B4E" w:rsidRDefault="00F87AAF" w:rsidP="00C66A17">
            <w:pPr>
              <w:jc w:val="both"/>
              <w:rPr>
                <w:rFonts w:cstheme="minorHAnsi"/>
              </w:rPr>
            </w:pPr>
          </w:p>
        </w:tc>
      </w:tr>
    </w:tbl>
    <w:p w14:paraId="79680686" w14:textId="77777777" w:rsidR="009B6360" w:rsidRDefault="009B6360" w:rsidP="00F87AAF">
      <w:pPr>
        <w:jc w:val="both"/>
        <w:rPr>
          <w:rFonts w:cstheme="minorHAnsi"/>
        </w:rPr>
      </w:pPr>
    </w:p>
    <w:p w14:paraId="6B583EEC" w14:textId="79E24B19" w:rsidR="00F87AAF" w:rsidRDefault="00C01AB8" w:rsidP="00F87AAF">
      <w:pPr>
        <w:jc w:val="both"/>
        <w:rPr>
          <w:rFonts w:cstheme="minorHAnsi"/>
        </w:rPr>
      </w:pPr>
      <w:r>
        <w:rPr>
          <w:rFonts w:cstheme="minorHAnsi"/>
        </w:rPr>
        <w:t>6.9.</w:t>
      </w:r>
      <w:r w:rsidR="00F87AAF">
        <w:rPr>
          <w:rFonts w:cstheme="minorHAnsi"/>
        </w:rPr>
        <w:t xml:space="preserve"> </w:t>
      </w:r>
      <w:r w:rsidR="00F87AAF" w:rsidRPr="00345B4E">
        <w:rPr>
          <w:rFonts w:cstheme="minorHAnsi"/>
        </w:rPr>
        <w:t>What tools, resources or processes would you use to collect, test or verify relevant evidence</w:t>
      </w:r>
      <w:r w:rsidR="00F87AAF">
        <w:rPr>
          <w:rFonts w:cstheme="minorHAnsi"/>
        </w:rPr>
        <w:t xml:space="preserve"> from the incident, scene or people involved</w:t>
      </w:r>
      <w:r w:rsidR="00F87AAF" w:rsidRPr="00345B4E">
        <w:rPr>
          <w:rFonts w:cstheme="minorHAnsi"/>
        </w:rPr>
        <w:t xml:space="preserve">? </w:t>
      </w:r>
    </w:p>
    <w:tbl>
      <w:tblPr>
        <w:tblStyle w:val="TableGrid"/>
        <w:tblW w:w="0" w:type="auto"/>
        <w:tblLook w:val="04A0" w:firstRow="1" w:lastRow="0" w:firstColumn="1" w:lastColumn="0" w:noHBand="0" w:noVBand="1"/>
      </w:tblPr>
      <w:tblGrid>
        <w:gridCol w:w="9016"/>
      </w:tblGrid>
      <w:tr w:rsidR="00F87AAF" w:rsidRPr="00345B4E" w14:paraId="55FBE9D6" w14:textId="77777777" w:rsidTr="00C66A17">
        <w:tc>
          <w:tcPr>
            <w:tcW w:w="9016" w:type="dxa"/>
          </w:tcPr>
          <w:p w14:paraId="3372CBA9" w14:textId="77777777" w:rsidR="00F87AAF" w:rsidRPr="00345B4E" w:rsidRDefault="00F87AAF" w:rsidP="00C66A17">
            <w:pPr>
              <w:jc w:val="both"/>
              <w:rPr>
                <w:rFonts w:cstheme="minorHAnsi"/>
              </w:rPr>
            </w:pPr>
          </w:p>
        </w:tc>
      </w:tr>
      <w:tr w:rsidR="00F87AAF" w:rsidRPr="00345B4E" w14:paraId="7A00177B" w14:textId="77777777" w:rsidTr="00C66A17">
        <w:tc>
          <w:tcPr>
            <w:tcW w:w="9016" w:type="dxa"/>
          </w:tcPr>
          <w:p w14:paraId="3C468F9C" w14:textId="77777777" w:rsidR="00F87AAF" w:rsidRPr="00345B4E" w:rsidRDefault="00F87AAF" w:rsidP="00C66A17">
            <w:pPr>
              <w:jc w:val="both"/>
              <w:rPr>
                <w:rFonts w:cstheme="minorHAnsi"/>
              </w:rPr>
            </w:pPr>
          </w:p>
        </w:tc>
      </w:tr>
      <w:tr w:rsidR="00F87AAF" w:rsidRPr="00345B4E" w14:paraId="207163E0" w14:textId="77777777" w:rsidTr="00C66A17">
        <w:tc>
          <w:tcPr>
            <w:tcW w:w="9016" w:type="dxa"/>
          </w:tcPr>
          <w:p w14:paraId="7091B248" w14:textId="77777777" w:rsidR="00F87AAF" w:rsidRPr="00345B4E" w:rsidRDefault="00F87AAF" w:rsidP="00C66A17">
            <w:pPr>
              <w:jc w:val="both"/>
              <w:rPr>
                <w:rFonts w:cstheme="minorHAnsi"/>
              </w:rPr>
            </w:pPr>
          </w:p>
        </w:tc>
      </w:tr>
    </w:tbl>
    <w:p w14:paraId="7EEDE2FB" w14:textId="77777777" w:rsidR="00C01AB8" w:rsidRDefault="00C01AB8" w:rsidP="00F87AAF">
      <w:pPr>
        <w:jc w:val="both"/>
        <w:rPr>
          <w:rFonts w:cstheme="minorHAnsi"/>
        </w:rPr>
      </w:pPr>
    </w:p>
    <w:p w14:paraId="0917E369" w14:textId="030BC0C0" w:rsidR="00F87AAF" w:rsidRDefault="00C01AB8" w:rsidP="00F87AAF">
      <w:pPr>
        <w:jc w:val="both"/>
        <w:rPr>
          <w:rFonts w:cstheme="minorHAnsi"/>
        </w:rPr>
      </w:pPr>
      <w:r>
        <w:rPr>
          <w:rFonts w:cstheme="minorHAnsi"/>
        </w:rPr>
        <w:t>7</w:t>
      </w:r>
      <w:r w:rsidR="00F87AAF" w:rsidRPr="00345B4E">
        <w:rPr>
          <w:rFonts w:cstheme="minorHAnsi"/>
        </w:rPr>
        <w:t xml:space="preserve">. List one (1) factor for each of the </w:t>
      </w:r>
      <w:r>
        <w:rPr>
          <w:rFonts w:cstheme="minorHAnsi"/>
        </w:rPr>
        <w:t xml:space="preserve">four </w:t>
      </w:r>
      <w:r w:rsidR="00F87AAF" w:rsidRPr="00345B4E">
        <w:rPr>
          <w:rFonts w:cstheme="minorHAnsi"/>
        </w:rPr>
        <w:t xml:space="preserve">main causal factors including: Absent or failed Defences (DF), Individual or Team Actions (IT), Task or Environment Factors (TE)and Organisational Factors (OF) that you think contributed to this incident. </w:t>
      </w:r>
    </w:p>
    <w:tbl>
      <w:tblPr>
        <w:tblStyle w:val="TableGrid"/>
        <w:tblW w:w="0" w:type="auto"/>
        <w:tblLook w:val="04A0" w:firstRow="1" w:lastRow="0" w:firstColumn="1" w:lastColumn="0" w:noHBand="0" w:noVBand="1"/>
      </w:tblPr>
      <w:tblGrid>
        <w:gridCol w:w="9016"/>
      </w:tblGrid>
      <w:tr w:rsidR="00F87AAF" w:rsidRPr="00345B4E" w14:paraId="508790B8" w14:textId="77777777" w:rsidTr="00C66A17">
        <w:tc>
          <w:tcPr>
            <w:tcW w:w="9016" w:type="dxa"/>
          </w:tcPr>
          <w:p w14:paraId="747BE831" w14:textId="77777777" w:rsidR="00F87AAF" w:rsidRPr="00345B4E" w:rsidRDefault="00F87AAF" w:rsidP="00C66A17">
            <w:pPr>
              <w:jc w:val="both"/>
              <w:rPr>
                <w:rFonts w:cstheme="minorHAnsi"/>
              </w:rPr>
            </w:pPr>
            <w:r w:rsidRPr="00345B4E">
              <w:rPr>
                <w:rFonts w:cstheme="minorHAnsi"/>
              </w:rPr>
              <w:t>DF:</w:t>
            </w:r>
          </w:p>
        </w:tc>
      </w:tr>
      <w:tr w:rsidR="00F87AAF" w:rsidRPr="00345B4E" w14:paraId="371768D6" w14:textId="77777777" w:rsidTr="00C66A17">
        <w:tc>
          <w:tcPr>
            <w:tcW w:w="9016" w:type="dxa"/>
          </w:tcPr>
          <w:p w14:paraId="7BC7B27D" w14:textId="77777777" w:rsidR="00F87AAF" w:rsidRPr="00345B4E" w:rsidRDefault="00F87AAF" w:rsidP="00C66A17">
            <w:pPr>
              <w:jc w:val="both"/>
              <w:rPr>
                <w:rFonts w:cstheme="minorHAnsi"/>
              </w:rPr>
            </w:pPr>
            <w:r w:rsidRPr="00345B4E">
              <w:rPr>
                <w:rFonts w:cstheme="minorHAnsi"/>
              </w:rPr>
              <w:t>IT:</w:t>
            </w:r>
          </w:p>
        </w:tc>
      </w:tr>
      <w:tr w:rsidR="00F87AAF" w:rsidRPr="00345B4E" w14:paraId="4434C72F" w14:textId="77777777" w:rsidTr="00C66A17">
        <w:tc>
          <w:tcPr>
            <w:tcW w:w="9016" w:type="dxa"/>
          </w:tcPr>
          <w:p w14:paraId="181DA44C" w14:textId="77777777" w:rsidR="00F87AAF" w:rsidRPr="00345B4E" w:rsidRDefault="00F87AAF" w:rsidP="00C66A17">
            <w:pPr>
              <w:jc w:val="both"/>
              <w:rPr>
                <w:rFonts w:cstheme="minorHAnsi"/>
              </w:rPr>
            </w:pPr>
            <w:r w:rsidRPr="00345B4E">
              <w:rPr>
                <w:rFonts w:cstheme="minorHAnsi"/>
              </w:rPr>
              <w:t>TE:</w:t>
            </w:r>
          </w:p>
        </w:tc>
      </w:tr>
      <w:tr w:rsidR="00F87AAF" w:rsidRPr="00345B4E" w14:paraId="620D3C25" w14:textId="77777777" w:rsidTr="00C66A17">
        <w:tc>
          <w:tcPr>
            <w:tcW w:w="9016" w:type="dxa"/>
          </w:tcPr>
          <w:p w14:paraId="37CA2C2B" w14:textId="77777777" w:rsidR="00F87AAF" w:rsidRPr="00345B4E" w:rsidRDefault="00F87AAF" w:rsidP="00C66A17">
            <w:pPr>
              <w:jc w:val="both"/>
              <w:rPr>
                <w:rFonts w:cstheme="minorHAnsi"/>
              </w:rPr>
            </w:pPr>
            <w:r w:rsidRPr="00345B4E">
              <w:rPr>
                <w:rFonts w:cstheme="minorHAnsi"/>
              </w:rPr>
              <w:t>OF:</w:t>
            </w:r>
          </w:p>
        </w:tc>
      </w:tr>
    </w:tbl>
    <w:p w14:paraId="58D574B2" w14:textId="77777777" w:rsidR="00F87AAF" w:rsidRPr="00345B4E" w:rsidRDefault="00F87AAF" w:rsidP="00F87AAF">
      <w:pPr>
        <w:tabs>
          <w:tab w:val="left" w:pos="6663"/>
          <w:tab w:val="left" w:pos="8647"/>
        </w:tabs>
        <w:rPr>
          <w:rFonts w:cstheme="minorHAnsi"/>
        </w:rPr>
      </w:pPr>
    </w:p>
    <w:p w14:paraId="0FEABA2B" w14:textId="61CD951E" w:rsidR="00F87AAF" w:rsidRPr="00345B4E" w:rsidRDefault="00C01AB8" w:rsidP="00F87AAF">
      <w:pPr>
        <w:tabs>
          <w:tab w:val="left" w:pos="6663"/>
          <w:tab w:val="left" w:pos="8647"/>
        </w:tabs>
        <w:rPr>
          <w:rFonts w:cstheme="minorHAnsi"/>
        </w:rPr>
      </w:pPr>
      <w:r>
        <w:rPr>
          <w:rFonts w:cstheme="minorHAnsi"/>
        </w:rPr>
        <w:t>8</w:t>
      </w:r>
      <w:r w:rsidR="00F87AAF" w:rsidRPr="00345B4E">
        <w:rPr>
          <w:rFonts w:cstheme="minorHAnsi"/>
        </w:rPr>
        <w:t xml:space="preserve">. List three (3) recommendations you would make </w:t>
      </w:r>
      <w:r w:rsidR="00F87AAF">
        <w:rPr>
          <w:rFonts w:cstheme="minorHAnsi"/>
        </w:rPr>
        <w:t xml:space="preserve">that considers objectivity, confidentiality, </w:t>
      </w:r>
      <w:r w:rsidR="002270B6">
        <w:rPr>
          <w:rFonts w:cstheme="minorHAnsi"/>
        </w:rPr>
        <w:t>validity,</w:t>
      </w:r>
      <w:r w:rsidR="00F87AAF">
        <w:rPr>
          <w:rFonts w:cstheme="minorHAnsi"/>
        </w:rPr>
        <w:t xml:space="preserve"> and accuracy </w:t>
      </w:r>
      <w:r w:rsidR="00F87AAF" w:rsidRPr="00345B4E">
        <w:rPr>
          <w:rFonts w:cstheme="minorHAnsi"/>
        </w:rPr>
        <w:t>to prevent this incident from recurring</w:t>
      </w:r>
      <w:r w:rsidR="00F87AAF">
        <w:rPr>
          <w:rFonts w:cstheme="minorHAnsi"/>
        </w:rPr>
        <w:t>?</w:t>
      </w:r>
    </w:p>
    <w:tbl>
      <w:tblPr>
        <w:tblStyle w:val="TableGrid"/>
        <w:tblW w:w="0" w:type="auto"/>
        <w:tblLook w:val="04A0" w:firstRow="1" w:lastRow="0" w:firstColumn="1" w:lastColumn="0" w:noHBand="0" w:noVBand="1"/>
      </w:tblPr>
      <w:tblGrid>
        <w:gridCol w:w="9016"/>
      </w:tblGrid>
      <w:tr w:rsidR="00F87AAF" w:rsidRPr="00345B4E" w14:paraId="57B11C4E" w14:textId="77777777" w:rsidTr="00C66A17">
        <w:tc>
          <w:tcPr>
            <w:tcW w:w="9016" w:type="dxa"/>
          </w:tcPr>
          <w:p w14:paraId="3AF4AD82" w14:textId="77777777" w:rsidR="00F87AAF" w:rsidRPr="00345B4E" w:rsidRDefault="00F87AAF" w:rsidP="00C66A17">
            <w:pPr>
              <w:tabs>
                <w:tab w:val="left" w:pos="6663"/>
                <w:tab w:val="left" w:pos="8647"/>
              </w:tabs>
              <w:rPr>
                <w:rFonts w:cstheme="minorHAnsi"/>
              </w:rPr>
            </w:pPr>
          </w:p>
        </w:tc>
      </w:tr>
      <w:tr w:rsidR="00F87AAF" w:rsidRPr="00345B4E" w14:paraId="1B733D23" w14:textId="77777777" w:rsidTr="00C66A17">
        <w:tc>
          <w:tcPr>
            <w:tcW w:w="9016" w:type="dxa"/>
          </w:tcPr>
          <w:p w14:paraId="4097D280" w14:textId="77777777" w:rsidR="00F87AAF" w:rsidRPr="00345B4E" w:rsidRDefault="00F87AAF" w:rsidP="00C66A17">
            <w:pPr>
              <w:tabs>
                <w:tab w:val="left" w:pos="6663"/>
                <w:tab w:val="left" w:pos="8647"/>
              </w:tabs>
              <w:rPr>
                <w:rFonts w:cstheme="minorHAnsi"/>
              </w:rPr>
            </w:pPr>
          </w:p>
        </w:tc>
      </w:tr>
      <w:tr w:rsidR="00F87AAF" w:rsidRPr="00345B4E" w14:paraId="413C5F20" w14:textId="77777777" w:rsidTr="00C66A17">
        <w:tc>
          <w:tcPr>
            <w:tcW w:w="9016" w:type="dxa"/>
          </w:tcPr>
          <w:p w14:paraId="2EFD29E1" w14:textId="77777777" w:rsidR="00F87AAF" w:rsidRPr="00345B4E" w:rsidRDefault="00F87AAF" w:rsidP="00C66A17">
            <w:pPr>
              <w:tabs>
                <w:tab w:val="left" w:pos="6663"/>
                <w:tab w:val="left" w:pos="8647"/>
              </w:tabs>
              <w:rPr>
                <w:rFonts w:cstheme="minorHAnsi"/>
              </w:rPr>
            </w:pPr>
          </w:p>
        </w:tc>
      </w:tr>
      <w:tr w:rsidR="00F87AAF" w:rsidRPr="00345B4E" w14:paraId="3A2D734D" w14:textId="77777777" w:rsidTr="00C66A17">
        <w:tc>
          <w:tcPr>
            <w:tcW w:w="9016" w:type="dxa"/>
          </w:tcPr>
          <w:p w14:paraId="441A25EB" w14:textId="77777777" w:rsidR="00F87AAF" w:rsidRPr="00345B4E" w:rsidRDefault="00F87AAF" w:rsidP="00C66A17">
            <w:pPr>
              <w:tabs>
                <w:tab w:val="left" w:pos="6663"/>
                <w:tab w:val="left" w:pos="8647"/>
              </w:tabs>
              <w:rPr>
                <w:rFonts w:cstheme="minorHAnsi"/>
              </w:rPr>
            </w:pPr>
          </w:p>
        </w:tc>
      </w:tr>
      <w:tr w:rsidR="00F87AAF" w:rsidRPr="00345B4E" w14:paraId="183F5708" w14:textId="77777777" w:rsidTr="00C66A17">
        <w:tc>
          <w:tcPr>
            <w:tcW w:w="9016" w:type="dxa"/>
          </w:tcPr>
          <w:p w14:paraId="7CAD1D06" w14:textId="77777777" w:rsidR="00F87AAF" w:rsidRPr="00345B4E" w:rsidRDefault="00F87AAF" w:rsidP="00C66A17">
            <w:pPr>
              <w:tabs>
                <w:tab w:val="left" w:pos="6663"/>
                <w:tab w:val="left" w:pos="8647"/>
              </w:tabs>
              <w:rPr>
                <w:rFonts w:cstheme="minorHAnsi"/>
              </w:rPr>
            </w:pPr>
          </w:p>
        </w:tc>
      </w:tr>
    </w:tbl>
    <w:p w14:paraId="70DFFA65" w14:textId="77777777" w:rsidR="00F87AAF" w:rsidRDefault="00F87AAF" w:rsidP="00F87AAF">
      <w:pPr>
        <w:tabs>
          <w:tab w:val="left" w:pos="6663"/>
          <w:tab w:val="left" w:pos="8647"/>
        </w:tabs>
        <w:rPr>
          <w:rFonts w:cstheme="minorHAnsi"/>
        </w:rPr>
      </w:pPr>
    </w:p>
    <w:p w14:paraId="5B95E130" w14:textId="083538A5" w:rsidR="00F87AAF" w:rsidRDefault="00C01AB8" w:rsidP="00F87AAF">
      <w:pPr>
        <w:tabs>
          <w:tab w:val="left" w:pos="6663"/>
          <w:tab w:val="left" w:pos="8647"/>
        </w:tabs>
        <w:rPr>
          <w:rFonts w:cstheme="minorHAnsi"/>
        </w:rPr>
      </w:pPr>
      <w:r>
        <w:rPr>
          <w:rFonts w:cstheme="minorHAnsi"/>
        </w:rPr>
        <w:t>9</w:t>
      </w:r>
      <w:r w:rsidR="00F87AAF">
        <w:rPr>
          <w:rFonts w:cstheme="minorHAnsi"/>
        </w:rPr>
        <w:t>. How would you communicate these recommendations to the relevant stakeholders?</w:t>
      </w:r>
    </w:p>
    <w:tbl>
      <w:tblPr>
        <w:tblStyle w:val="TableGrid"/>
        <w:tblW w:w="0" w:type="auto"/>
        <w:tblLook w:val="04A0" w:firstRow="1" w:lastRow="0" w:firstColumn="1" w:lastColumn="0" w:noHBand="0" w:noVBand="1"/>
      </w:tblPr>
      <w:tblGrid>
        <w:gridCol w:w="9016"/>
      </w:tblGrid>
      <w:tr w:rsidR="00F87AAF" w14:paraId="59E31C6E" w14:textId="77777777" w:rsidTr="00C66A17">
        <w:tc>
          <w:tcPr>
            <w:tcW w:w="9016" w:type="dxa"/>
          </w:tcPr>
          <w:p w14:paraId="1FECC8E1" w14:textId="77777777" w:rsidR="00F87AAF" w:rsidRDefault="00F87AAF" w:rsidP="00C66A17">
            <w:pPr>
              <w:tabs>
                <w:tab w:val="left" w:pos="6663"/>
                <w:tab w:val="left" w:pos="8647"/>
              </w:tabs>
              <w:rPr>
                <w:rFonts w:cstheme="minorHAnsi"/>
              </w:rPr>
            </w:pPr>
          </w:p>
        </w:tc>
      </w:tr>
      <w:tr w:rsidR="00F87AAF" w14:paraId="732C1E9B" w14:textId="77777777" w:rsidTr="00C66A17">
        <w:tc>
          <w:tcPr>
            <w:tcW w:w="9016" w:type="dxa"/>
          </w:tcPr>
          <w:p w14:paraId="78C686BE" w14:textId="77777777" w:rsidR="00F87AAF" w:rsidRDefault="00F87AAF" w:rsidP="00C66A17">
            <w:pPr>
              <w:tabs>
                <w:tab w:val="left" w:pos="6663"/>
                <w:tab w:val="left" w:pos="8647"/>
              </w:tabs>
              <w:rPr>
                <w:rFonts w:cstheme="minorHAnsi"/>
              </w:rPr>
            </w:pPr>
          </w:p>
        </w:tc>
      </w:tr>
    </w:tbl>
    <w:p w14:paraId="7E9F1C9C" w14:textId="77777777" w:rsidR="00F87AAF" w:rsidRDefault="00F87AAF" w:rsidP="00F87AAF">
      <w:pPr>
        <w:tabs>
          <w:tab w:val="left" w:pos="6663"/>
          <w:tab w:val="left" w:pos="8647"/>
        </w:tabs>
        <w:rPr>
          <w:rFonts w:cstheme="minorHAnsi"/>
        </w:rPr>
      </w:pPr>
    </w:p>
    <w:p w14:paraId="39199A10" w14:textId="0C90EE30" w:rsidR="00F87AAF" w:rsidRDefault="00F87AAF" w:rsidP="00F87AAF">
      <w:pPr>
        <w:tabs>
          <w:tab w:val="left" w:pos="6663"/>
          <w:tab w:val="left" w:pos="8647"/>
        </w:tabs>
        <w:rPr>
          <w:rFonts w:cstheme="minorHAnsi"/>
        </w:rPr>
      </w:pPr>
      <w:r>
        <w:rPr>
          <w:rFonts w:cstheme="minorHAnsi"/>
        </w:rPr>
        <w:t>1</w:t>
      </w:r>
      <w:r w:rsidR="00C01AB8">
        <w:rPr>
          <w:rFonts w:cstheme="minorHAnsi"/>
        </w:rPr>
        <w:t>0.</w:t>
      </w:r>
      <w:r>
        <w:rPr>
          <w:rFonts w:cstheme="minorHAnsi"/>
        </w:rPr>
        <w:t xml:space="preserve"> What things could you do to ensure the recommendations are implemented and or evaluated?</w:t>
      </w:r>
    </w:p>
    <w:tbl>
      <w:tblPr>
        <w:tblStyle w:val="TableGrid"/>
        <w:tblW w:w="0" w:type="auto"/>
        <w:tblLook w:val="04A0" w:firstRow="1" w:lastRow="0" w:firstColumn="1" w:lastColumn="0" w:noHBand="0" w:noVBand="1"/>
      </w:tblPr>
      <w:tblGrid>
        <w:gridCol w:w="9016"/>
      </w:tblGrid>
      <w:tr w:rsidR="00F87AAF" w14:paraId="53713560" w14:textId="77777777" w:rsidTr="00C66A17">
        <w:tc>
          <w:tcPr>
            <w:tcW w:w="9016" w:type="dxa"/>
          </w:tcPr>
          <w:p w14:paraId="2638285D" w14:textId="77777777" w:rsidR="00F87AAF" w:rsidRDefault="00F87AAF" w:rsidP="00C66A17">
            <w:pPr>
              <w:tabs>
                <w:tab w:val="left" w:pos="6663"/>
                <w:tab w:val="left" w:pos="8647"/>
              </w:tabs>
              <w:rPr>
                <w:rFonts w:cstheme="minorHAnsi"/>
              </w:rPr>
            </w:pPr>
          </w:p>
        </w:tc>
      </w:tr>
      <w:tr w:rsidR="00F87AAF" w14:paraId="23BED2B9" w14:textId="77777777" w:rsidTr="00C66A17">
        <w:tc>
          <w:tcPr>
            <w:tcW w:w="9016" w:type="dxa"/>
          </w:tcPr>
          <w:p w14:paraId="3919898E" w14:textId="77777777" w:rsidR="00F87AAF" w:rsidRDefault="00F87AAF" w:rsidP="00C66A17">
            <w:pPr>
              <w:tabs>
                <w:tab w:val="left" w:pos="6663"/>
                <w:tab w:val="left" w:pos="8647"/>
              </w:tabs>
              <w:rPr>
                <w:rFonts w:cstheme="minorHAnsi"/>
              </w:rPr>
            </w:pPr>
          </w:p>
        </w:tc>
      </w:tr>
    </w:tbl>
    <w:tbl>
      <w:tblPr>
        <w:tblW w:w="9242"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52"/>
        <w:gridCol w:w="1100"/>
        <w:gridCol w:w="1451"/>
        <w:gridCol w:w="142"/>
        <w:gridCol w:w="992"/>
        <w:gridCol w:w="851"/>
        <w:gridCol w:w="1020"/>
      </w:tblGrid>
      <w:tr w:rsidR="004C57A4" w:rsidRPr="00893F48" w14:paraId="38B432B4" w14:textId="77777777" w:rsidTr="00481087">
        <w:tc>
          <w:tcPr>
            <w:tcW w:w="9242" w:type="dxa"/>
            <w:gridSpan w:val="8"/>
            <w:shd w:val="clear" w:color="auto" w:fill="FFFFFF"/>
          </w:tcPr>
          <w:p w14:paraId="41857A5E" w14:textId="0313F4C3" w:rsidR="004C57A4" w:rsidRPr="00893F48" w:rsidRDefault="00605C85" w:rsidP="00C66A17">
            <w:pPr>
              <w:tabs>
                <w:tab w:val="center" w:pos="4320"/>
                <w:tab w:val="right" w:pos="8640"/>
              </w:tabs>
              <w:spacing w:before="120"/>
              <w:rPr>
                <w:rFonts w:ascii="Calibri" w:hAnsi="Calibri" w:cs="Calibri"/>
                <w:b/>
                <w:szCs w:val="28"/>
              </w:rPr>
            </w:pPr>
            <w:r>
              <w:rPr>
                <w:b/>
              </w:rPr>
              <w:tab/>
            </w:r>
            <w:r w:rsidRPr="00605C85">
              <w:br w:type="page"/>
            </w:r>
            <w:r w:rsidR="00481087">
              <w:rPr>
                <w:rFonts w:ascii="Calibri" w:hAnsi="Calibri" w:cs="Calibri"/>
                <w:b/>
                <w:szCs w:val="28"/>
              </w:rPr>
              <w:t xml:space="preserve">Incident Investigation Report Form </w:t>
            </w:r>
            <w:r w:rsidR="004C57A4" w:rsidRPr="00893F48">
              <w:rPr>
                <w:rFonts w:ascii="Calibri" w:hAnsi="Calibri" w:cs="Calibri"/>
                <w:b/>
                <w:szCs w:val="28"/>
              </w:rPr>
              <w:t>(</w:t>
            </w:r>
            <w:r w:rsidR="004C57A4">
              <w:rPr>
                <w:rFonts w:ascii="Calibri" w:hAnsi="Calibri" w:cs="Calibri"/>
                <w:b/>
                <w:szCs w:val="28"/>
              </w:rPr>
              <w:t>F</w:t>
            </w:r>
            <w:r w:rsidR="00481087">
              <w:rPr>
                <w:rFonts w:ascii="Calibri" w:hAnsi="Calibri" w:cs="Calibri"/>
                <w:b/>
                <w:szCs w:val="28"/>
              </w:rPr>
              <w:t xml:space="preserve">red’s Broken Leg) </w:t>
            </w:r>
          </w:p>
        </w:tc>
      </w:tr>
      <w:tr w:rsidR="004C57A4" w:rsidRPr="00893F48" w14:paraId="3CBAC3D3" w14:textId="77777777" w:rsidTr="00481087">
        <w:tc>
          <w:tcPr>
            <w:tcW w:w="9242" w:type="dxa"/>
            <w:gridSpan w:val="8"/>
            <w:shd w:val="clear" w:color="auto" w:fill="F2F2F2"/>
          </w:tcPr>
          <w:p w14:paraId="7409F2F6" w14:textId="3CFBDA39" w:rsidR="004C57A4" w:rsidRPr="00893F48" w:rsidRDefault="004C57A4" w:rsidP="00C66A17">
            <w:pPr>
              <w:tabs>
                <w:tab w:val="center" w:pos="4320"/>
                <w:tab w:val="right" w:pos="8640"/>
              </w:tabs>
              <w:rPr>
                <w:rFonts w:ascii="Calibri" w:hAnsi="Calibri" w:cs="Calibri"/>
                <w:b/>
                <w:sz w:val="20"/>
                <w:szCs w:val="20"/>
              </w:rPr>
            </w:pPr>
            <w:r w:rsidRPr="00893F48">
              <w:rPr>
                <w:rFonts w:ascii="Calibri" w:hAnsi="Calibri" w:cs="Calibri"/>
                <w:b/>
                <w:sz w:val="20"/>
                <w:szCs w:val="20"/>
              </w:rPr>
              <w:t xml:space="preserve">Type of incident (Can only be </w:t>
            </w:r>
            <w:r w:rsidRPr="00893F48">
              <w:rPr>
                <w:rFonts w:ascii="Calibri" w:hAnsi="Calibri" w:cs="Calibri"/>
                <w:b/>
                <w:sz w:val="20"/>
                <w:szCs w:val="20"/>
                <w:u w:val="single"/>
              </w:rPr>
              <w:t>ONE</w:t>
            </w:r>
            <w:r w:rsidRPr="00893F48">
              <w:rPr>
                <w:rFonts w:ascii="Calibri" w:hAnsi="Calibri" w:cs="Calibri"/>
                <w:b/>
                <w:sz w:val="20"/>
                <w:szCs w:val="20"/>
              </w:rPr>
              <w:t xml:space="preserve"> of the following) – refer to </w:t>
            </w:r>
            <w:r w:rsidR="00F23B57">
              <w:rPr>
                <w:rFonts w:ascii="Calibri" w:hAnsi="Calibri" w:cs="Calibri"/>
                <w:b/>
                <w:sz w:val="20"/>
                <w:szCs w:val="20"/>
              </w:rPr>
              <w:t xml:space="preserve">the </w:t>
            </w:r>
            <w:r w:rsidR="0086021A">
              <w:rPr>
                <w:rFonts w:ascii="Calibri" w:hAnsi="Calibri" w:cs="Calibri"/>
                <w:b/>
                <w:sz w:val="20"/>
                <w:szCs w:val="20"/>
              </w:rPr>
              <w:t>4</w:t>
            </w:r>
            <w:r>
              <w:rPr>
                <w:rFonts w:ascii="Calibri" w:hAnsi="Calibri" w:cs="Calibri"/>
                <w:b/>
                <w:sz w:val="20"/>
                <w:szCs w:val="20"/>
              </w:rPr>
              <w:t>relevant section in your jurisdiction’s legislation as to whether it is a notifiable incident.</w:t>
            </w:r>
          </w:p>
        </w:tc>
      </w:tr>
      <w:tr w:rsidR="004C57A4" w:rsidRPr="00893F48" w14:paraId="75E07440" w14:textId="77777777" w:rsidTr="00481087">
        <w:tc>
          <w:tcPr>
            <w:tcW w:w="3686" w:type="dxa"/>
            <w:gridSpan w:val="2"/>
          </w:tcPr>
          <w:p w14:paraId="63F74440" w14:textId="62F54718" w:rsidR="004C57A4" w:rsidRPr="00893F48" w:rsidRDefault="004C57A4" w:rsidP="00C66A17">
            <w:pPr>
              <w:contextualSpacing/>
              <w:rPr>
                <w:rFonts w:ascii="Calibri" w:hAnsi="Calibri" w:cs="Calibri"/>
                <w:i/>
                <w:sz w:val="18"/>
                <w:szCs w:val="18"/>
              </w:rPr>
            </w:pPr>
            <w:r w:rsidRPr="00893F48">
              <w:rPr>
                <w:rFonts w:ascii="Calibri" w:hAnsi="Calibri" w:cs="Calibri"/>
                <w:i/>
                <w:sz w:val="18"/>
                <w:szCs w:val="18"/>
                <w:lang w:eastAsia="en-AU"/>
              </w:rPr>
              <w:sym w:font="Wingdings 2" w:char="F0A3"/>
            </w:r>
            <w:r w:rsidRPr="00893F48">
              <w:rPr>
                <w:rFonts w:ascii="Calibri" w:hAnsi="Calibri" w:cs="Calibri"/>
                <w:i/>
                <w:sz w:val="18"/>
                <w:szCs w:val="18"/>
                <w:lang w:eastAsia="en-AU"/>
              </w:rPr>
              <w:t xml:space="preserve"> </w:t>
            </w:r>
            <w:r>
              <w:rPr>
                <w:rFonts w:ascii="Calibri" w:hAnsi="Calibri" w:cs="Calibri"/>
                <w:i/>
                <w:sz w:val="18"/>
                <w:szCs w:val="18"/>
                <w:lang w:eastAsia="en-AU"/>
              </w:rPr>
              <w:t xml:space="preserve">Death, Serious Injury, Dangerous Incident (WHS)  </w:t>
            </w:r>
          </w:p>
        </w:tc>
        <w:tc>
          <w:tcPr>
            <w:tcW w:w="2693" w:type="dxa"/>
            <w:gridSpan w:val="3"/>
          </w:tcPr>
          <w:p w14:paraId="200239D9" w14:textId="77777777" w:rsidR="004C57A4" w:rsidRPr="00893F48" w:rsidRDefault="004C57A4" w:rsidP="00C66A17">
            <w:pPr>
              <w:contextualSpacing/>
              <w:rPr>
                <w:rFonts w:ascii="Calibri" w:hAnsi="Calibri" w:cs="Calibri"/>
                <w:i/>
                <w:sz w:val="18"/>
                <w:szCs w:val="18"/>
              </w:rPr>
            </w:pPr>
            <w:r w:rsidRPr="00893F48">
              <w:rPr>
                <w:rFonts w:ascii="Calibri" w:hAnsi="Calibri" w:cs="Calibri"/>
                <w:i/>
                <w:sz w:val="18"/>
                <w:szCs w:val="18"/>
                <w:lang w:eastAsia="en-AU"/>
              </w:rPr>
              <w:sym w:font="Wingdings 2" w:char="F0A3"/>
            </w:r>
            <w:r w:rsidRPr="00893F48">
              <w:rPr>
                <w:rFonts w:ascii="Calibri" w:hAnsi="Calibri" w:cs="Calibri"/>
                <w:i/>
                <w:sz w:val="18"/>
                <w:szCs w:val="18"/>
                <w:lang w:eastAsia="en-AU"/>
              </w:rPr>
              <w:t xml:space="preserve"> High Potential Incident / </w:t>
            </w:r>
            <w:r>
              <w:rPr>
                <w:rFonts w:ascii="Calibri" w:hAnsi="Calibri" w:cs="Calibri"/>
                <w:i/>
                <w:sz w:val="18"/>
                <w:szCs w:val="18"/>
                <w:lang w:eastAsia="en-AU"/>
              </w:rPr>
              <w:t>Serious Accident (Qld. Mining)</w:t>
            </w:r>
          </w:p>
        </w:tc>
        <w:tc>
          <w:tcPr>
            <w:tcW w:w="992" w:type="dxa"/>
          </w:tcPr>
          <w:p w14:paraId="1071F135" w14:textId="77777777" w:rsidR="004C57A4" w:rsidRDefault="004C57A4" w:rsidP="00C66A17">
            <w:pPr>
              <w:contextualSpacing/>
              <w:rPr>
                <w:rFonts w:ascii="Calibri" w:hAnsi="Calibri" w:cs="Calibri"/>
                <w:i/>
                <w:sz w:val="18"/>
                <w:szCs w:val="18"/>
                <w:lang w:eastAsia="en-AU"/>
              </w:rPr>
            </w:pPr>
            <w:r w:rsidRPr="00893F48">
              <w:rPr>
                <w:rFonts w:ascii="Calibri" w:hAnsi="Calibri" w:cs="Calibri"/>
                <w:i/>
                <w:sz w:val="18"/>
                <w:szCs w:val="18"/>
                <w:lang w:eastAsia="en-AU"/>
              </w:rPr>
              <w:sym w:font="Wingdings 2" w:char="F0A3"/>
            </w:r>
            <w:r w:rsidRPr="00893F48">
              <w:rPr>
                <w:rFonts w:ascii="Calibri" w:hAnsi="Calibri" w:cs="Calibri"/>
                <w:i/>
                <w:sz w:val="18"/>
                <w:szCs w:val="18"/>
                <w:lang w:eastAsia="en-AU"/>
              </w:rPr>
              <w:t xml:space="preserve"> Injury</w:t>
            </w:r>
          </w:p>
          <w:p w14:paraId="7E3F3AA5" w14:textId="5D145BA5" w:rsidR="004C57A4" w:rsidRPr="00893F48" w:rsidRDefault="004C57A4" w:rsidP="00C66A17">
            <w:pPr>
              <w:contextualSpacing/>
              <w:rPr>
                <w:rFonts w:ascii="Calibri" w:hAnsi="Calibri" w:cs="Calibri"/>
                <w:i/>
                <w:sz w:val="18"/>
                <w:szCs w:val="18"/>
              </w:rPr>
            </w:pPr>
          </w:p>
        </w:tc>
        <w:tc>
          <w:tcPr>
            <w:tcW w:w="851" w:type="dxa"/>
          </w:tcPr>
          <w:p w14:paraId="5AB9B537" w14:textId="77777777" w:rsidR="004C57A4" w:rsidRPr="00893F48" w:rsidRDefault="004C57A4" w:rsidP="00C66A17">
            <w:pPr>
              <w:contextualSpacing/>
              <w:rPr>
                <w:rFonts w:ascii="Calibri" w:hAnsi="Calibri" w:cs="Calibri"/>
                <w:i/>
                <w:sz w:val="18"/>
                <w:szCs w:val="18"/>
              </w:rPr>
            </w:pPr>
            <w:r w:rsidRPr="00893F48">
              <w:rPr>
                <w:rFonts w:ascii="Calibri" w:hAnsi="Calibri" w:cs="Calibri"/>
                <w:i/>
                <w:sz w:val="18"/>
                <w:szCs w:val="18"/>
                <w:lang w:eastAsia="en-AU"/>
              </w:rPr>
              <w:sym w:font="Wingdings 2" w:char="F0A3"/>
            </w:r>
            <w:r w:rsidRPr="00893F48">
              <w:rPr>
                <w:rFonts w:ascii="Calibri" w:hAnsi="Calibri" w:cs="Calibri"/>
                <w:i/>
                <w:sz w:val="18"/>
                <w:szCs w:val="18"/>
                <w:lang w:eastAsia="en-AU"/>
              </w:rPr>
              <w:t xml:space="preserve"> Near Miss</w:t>
            </w:r>
          </w:p>
        </w:tc>
        <w:tc>
          <w:tcPr>
            <w:tcW w:w="1020" w:type="dxa"/>
          </w:tcPr>
          <w:p w14:paraId="2169E0C4" w14:textId="77777777" w:rsidR="004C57A4" w:rsidRPr="00893F48" w:rsidRDefault="004C57A4" w:rsidP="00C66A17">
            <w:pPr>
              <w:contextualSpacing/>
              <w:rPr>
                <w:rFonts w:ascii="Calibri" w:hAnsi="Calibri" w:cs="Calibri"/>
                <w:i/>
                <w:sz w:val="18"/>
                <w:szCs w:val="18"/>
              </w:rPr>
            </w:pPr>
            <w:r w:rsidRPr="00893F48">
              <w:rPr>
                <w:rFonts w:ascii="Calibri" w:hAnsi="Calibri" w:cs="Calibri"/>
                <w:i/>
                <w:sz w:val="18"/>
                <w:szCs w:val="18"/>
                <w:lang w:eastAsia="en-AU"/>
              </w:rPr>
              <w:sym w:font="Wingdings 2" w:char="F0A3"/>
            </w:r>
            <w:r w:rsidRPr="00893F48">
              <w:rPr>
                <w:rFonts w:ascii="Calibri" w:hAnsi="Calibri" w:cs="Calibri"/>
                <w:i/>
                <w:sz w:val="18"/>
                <w:szCs w:val="18"/>
                <w:lang w:eastAsia="en-AU"/>
              </w:rPr>
              <w:t xml:space="preserve"> Hazard</w:t>
            </w:r>
          </w:p>
        </w:tc>
      </w:tr>
      <w:tr w:rsidR="004C57A4" w:rsidRPr="00893F48" w14:paraId="1951BD46" w14:textId="77777777" w:rsidTr="00481087">
        <w:tc>
          <w:tcPr>
            <w:tcW w:w="9242" w:type="dxa"/>
            <w:gridSpan w:val="8"/>
            <w:shd w:val="clear" w:color="auto" w:fill="F2F2F2"/>
          </w:tcPr>
          <w:p w14:paraId="3ED8AC2B" w14:textId="77777777" w:rsidR="004C57A4" w:rsidRPr="00893F48" w:rsidRDefault="004C57A4" w:rsidP="00C66A17">
            <w:pPr>
              <w:tabs>
                <w:tab w:val="center" w:pos="4320"/>
                <w:tab w:val="right" w:pos="8640"/>
              </w:tabs>
              <w:rPr>
                <w:rFonts w:ascii="Calibri" w:hAnsi="Calibri" w:cs="Calibri"/>
                <w:b/>
                <w:sz w:val="20"/>
                <w:szCs w:val="20"/>
              </w:rPr>
            </w:pPr>
            <w:r w:rsidRPr="00893F48">
              <w:rPr>
                <w:rFonts w:ascii="Calibri" w:hAnsi="Calibri" w:cs="Calibri"/>
                <w:b/>
                <w:sz w:val="20"/>
                <w:szCs w:val="20"/>
              </w:rPr>
              <w:t>Details of injured person</w:t>
            </w:r>
          </w:p>
        </w:tc>
      </w:tr>
      <w:tr w:rsidR="004C57A4" w:rsidRPr="00893F48" w14:paraId="67A915B8" w14:textId="77777777" w:rsidTr="00481087">
        <w:trPr>
          <w:trHeight w:val="247"/>
        </w:trPr>
        <w:tc>
          <w:tcPr>
            <w:tcW w:w="4786" w:type="dxa"/>
            <w:gridSpan w:val="3"/>
          </w:tcPr>
          <w:p w14:paraId="6FD6DD20" w14:textId="63591B8A" w:rsidR="004C57A4" w:rsidRPr="00893F48" w:rsidRDefault="004C57A4" w:rsidP="00C66A17">
            <w:pPr>
              <w:tabs>
                <w:tab w:val="center" w:pos="4320"/>
                <w:tab w:val="right" w:pos="8640"/>
              </w:tabs>
              <w:rPr>
                <w:rFonts w:ascii="Calibri" w:hAnsi="Calibri" w:cs="Calibri"/>
                <w:b/>
                <w:sz w:val="20"/>
                <w:szCs w:val="20"/>
              </w:rPr>
            </w:pPr>
            <w:r w:rsidRPr="00893F48">
              <w:rPr>
                <w:rFonts w:ascii="Calibri" w:hAnsi="Calibri" w:cs="Calibri"/>
                <w:b/>
                <w:sz w:val="20"/>
                <w:szCs w:val="20"/>
              </w:rPr>
              <w:t xml:space="preserve">Given Names                                        </w:t>
            </w:r>
          </w:p>
        </w:tc>
        <w:tc>
          <w:tcPr>
            <w:tcW w:w="4456" w:type="dxa"/>
            <w:gridSpan w:val="5"/>
          </w:tcPr>
          <w:p w14:paraId="6651B567" w14:textId="6C82680E" w:rsidR="004C57A4" w:rsidRPr="00893F48" w:rsidRDefault="004C57A4" w:rsidP="00481087">
            <w:pPr>
              <w:tabs>
                <w:tab w:val="center" w:pos="4320"/>
                <w:tab w:val="right" w:pos="8640"/>
              </w:tabs>
              <w:rPr>
                <w:rFonts w:ascii="Calibri" w:hAnsi="Calibri" w:cs="Calibri"/>
                <w:b/>
                <w:sz w:val="20"/>
                <w:szCs w:val="20"/>
              </w:rPr>
            </w:pPr>
            <w:r w:rsidRPr="00893F48">
              <w:rPr>
                <w:rFonts w:ascii="Calibri" w:hAnsi="Calibri" w:cs="Calibri"/>
                <w:b/>
                <w:noProof/>
                <w:sz w:val="20"/>
                <w:szCs w:val="20"/>
                <w:lang w:eastAsia="en-AU"/>
              </w:rPr>
              <mc:AlternateContent>
                <mc:Choice Requires="wps">
                  <w:drawing>
                    <wp:anchor distT="0" distB="0" distL="114300" distR="114300" simplePos="0" relativeHeight="251664384" behindDoc="0" locked="0" layoutInCell="1" allowOverlap="1" wp14:anchorId="468CF5E8" wp14:editId="28C299F4">
                      <wp:simplePos x="0" y="0"/>
                      <wp:positionH relativeFrom="column">
                        <wp:posOffset>4344670</wp:posOffset>
                      </wp:positionH>
                      <wp:positionV relativeFrom="paragraph">
                        <wp:posOffset>22860</wp:posOffset>
                      </wp:positionV>
                      <wp:extent cx="2056130" cy="227965"/>
                      <wp:effectExtent l="7620" t="13335" r="12700" b="635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6130" cy="2279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4E4A5" id="Rectangle 1" o:spid="_x0000_s1026" style="position:absolute;margin-left:342.1pt;margin-top:1.8pt;width:161.9pt;height:17.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"/>
                  </w:pict>
                </mc:Fallback>
              </mc:AlternateContent>
            </w:r>
            <w:r w:rsidRPr="00893F48">
              <w:rPr>
                <w:rFonts w:ascii="Calibri" w:hAnsi="Calibri" w:cs="Calibri"/>
                <w:b/>
                <w:sz w:val="20"/>
                <w:szCs w:val="20"/>
              </w:rPr>
              <w:t xml:space="preserve"> Surname</w:t>
            </w:r>
            <w:r w:rsidRPr="00893F48">
              <w:rPr>
                <w:rFonts w:ascii="Calibri" w:hAnsi="Calibri" w:cs="Calibri"/>
                <w:b/>
                <w:noProof/>
                <w:sz w:val="20"/>
                <w:szCs w:val="20"/>
                <w:lang w:eastAsia="en-AU"/>
              </w:rPr>
              <mc:AlternateContent>
                <mc:Choice Requires="wps">
                  <w:drawing>
                    <wp:anchor distT="0" distB="0" distL="114300" distR="114300" simplePos="0" relativeHeight="251665408" behindDoc="0" locked="0" layoutInCell="1" allowOverlap="1" wp14:anchorId="4C98E2DB" wp14:editId="2043D4C3">
                      <wp:simplePos x="0" y="0"/>
                      <wp:positionH relativeFrom="column">
                        <wp:posOffset>4344670</wp:posOffset>
                      </wp:positionH>
                      <wp:positionV relativeFrom="paragraph">
                        <wp:posOffset>22860</wp:posOffset>
                      </wp:positionV>
                      <wp:extent cx="2056130" cy="227965"/>
                      <wp:effectExtent l="12700" t="13335" r="7620" b="635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6130" cy="2279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D0CF0F" id="Rectangle 7" o:spid="_x0000_s1026" style="position:absolute;margin-left:342.1pt;margin-top:1.8pt;width:161.9pt;height:17.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"/>
                  </w:pict>
                </mc:Fallback>
              </mc:AlternateContent>
            </w:r>
          </w:p>
        </w:tc>
      </w:tr>
      <w:tr w:rsidR="004C57A4" w:rsidRPr="00893F48" w14:paraId="5F739DF7" w14:textId="77777777" w:rsidTr="00481087">
        <w:tc>
          <w:tcPr>
            <w:tcW w:w="9242" w:type="dxa"/>
            <w:gridSpan w:val="8"/>
            <w:shd w:val="clear" w:color="auto" w:fill="auto"/>
          </w:tcPr>
          <w:p w14:paraId="5CB323DC" w14:textId="61DEC2A4" w:rsidR="004C57A4" w:rsidRPr="005038C9" w:rsidRDefault="00481087" w:rsidP="00C66A17">
            <w:pPr>
              <w:tabs>
                <w:tab w:val="center" w:pos="4320"/>
                <w:tab w:val="right" w:pos="8640"/>
              </w:tabs>
              <w:rPr>
                <w:rFonts w:ascii="Calibri" w:hAnsi="Calibri" w:cs="Calibri"/>
                <w:b/>
                <w:color w:val="FF0000"/>
                <w:sz w:val="20"/>
                <w:szCs w:val="20"/>
              </w:rPr>
            </w:pPr>
            <w:r w:rsidRPr="00481087">
              <w:rPr>
                <w:rFonts w:ascii="Calibri" w:hAnsi="Calibri" w:cs="Calibri"/>
                <w:b/>
                <w:color w:val="000000" w:themeColor="text1"/>
                <w:sz w:val="20"/>
                <w:szCs w:val="20"/>
              </w:rPr>
              <w:t>Nature of Injury/s</w:t>
            </w:r>
            <w:r>
              <w:rPr>
                <w:rFonts w:ascii="Calibri" w:hAnsi="Calibri" w:cs="Calibri"/>
                <w:b/>
                <w:color w:val="000000" w:themeColor="text1"/>
                <w:sz w:val="20"/>
                <w:szCs w:val="20"/>
              </w:rPr>
              <w:t>:</w:t>
            </w:r>
            <w:r w:rsidR="004C57A4" w:rsidRPr="00481087">
              <w:rPr>
                <w:rFonts w:ascii="Calibri" w:hAnsi="Calibri" w:cs="Calibri"/>
                <w:b/>
                <w:color w:val="000000" w:themeColor="text1"/>
                <w:sz w:val="20"/>
                <w:szCs w:val="20"/>
              </w:rPr>
              <w:t xml:space="preserve">  </w:t>
            </w:r>
          </w:p>
        </w:tc>
      </w:tr>
      <w:tr w:rsidR="004C57A4" w:rsidRPr="00893F48" w14:paraId="53D6F409" w14:textId="77777777" w:rsidTr="00481087">
        <w:tc>
          <w:tcPr>
            <w:tcW w:w="9242" w:type="dxa"/>
            <w:gridSpan w:val="8"/>
            <w:shd w:val="clear" w:color="auto" w:fill="F2F2F2"/>
          </w:tcPr>
          <w:p w14:paraId="717FEDE9" w14:textId="77777777" w:rsidR="004C57A4" w:rsidRPr="00893F48" w:rsidRDefault="004C57A4" w:rsidP="00C66A17">
            <w:pPr>
              <w:tabs>
                <w:tab w:val="center" w:pos="4320"/>
                <w:tab w:val="right" w:pos="8640"/>
              </w:tabs>
              <w:rPr>
                <w:rFonts w:ascii="Calibri" w:hAnsi="Calibri" w:cs="Calibri"/>
                <w:b/>
                <w:sz w:val="20"/>
                <w:szCs w:val="20"/>
              </w:rPr>
            </w:pPr>
            <w:r w:rsidRPr="00893F48">
              <w:rPr>
                <w:rFonts w:ascii="Calibri" w:hAnsi="Calibri" w:cs="Calibri"/>
                <w:b/>
                <w:sz w:val="20"/>
                <w:szCs w:val="20"/>
              </w:rPr>
              <w:t>Incident/Accident Details</w:t>
            </w:r>
          </w:p>
        </w:tc>
      </w:tr>
      <w:tr w:rsidR="004C57A4" w:rsidRPr="00893F48" w14:paraId="48FF8F6C" w14:textId="77777777" w:rsidTr="00481087">
        <w:tc>
          <w:tcPr>
            <w:tcW w:w="4786" w:type="dxa"/>
            <w:gridSpan w:val="3"/>
          </w:tcPr>
          <w:p w14:paraId="1F5B8053" w14:textId="0C288A4A" w:rsidR="004C57A4" w:rsidRPr="00893F48" w:rsidRDefault="004C57A4" w:rsidP="00481087">
            <w:pPr>
              <w:tabs>
                <w:tab w:val="center" w:pos="4320"/>
                <w:tab w:val="right" w:pos="8640"/>
              </w:tabs>
              <w:rPr>
                <w:rFonts w:ascii="Calibri" w:hAnsi="Calibri" w:cs="Calibri"/>
                <w:b/>
                <w:sz w:val="20"/>
                <w:szCs w:val="20"/>
              </w:rPr>
            </w:pPr>
            <w:r w:rsidRPr="00893F48">
              <w:rPr>
                <w:rFonts w:ascii="Calibri" w:hAnsi="Calibri" w:cs="Calibri"/>
                <w:b/>
                <w:sz w:val="20"/>
                <w:szCs w:val="20"/>
              </w:rPr>
              <w:t xml:space="preserve">Date:   </w:t>
            </w:r>
          </w:p>
        </w:tc>
        <w:tc>
          <w:tcPr>
            <w:tcW w:w="4456" w:type="dxa"/>
            <w:gridSpan w:val="5"/>
          </w:tcPr>
          <w:p w14:paraId="5E7EFEBD" w14:textId="33BA4652" w:rsidR="004C57A4" w:rsidRPr="00893F48" w:rsidRDefault="004C57A4" w:rsidP="00481087">
            <w:pPr>
              <w:tabs>
                <w:tab w:val="center" w:pos="4320"/>
                <w:tab w:val="right" w:pos="8640"/>
              </w:tabs>
              <w:rPr>
                <w:rFonts w:ascii="Calibri" w:hAnsi="Calibri" w:cs="Calibri"/>
                <w:b/>
                <w:sz w:val="20"/>
                <w:szCs w:val="20"/>
              </w:rPr>
            </w:pPr>
            <w:r w:rsidRPr="00893F48">
              <w:rPr>
                <w:rFonts w:ascii="Calibri" w:hAnsi="Calibri" w:cs="Calibri"/>
                <w:b/>
                <w:sz w:val="20"/>
                <w:szCs w:val="20"/>
              </w:rPr>
              <w:t>Time:                                       am/pm</w:t>
            </w:r>
          </w:p>
        </w:tc>
      </w:tr>
      <w:tr w:rsidR="004C57A4" w:rsidRPr="00893F48" w14:paraId="71999D2B" w14:textId="77777777" w:rsidTr="00481087">
        <w:tc>
          <w:tcPr>
            <w:tcW w:w="9242" w:type="dxa"/>
            <w:gridSpan w:val="8"/>
          </w:tcPr>
          <w:p w14:paraId="0F2DF841" w14:textId="77777777" w:rsidR="004C57A4" w:rsidRPr="00893F48" w:rsidRDefault="004C57A4" w:rsidP="00C66A17">
            <w:pPr>
              <w:tabs>
                <w:tab w:val="center" w:pos="4320"/>
                <w:tab w:val="right" w:pos="8640"/>
              </w:tabs>
              <w:rPr>
                <w:rFonts w:ascii="Calibri" w:hAnsi="Calibri" w:cs="Calibri"/>
                <w:b/>
                <w:sz w:val="20"/>
                <w:szCs w:val="20"/>
              </w:rPr>
            </w:pPr>
            <w:r w:rsidRPr="00893F48">
              <w:rPr>
                <w:rFonts w:ascii="Calibri" w:hAnsi="Calibri" w:cs="Calibri"/>
                <w:b/>
                <w:sz w:val="20"/>
                <w:szCs w:val="20"/>
              </w:rPr>
              <w:t xml:space="preserve">Location:   </w:t>
            </w:r>
          </w:p>
        </w:tc>
      </w:tr>
      <w:tr w:rsidR="004C57A4" w:rsidRPr="00893F48" w14:paraId="0E7705C9" w14:textId="77777777" w:rsidTr="00481087">
        <w:tc>
          <w:tcPr>
            <w:tcW w:w="9242" w:type="dxa"/>
            <w:gridSpan w:val="8"/>
            <w:shd w:val="clear" w:color="auto" w:fill="F2F2F2"/>
          </w:tcPr>
          <w:p w14:paraId="2D2F665F" w14:textId="77777777" w:rsidR="004C57A4" w:rsidRPr="00893F48" w:rsidRDefault="004C57A4" w:rsidP="00C66A17">
            <w:pPr>
              <w:tabs>
                <w:tab w:val="center" w:pos="4320"/>
                <w:tab w:val="right" w:pos="8640"/>
              </w:tabs>
              <w:autoSpaceDE w:val="0"/>
              <w:autoSpaceDN w:val="0"/>
              <w:adjustRightInd w:val="0"/>
              <w:rPr>
                <w:rFonts w:ascii="Calibri" w:hAnsi="Calibri" w:cs="Calibri"/>
                <w:b/>
                <w:sz w:val="20"/>
                <w:szCs w:val="20"/>
              </w:rPr>
            </w:pPr>
            <w:r w:rsidRPr="00893F48">
              <w:rPr>
                <w:rFonts w:ascii="Calibri" w:eastAsia="Calibri" w:hAnsi="Calibri" w:cs="Calibri"/>
                <w:b/>
                <w:sz w:val="20"/>
                <w:szCs w:val="20"/>
              </w:rPr>
              <w:t>Plant &amp; Equipment Involved:</w:t>
            </w:r>
          </w:p>
        </w:tc>
      </w:tr>
      <w:tr w:rsidR="004C57A4" w:rsidRPr="00893F48" w14:paraId="4823C626" w14:textId="77777777" w:rsidTr="00481087">
        <w:tc>
          <w:tcPr>
            <w:tcW w:w="9242" w:type="dxa"/>
            <w:gridSpan w:val="8"/>
          </w:tcPr>
          <w:p w14:paraId="07259723" w14:textId="77777777" w:rsidR="004C57A4" w:rsidRPr="00893F48" w:rsidRDefault="004C57A4" w:rsidP="00C66A17">
            <w:pPr>
              <w:tabs>
                <w:tab w:val="center" w:pos="4320"/>
                <w:tab w:val="right" w:pos="8640"/>
              </w:tabs>
              <w:rPr>
                <w:rFonts w:ascii="Calibri" w:hAnsi="Calibri" w:cs="Calibri"/>
                <w:b/>
                <w:sz w:val="20"/>
                <w:szCs w:val="20"/>
              </w:rPr>
            </w:pPr>
          </w:p>
        </w:tc>
      </w:tr>
      <w:tr w:rsidR="004C57A4" w:rsidRPr="00893F48" w14:paraId="7721F39F" w14:textId="77777777" w:rsidTr="00481087">
        <w:tc>
          <w:tcPr>
            <w:tcW w:w="9242" w:type="dxa"/>
            <w:gridSpan w:val="8"/>
            <w:shd w:val="clear" w:color="auto" w:fill="F2F2F2"/>
          </w:tcPr>
          <w:p w14:paraId="1F756EA2" w14:textId="77777777" w:rsidR="004C57A4" w:rsidRPr="00893F48" w:rsidRDefault="004C57A4" w:rsidP="00C66A17">
            <w:pPr>
              <w:tabs>
                <w:tab w:val="center" w:pos="4320"/>
                <w:tab w:val="right" w:pos="8640"/>
              </w:tabs>
              <w:rPr>
                <w:rFonts w:ascii="Calibri" w:hAnsi="Calibri" w:cs="Calibri"/>
                <w:b/>
                <w:sz w:val="20"/>
                <w:szCs w:val="20"/>
              </w:rPr>
            </w:pPr>
            <w:r w:rsidRPr="00893F48">
              <w:rPr>
                <w:rFonts w:ascii="Calibri" w:hAnsi="Calibri" w:cs="Calibri"/>
                <w:b/>
                <w:sz w:val="20"/>
                <w:szCs w:val="20"/>
              </w:rPr>
              <w:t>Notified and received assistance of</w:t>
            </w:r>
            <w:r>
              <w:rPr>
                <w:rFonts w:ascii="Calibri" w:hAnsi="Calibri" w:cs="Calibri"/>
                <w:b/>
                <w:sz w:val="20"/>
                <w:szCs w:val="20"/>
              </w:rPr>
              <w:t xml:space="preserve"> (please circle)</w:t>
            </w:r>
          </w:p>
        </w:tc>
      </w:tr>
      <w:tr w:rsidR="004C57A4" w:rsidRPr="00893F48" w14:paraId="43F815FB" w14:textId="77777777" w:rsidTr="00481087">
        <w:tc>
          <w:tcPr>
            <w:tcW w:w="9242" w:type="dxa"/>
            <w:gridSpan w:val="8"/>
          </w:tcPr>
          <w:p w14:paraId="54AE762A" w14:textId="6F9B7AF4" w:rsidR="004C57A4" w:rsidRPr="00893F48" w:rsidRDefault="004C57A4" w:rsidP="00C66A17">
            <w:pPr>
              <w:tabs>
                <w:tab w:val="center" w:pos="4320"/>
                <w:tab w:val="right" w:pos="8640"/>
              </w:tabs>
              <w:rPr>
                <w:rFonts w:ascii="Calibri" w:hAnsi="Calibri" w:cs="Calibri"/>
                <w:b/>
                <w:sz w:val="20"/>
                <w:szCs w:val="20"/>
              </w:rPr>
            </w:pPr>
            <w:r w:rsidRPr="00893F48">
              <w:rPr>
                <w:rFonts w:ascii="Calibri" w:hAnsi="Calibri" w:cs="Calibri"/>
                <w:b/>
                <w:sz w:val="20"/>
                <w:szCs w:val="20"/>
              </w:rPr>
              <w:t xml:space="preserve">Emergency Response Team    </w:t>
            </w:r>
            <w:r w:rsidR="00481087">
              <w:rPr>
                <w:rFonts w:ascii="Calibri" w:hAnsi="Calibri" w:cs="Calibri"/>
                <w:b/>
                <w:sz w:val="20"/>
                <w:szCs w:val="20"/>
              </w:rPr>
              <w:t xml:space="preserve">           </w:t>
            </w:r>
            <w:r w:rsidRPr="00893F48">
              <w:rPr>
                <w:rFonts w:ascii="Calibri" w:hAnsi="Calibri" w:cs="Calibri"/>
                <w:b/>
                <w:sz w:val="20"/>
                <w:szCs w:val="20"/>
              </w:rPr>
              <w:t xml:space="preserve">Site Paramedic / Nurse    </w:t>
            </w:r>
            <w:r w:rsidR="00481087">
              <w:rPr>
                <w:rFonts w:ascii="Calibri" w:hAnsi="Calibri" w:cs="Calibri"/>
                <w:b/>
                <w:sz w:val="20"/>
                <w:szCs w:val="20"/>
              </w:rPr>
              <w:t xml:space="preserve">        </w:t>
            </w:r>
            <w:r w:rsidRPr="00893F48">
              <w:rPr>
                <w:rFonts w:ascii="Calibri" w:hAnsi="Calibri" w:cs="Calibri"/>
                <w:b/>
                <w:sz w:val="20"/>
                <w:szCs w:val="20"/>
              </w:rPr>
              <w:t xml:space="preserve">First Aid Officer    </w:t>
            </w:r>
            <w:r w:rsidR="00481087">
              <w:rPr>
                <w:rFonts w:ascii="Calibri" w:hAnsi="Calibri" w:cs="Calibri"/>
                <w:b/>
                <w:sz w:val="20"/>
                <w:szCs w:val="20"/>
              </w:rPr>
              <w:t xml:space="preserve">                   </w:t>
            </w:r>
            <w:r w:rsidRPr="00893F48">
              <w:rPr>
                <w:rFonts w:ascii="Calibri" w:hAnsi="Calibri" w:cs="Calibri"/>
                <w:b/>
                <w:sz w:val="20"/>
                <w:szCs w:val="20"/>
              </w:rPr>
              <w:t>Not Necessary</w:t>
            </w:r>
          </w:p>
        </w:tc>
      </w:tr>
      <w:tr w:rsidR="004C57A4" w:rsidRPr="00893F48" w14:paraId="27CFACF4" w14:textId="77777777" w:rsidTr="00481087">
        <w:tc>
          <w:tcPr>
            <w:tcW w:w="9242" w:type="dxa"/>
            <w:gridSpan w:val="8"/>
            <w:shd w:val="clear" w:color="auto" w:fill="F2F2F2" w:themeFill="background1" w:themeFillShade="F2"/>
          </w:tcPr>
          <w:p w14:paraId="1F70072B" w14:textId="66AA1AC8" w:rsidR="004C57A4" w:rsidRPr="00893F48" w:rsidRDefault="00481087" w:rsidP="00C66A17">
            <w:pPr>
              <w:tabs>
                <w:tab w:val="center" w:pos="4320"/>
                <w:tab w:val="right" w:pos="8640"/>
              </w:tabs>
              <w:rPr>
                <w:rFonts w:ascii="Calibri" w:hAnsi="Calibri" w:cs="Calibri"/>
                <w:b/>
                <w:sz w:val="20"/>
                <w:szCs w:val="20"/>
              </w:rPr>
            </w:pPr>
            <w:r>
              <w:rPr>
                <w:rFonts w:ascii="Calibri" w:hAnsi="Calibri" w:cs="Calibri"/>
                <w:b/>
                <w:sz w:val="20"/>
                <w:szCs w:val="20"/>
              </w:rPr>
              <w:t xml:space="preserve">Immediate </w:t>
            </w:r>
            <w:r w:rsidR="004C57A4" w:rsidRPr="00893F48">
              <w:rPr>
                <w:rFonts w:ascii="Calibri" w:hAnsi="Calibri" w:cs="Calibri"/>
                <w:b/>
                <w:sz w:val="20"/>
                <w:szCs w:val="20"/>
              </w:rPr>
              <w:t xml:space="preserve">First Aid </w:t>
            </w:r>
            <w:r>
              <w:rPr>
                <w:rFonts w:ascii="Calibri" w:hAnsi="Calibri" w:cs="Calibri"/>
                <w:b/>
                <w:sz w:val="20"/>
                <w:szCs w:val="20"/>
              </w:rPr>
              <w:t xml:space="preserve">Provided </w:t>
            </w:r>
          </w:p>
        </w:tc>
      </w:tr>
      <w:tr w:rsidR="004C57A4" w:rsidRPr="00893F48" w14:paraId="3501E619" w14:textId="77777777" w:rsidTr="00481087">
        <w:tc>
          <w:tcPr>
            <w:tcW w:w="9242" w:type="dxa"/>
            <w:gridSpan w:val="8"/>
          </w:tcPr>
          <w:p w14:paraId="652AC62F" w14:textId="425F5FF6" w:rsidR="004C57A4" w:rsidRPr="00893F48" w:rsidRDefault="004C57A4" w:rsidP="00C66A17">
            <w:pPr>
              <w:tabs>
                <w:tab w:val="center" w:pos="4320"/>
                <w:tab w:val="right" w:pos="8640"/>
              </w:tabs>
              <w:rPr>
                <w:rFonts w:ascii="Calibri" w:hAnsi="Calibri" w:cs="Calibri"/>
                <w:b/>
                <w:sz w:val="20"/>
                <w:szCs w:val="20"/>
              </w:rPr>
            </w:pPr>
          </w:p>
        </w:tc>
      </w:tr>
      <w:tr w:rsidR="004C57A4" w:rsidRPr="00893F48" w14:paraId="01F9CC9D" w14:textId="77777777" w:rsidTr="00481087">
        <w:trPr>
          <w:trHeight w:val="186"/>
        </w:trPr>
        <w:tc>
          <w:tcPr>
            <w:tcW w:w="9242" w:type="dxa"/>
            <w:gridSpan w:val="8"/>
            <w:shd w:val="clear" w:color="auto" w:fill="F2F2F2" w:themeFill="background1" w:themeFillShade="F2"/>
          </w:tcPr>
          <w:p w14:paraId="24E50B93" w14:textId="05AEB5FE" w:rsidR="00481087" w:rsidRPr="00893F48" w:rsidRDefault="00481087" w:rsidP="00481087">
            <w:pPr>
              <w:tabs>
                <w:tab w:val="center" w:pos="4320"/>
                <w:tab w:val="right" w:pos="8640"/>
              </w:tabs>
              <w:rPr>
                <w:rFonts w:ascii="Calibri" w:hAnsi="Calibri" w:cs="Calibri"/>
                <w:b/>
                <w:sz w:val="20"/>
                <w:szCs w:val="20"/>
              </w:rPr>
            </w:pPr>
            <w:r>
              <w:rPr>
                <w:rFonts w:ascii="Calibri" w:hAnsi="Calibri" w:cs="Calibri"/>
                <w:b/>
                <w:sz w:val="20"/>
                <w:szCs w:val="20"/>
              </w:rPr>
              <w:t>Incident Description:</w:t>
            </w:r>
          </w:p>
        </w:tc>
      </w:tr>
      <w:tr w:rsidR="00481087" w:rsidRPr="00893F48" w14:paraId="4D2DFE99" w14:textId="77777777" w:rsidTr="00481087">
        <w:trPr>
          <w:trHeight w:val="143"/>
        </w:trPr>
        <w:tc>
          <w:tcPr>
            <w:tcW w:w="9242" w:type="dxa"/>
            <w:gridSpan w:val="8"/>
          </w:tcPr>
          <w:p w14:paraId="76704C5A" w14:textId="77777777" w:rsidR="00481087" w:rsidRDefault="00481087" w:rsidP="00C66A17">
            <w:pPr>
              <w:tabs>
                <w:tab w:val="center" w:pos="4320"/>
                <w:tab w:val="right" w:pos="8640"/>
              </w:tabs>
              <w:rPr>
                <w:rFonts w:ascii="Calibri" w:hAnsi="Calibri" w:cs="Calibri"/>
                <w:b/>
                <w:sz w:val="20"/>
                <w:szCs w:val="20"/>
              </w:rPr>
            </w:pPr>
          </w:p>
        </w:tc>
      </w:tr>
      <w:tr w:rsidR="00481087" w:rsidRPr="00893F48" w14:paraId="19287CE9" w14:textId="77777777" w:rsidTr="00481087">
        <w:trPr>
          <w:trHeight w:val="142"/>
        </w:trPr>
        <w:tc>
          <w:tcPr>
            <w:tcW w:w="9242" w:type="dxa"/>
            <w:gridSpan w:val="8"/>
          </w:tcPr>
          <w:p w14:paraId="4EB88DE6" w14:textId="77777777" w:rsidR="00481087" w:rsidRDefault="00481087" w:rsidP="00C66A17">
            <w:pPr>
              <w:tabs>
                <w:tab w:val="center" w:pos="4320"/>
                <w:tab w:val="right" w:pos="8640"/>
              </w:tabs>
              <w:rPr>
                <w:rFonts w:ascii="Calibri" w:hAnsi="Calibri" w:cs="Calibri"/>
                <w:b/>
                <w:sz w:val="20"/>
                <w:szCs w:val="20"/>
              </w:rPr>
            </w:pPr>
          </w:p>
        </w:tc>
      </w:tr>
      <w:tr w:rsidR="008D2441" w:rsidRPr="00893F48" w14:paraId="22751553" w14:textId="77777777" w:rsidTr="00481087">
        <w:trPr>
          <w:trHeight w:val="142"/>
        </w:trPr>
        <w:tc>
          <w:tcPr>
            <w:tcW w:w="9242" w:type="dxa"/>
            <w:gridSpan w:val="8"/>
          </w:tcPr>
          <w:p w14:paraId="7D759228" w14:textId="77777777" w:rsidR="008D2441" w:rsidRDefault="008D2441" w:rsidP="00C66A17">
            <w:pPr>
              <w:tabs>
                <w:tab w:val="center" w:pos="4320"/>
                <w:tab w:val="right" w:pos="8640"/>
              </w:tabs>
              <w:rPr>
                <w:rFonts w:ascii="Calibri" w:hAnsi="Calibri" w:cs="Calibri"/>
                <w:b/>
                <w:sz w:val="20"/>
                <w:szCs w:val="20"/>
              </w:rPr>
            </w:pPr>
          </w:p>
        </w:tc>
      </w:tr>
      <w:tr w:rsidR="00481087" w:rsidRPr="00893F48" w14:paraId="35AE52DB" w14:textId="77777777" w:rsidTr="00481087">
        <w:trPr>
          <w:trHeight w:val="142"/>
        </w:trPr>
        <w:tc>
          <w:tcPr>
            <w:tcW w:w="9242" w:type="dxa"/>
            <w:gridSpan w:val="8"/>
          </w:tcPr>
          <w:p w14:paraId="414CADA4" w14:textId="77777777" w:rsidR="00481087" w:rsidRDefault="00481087" w:rsidP="00C66A17">
            <w:pPr>
              <w:tabs>
                <w:tab w:val="center" w:pos="4320"/>
                <w:tab w:val="right" w:pos="8640"/>
              </w:tabs>
              <w:rPr>
                <w:rFonts w:ascii="Calibri" w:hAnsi="Calibri" w:cs="Calibri"/>
                <w:b/>
                <w:sz w:val="20"/>
                <w:szCs w:val="20"/>
              </w:rPr>
            </w:pPr>
          </w:p>
        </w:tc>
      </w:tr>
      <w:tr w:rsidR="00481087" w:rsidRPr="00893F48" w14:paraId="5676B7D6" w14:textId="77777777" w:rsidTr="00481087">
        <w:trPr>
          <w:trHeight w:val="181"/>
        </w:trPr>
        <w:tc>
          <w:tcPr>
            <w:tcW w:w="9242" w:type="dxa"/>
            <w:gridSpan w:val="8"/>
          </w:tcPr>
          <w:p w14:paraId="788D0E9E" w14:textId="77777777" w:rsidR="00481087" w:rsidRDefault="00481087" w:rsidP="00C66A17">
            <w:pPr>
              <w:tabs>
                <w:tab w:val="center" w:pos="4320"/>
                <w:tab w:val="right" w:pos="8640"/>
              </w:tabs>
              <w:rPr>
                <w:rFonts w:ascii="Calibri" w:hAnsi="Calibri" w:cs="Calibri"/>
                <w:b/>
                <w:sz w:val="20"/>
                <w:szCs w:val="20"/>
              </w:rPr>
            </w:pPr>
          </w:p>
        </w:tc>
      </w:tr>
      <w:tr w:rsidR="00481087" w:rsidRPr="00893F48" w14:paraId="3839A1B2" w14:textId="77777777" w:rsidTr="00481087">
        <w:trPr>
          <w:trHeight w:val="181"/>
        </w:trPr>
        <w:tc>
          <w:tcPr>
            <w:tcW w:w="9242" w:type="dxa"/>
            <w:gridSpan w:val="8"/>
            <w:shd w:val="clear" w:color="auto" w:fill="F2F2F2" w:themeFill="background1" w:themeFillShade="F2"/>
          </w:tcPr>
          <w:p w14:paraId="23777113" w14:textId="69BAAD9E" w:rsidR="00481087" w:rsidRDefault="00481087" w:rsidP="00C66A17">
            <w:pPr>
              <w:tabs>
                <w:tab w:val="center" w:pos="4320"/>
                <w:tab w:val="right" w:pos="8640"/>
              </w:tabs>
              <w:rPr>
                <w:rFonts w:ascii="Calibri" w:hAnsi="Calibri" w:cs="Calibri"/>
                <w:b/>
                <w:sz w:val="20"/>
                <w:szCs w:val="20"/>
              </w:rPr>
            </w:pPr>
            <w:r>
              <w:rPr>
                <w:rFonts w:ascii="Calibri" w:hAnsi="Calibri" w:cs="Calibri"/>
                <w:b/>
                <w:sz w:val="20"/>
                <w:szCs w:val="20"/>
              </w:rPr>
              <w:t>Timeline of Events before, during, after (can be either text, simple timeline, diagram, flow chart etc)</w:t>
            </w:r>
          </w:p>
        </w:tc>
      </w:tr>
      <w:tr w:rsidR="00481087" w:rsidRPr="00893F48" w14:paraId="263180E6" w14:textId="77777777" w:rsidTr="009B6360">
        <w:trPr>
          <w:trHeight w:val="70"/>
        </w:trPr>
        <w:tc>
          <w:tcPr>
            <w:tcW w:w="9242" w:type="dxa"/>
            <w:gridSpan w:val="8"/>
          </w:tcPr>
          <w:p w14:paraId="0C81BC49" w14:textId="77777777" w:rsidR="00481087" w:rsidRDefault="00481087" w:rsidP="00C66A17">
            <w:pPr>
              <w:tabs>
                <w:tab w:val="center" w:pos="4320"/>
                <w:tab w:val="right" w:pos="8640"/>
              </w:tabs>
              <w:rPr>
                <w:rFonts w:ascii="Calibri" w:hAnsi="Calibri" w:cs="Calibri"/>
                <w:b/>
                <w:sz w:val="20"/>
                <w:szCs w:val="20"/>
              </w:rPr>
            </w:pPr>
          </w:p>
          <w:p w14:paraId="13E3A470" w14:textId="48247FBC" w:rsidR="00481087" w:rsidRDefault="00481087" w:rsidP="00C66A17">
            <w:pPr>
              <w:tabs>
                <w:tab w:val="center" w:pos="4320"/>
                <w:tab w:val="right" w:pos="8640"/>
              </w:tabs>
              <w:rPr>
                <w:rFonts w:ascii="Calibri" w:hAnsi="Calibri" w:cs="Calibri"/>
                <w:b/>
                <w:sz w:val="20"/>
                <w:szCs w:val="20"/>
              </w:rPr>
            </w:pPr>
          </w:p>
          <w:p w14:paraId="3B45356D" w14:textId="691F602D" w:rsidR="00481087" w:rsidRDefault="00481087" w:rsidP="00C66A17">
            <w:pPr>
              <w:tabs>
                <w:tab w:val="center" w:pos="4320"/>
                <w:tab w:val="right" w:pos="8640"/>
              </w:tabs>
              <w:rPr>
                <w:rFonts w:ascii="Calibri" w:hAnsi="Calibri" w:cs="Calibri"/>
                <w:b/>
                <w:sz w:val="20"/>
                <w:szCs w:val="20"/>
              </w:rPr>
            </w:pPr>
          </w:p>
          <w:p w14:paraId="73B9866C" w14:textId="2F66C28A" w:rsidR="00481087" w:rsidRDefault="00481087" w:rsidP="00C66A17">
            <w:pPr>
              <w:tabs>
                <w:tab w:val="center" w:pos="4320"/>
                <w:tab w:val="right" w:pos="8640"/>
              </w:tabs>
              <w:rPr>
                <w:rFonts w:ascii="Calibri" w:hAnsi="Calibri" w:cs="Calibri"/>
                <w:b/>
                <w:sz w:val="20"/>
                <w:szCs w:val="20"/>
              </w:rPr>
            </w:pPr>
          </w:p>
          <w:p w14:paraId="1441F1CA" w14:textId="40E59B10" w:rsidR="00481087" w:rsidRDefault="00481087" w:rsidP="00C66A17">
            <w:pPr>
              <w:tabs>
                <w:tab w:val="center" w:pos="4320"/>
                <w:tab w:val="right" w:pos="8640"/>
              </w:tabs>
              <w:rPr>
                <w:rFonts w:ascii="Calibri" w:hAnsi="Calibri" w:cs="Calibri"/>
                <w:b/>
                <w:sz w:val="20"/>
                <w:szCs w:val="20"/>
              </w:rPr>
            </w:pPr>
          </w:p>
          <w:p w14:paraId="437A95FF" w14:textId="50D921AA" w:rsidR="00481087" w:rsidRDefault="00481087" w:rsidP="00C66A17">
            <w:pPr>
              <w:tabs>
                <w:tab w:val="center" w:pos="4320"/>
                <w:tab w:val="right" w:pos="8640"/>
              </w:tabs>
              <w:rPr>
                <w:rFonts w:ascii="Calibri" w:hAnsi="Calibri" w:cs="Calibri"/>
                <w:b/>
                <w:sz w:val="20"/>
                <w:szCs w:val="20"/>
              </w:rPr>
            </w:pPr>
          </w:p>
          <w:p w14:paraId="34ED6248" w14:textId="11E030BC" w:rsidR="00481087" w:rsidRDefault="00481087" w:rsidP="00C66A17">
            <w:pPr>
              <w:tabs>
                <w:tab w:val="center" w:pos="4320"/>
                <w:tab w:val="right" w:pos="8640"/>
              </w:tabs>
              <w:rPr>
                <w:rFonts w:ascii="Calibri" w:hAnsi="Calibri" w:cs="Calibri"/>
                <w:b/>
                <w:sz w:val="20"/>
                <w:szCs w:val="20"/>
              </w:rPr>
            </w:pPr>
          </w:p>
          <w:p w14:paraId="15FD018F" w14:textId="3BB04160" w:rsidR="00481087" w:rsidRDefault="00481087" w:rsidP="00C66A17">
            <w:pPr>
              <w:tabs>
                <w:tab w:val="center" w:pos="4320"/>
                <w:tab w:val="right" w:pos="8640"/>
              </w:tabs>
              <w:rPr>
                <w:rFonts w:ascii="Calibri" w:hAnsi="Calibri" w:cs="Calibri"/>
                <w:b/>
                <w:sz w:val="20"/>
                <w:szCs w:val="20"/>
              </w:rPr>
            </w:pPr>
          </w:p>
        </w:tc>
      </w:tr>
      <w:tr w:rsidR="004C57A4" w:rsidRPr="00893F48" w14:paraId="05C50435" w14:textId="77777777" w:rsidTr="00481087">
        <w:tc>
          <w:tcPr>
            <w:tcW w:w="9242" w:type="dxa"/>
            <w:gridSpan w:val="8"/>
            <w:shd w:val="clear" w:color="auto" w:fill="F2F2F2"/>
          </w:tcPr>
          <w:p w14:paraId="672B5E14" w14:textId="7BAD7312" w:rsidR="004C57A4" w:rsidRPr="00893F48" w:rsidRDefault="004C57A4" w:rsidP="00C66A17">
            <w:pPr>
              <w:tabs>
                <w:tab w:val="center" w:pos="4320"/>
                <w:tab w:val="right" w:pos="8640"/>
              </w:tabs>
              <w:rPr>
                <w:rFonts w:ascii="Calibri" w:hAnsi="Calibri" w:cs="Calibri"/>
                <w:b/>
                <w:sz w:val="20"/>
                <w:szCs w:val="20"/>
              </w:rPr>
            </w:pPr>
            <w:r w:rsidRPr="00893F48">
              <w:rPr>
                <w:rFonts w:ascii="Calibri" w:hAnsi="Calibri" w:cs="Calibri"/>
                <w:b/>
                <w:sz w:val="20"/>
                <w:szCs w:val="20"/>
              </w:rPr>
              <w:t>Contributing Factors (List at least 4-5 factors):</w:t>
            </w:r>
          </w:p>
        </w:tc>
      </w:tr>
      <w:tr w:rsidR="004C57A4" w:rsidRPr="00893F48" w14:paraId="782360EF" w14:textId="77777777" w:rsidTr="00481087">
        <w:tc>
          <w:tcPr>
            <w:tcW w:w="9242" w:type="dxa"/>
            <w:gridSpan w:val="8"/>
          </w:tcPr>
          <w:p w14:paraId="723F0EB0" w14:textId="77777777" w:rsidR="004C57A4" w:rsidRPr="00893F48" w:rsidRDefault="004C57A4" w:rsidP="00C66A17">
            <w:pPr>
              <w:tabs>
                <w:tab w:val="center" w:pos="4320"/>
                <w:tab w:val="right" w:pos="8640"/>
              </w:tabs>
              <w:rPr>
                <w:rFonts w:ascii="Calibri" w:hAnsi="Calibri" w:cs="Calibri"/>
                <w:i/>
                <w:sz w:val="20"/>
                <w:szCs w:val="20"/>
              </w:rPr>
            </w:pPr>
          </w:p>
        </w:tc>
      </w:tr>
      <w:tr w:rsidR="004C57A4" w:rsidRPr="00893F48" w14:paraId="48E9D428" w14:textId="77777777" w:rsidTr="00481087">
        <w:tc>
          <w:tcPr>
            <w:tcW w:w="9242" w:type="dxa"/>
            <w:gridSpan w:val="8"/>
          </w:tcPr>
          <w:p w14:paraId="004A995A" w14:textId="77777777" w:rsidR="004C57A4" w:rsidRPr="00893F48" w:rsidRDefault="004C57A4" w:rsidP="00C66A17">
            <w:pPr>
              <w:tabs>
                <w:tab w:val="center" w:pos="4320"/>
                <w:tab w:val="right" w:pos="8640"/>
              </w:tabs>
              <w:rPr>
                <w:rFonts w:ascii="Calibri" w:hAnsi="Calibri" w:cs="Calibri"/>
                <w:b/>
                <w:sz w:val="20"/>
                <w:szCs w:val="20"/>
              </w:rPr>
            </w:pPr>
          </w:p>
        </w:tc>
      </w:tr>
      <w:tr w:rsidR="004C57A4" w:rsidRPr="00893F48" w14:paraId="4AC8A0F0" w14:textId="77777777" w:rsidTr="00481087">
        <w:tc>
          <w:tcPr>
            <w:tcW w:w="9242" w:type="dxa"/>
            <w:gridSpan w:val="8"/>
          </w:tcPr>
          <w:p w14:paraId="4D7CE0CB" w14:textId="77777777" w:rsidR="004C57A4" w:rsidRPr="00893F48" w:rsidRDefault="004C57A4" w:rsidP="00C66A17">
            <w:pPr>
              <w:tabs>
                <w:tab w:val="center" w:pos="4320"/>
                <w:tab w:val="right" w:pos="8640"/>
              </w:tabs>
              <w:rPr>
                <w:rFonts w:ascii="Calibri" w:hAnsi="Calibri" w:cs="Calibri"/>
                <w:b/>
                <w:sz w:val="20"/>
                <w:szCs w:val="20"/>
              </w:rPr>
            </w:pPr>
          </w:p>
        </w:tc>
      </w:tr>
      <w:tr w:rsidR="004C57A4" w:rsidRPr="00893F48" w14:paraId="737AA86C" w14:textId="77777777" w:rsidTr="00481087">
        <w:tc>
          <w:tcPr>
            <w:tcW w:w="9242" w:type="dxa"/>
            <w:gridSpan w:val="8"/>
          </w:tcPr>
          <w:p w14:paraId="0DD30530" w14:textId="77777777" w:rsidR="004C57A4" w:rsidRPr="00893F48" w:rsidRDefault="004C57A4" w:rsidP="00C66A17">
            <w:pPr>
              <w:tabs>
                <w:tab w:val="center" w:pos="4320"/>
                <w:tab w:val="right" w:pos="8640"/>
              </w:tabs>
              <w:rPr>
                <w:rFonts w:ascii="Calibri" w:hAnsi="Calibri" w:cs="Calibri"/>
                <w:b/>
                <w:sz w:val="20"/>
                <w:szCs w:val="20"/>
              </w:rPr>
            </w:pPr>
          </w:p>
        </w:tc>
      </w:tr>
      <w:tr w:rsidR="004C57A4" w:rsidRPr="00893F48" w14:paraId="5B8EAF6E" w14:textId="77777777" w:rsidTr="00481087">
        <w:tc>
          <w:tcPr>
            <w:tcW w:w="9242" w:type="dxa"/>
            <w:gridSpan w:val="8"/>
          </w:tcPr>
          <w:p w14:paraId="439C3AF5" w14:textId="77777777" w:rsidR="004C57A4" w:rsidRPr="00893F48" w:rsidRDefault="004C57A4" w:rsidP="00C66A17">
            <w:pPr>
              <w:tabs>
                <w:tab w:val="center" w:pos="4320"/>
                <w:tab w:val="right" w:pos="8640"/>
              </w:tabs>
              <w:rPr>
                <w:rFonts w:ascii="Calibri" w:hAnsi="Calibri" w:cs="Calibri"/>
                <w:b/>
                <w:sz w:val="20"/>
                <w:szCs w:val="20"/>
              </w:rPr>
            </w:pPr>
          </w:p>
        </w:tc>
      </w:tr>
      <w:tr w:rsidR="004C57A4" w:rsidRPr="00893F48" w14:paraId="1C695E1A" w14:textId="77777777" w:rsidTr="00481087">
        <w:tc>
          <w:tcPr>
            <w:tcW w:w="9242" w:type="dxa"/>
            <w:gridSpan w:val="8"/>
            <w:shd w:val="clear" w:color="auto" w:fill="F2F2F2"/>
          </w:tcPr>
          <w:p w14:paraId="0BECF46B" w14:textId="77777777" w:rsidR="004C57A4" w:rsidRPr="00893F48" w:rsidRDefault="004C57A4" w:rsidP="00C66A17">
            <w:pPr>
              <w:tabs>
                <w:tab w:val="center" w:pos="4320"/>
                <w:tab w:val="right" w:pos="8640"/>
              </w:tabs>
              <w:rPr>
                <w:rFonts w:ascii="Calibri" w:hAnsi="Calibri" w:cs="Calibri"/>
                <w:b/>
                <w:sz w:val="20"/>
                <w:szCs w:val="20"/>
              </w:rPr>
            </w:pPr>
            <w:r w:rsidRPr="00893F48">
              <w:rPr>
                <w:rFonts w:ascii="Calibri" w:hAnsi="Calibri" w:cs="Calibri"/>
                <w:b/>
                <w:sz w:val="20"/>
                <w:szCs w:val="20"/>
              </w:rPr>
              <w:t>Essential Fact</w:t>
            </w:r>
            <w:r w:rsidRPr="00893F48">
              <w:rPr>
                <w:rFonts w:ascii="Calibri" w:hAnsi="Calibri" w:cs="Calibri"/>
                <w:b/>
                <w:sz w:val="20"/>
                <w:szCs w:val="20"/>
                <w:shd w:val="clear" w:color="auto" w:fill="F2F2F2"/>
              </w:rPr>
              <w:t>o</w:t>
            </w:r>
            <w:r w:rsidRPr="00893F48">
              <w:rPr>
                <w:rFonts w:ascii="Calibri" w:hAnsi="Calibri" w:cs="Calibri"/>
                <w:b/>
                <w:sz w:val="20"/>
                <w:szCs w:val="20"/>
              </w:rPr>
              <w:t>r/s (</w:t>
            </w:r>
            <w:r>
              <w:rPr>
                <w:rFonts w:ascii="Calibri" w:hAnsi="Calibri" w:cs="Calibri"/>
                <w:b/>
                <w:sz w:val="20"/>
                <w:szCs w:val="20"/>
              </w:rPr>
              <w:t>Immediate Cause</w:t>
            </w:r>
            <w:r w:rsidRPr="00893F48">
              <w:rPr>
                <w:rFonts w:ascii="Calibri" w:hAnsi="Calibri" w:cs="Calibri"/>
                <w:b/>
                <w:sz w:val="20"/>
                <w:szCs w:val="20"/>
              </w:rPr>
              <w:t>):</w:t>
            </w:r>
          </w:p>
        </w:tc>
      </w:tr>
      <w:tr w:rsidR="004C57A4" w:rsidRPr="00893F48" w14:paraId="23D97F09" w14:textId="77777777" w:rsidTr="00481087">
        <w:tc>
          <w:tcPr>
            <w:tcW w:w="9242" w:type="dxa"/>
            <w:gridSpan w:val="8"/>
          </w:tcPr>
          <w:p w14:paraId="114BCBE3" w14:textId="77777777" w:rsidR="004C57A4" w:rsidRPr="00893F48" w:rsidRDefault="004C57A4" w:rsidP="00C66A17">
            <w:pPr>
              <w:tabs>
                <w:tab w:val="center" w:pos="4320"/>
                <w:tab w:val="right" w:pos="8640"/>
              </w:tabs>
              <w:rPr>
                <w:rFonts w:ascii="Calibri" w:hAnsi="Calibri" w:cs="Calibri"/>
                <w:b/>
                <w:sz w:val="20"/>
                <w:szCs w:val="20"/>
              </w:rPr>
            </w:pPr>
          </w:p>
        </w:tc>
      </w:tr>
      <w:tr w:rsidR="004C57A4" w:rsidRPr="00893F48" w14:paraId="00E6894B" w14:textId="77777777" w:rsidTr="00481087">
        <w:tc>
          <w:tcPr>
            <w:tcW w:w="9242" w:type="dxa"/>
            <w:gridSpan w:val="8"/>
          </w:tcPr>
          <w:p w14:paraId="69EB3F41" w14:textId="77777777" w:rsidR="004C57A4" w:rsidRPr="00893F48" w:rsidRDefault="004C57A4" w:rsidP="00C66A17">
            <w:pPr>
              <w:tabs>
                <w:tab w:val="center" w:pos="4320"/>
                <w:tab w:val="right" w:pos="8640"/>
              </w:tabs>
              <w:rPr>
                <w:rFonts w:ascii="Calibri" w:hAnsi="Calibri" w:cs="Calibri"/>
                <w:b/>
                <w:sz w:val="20"/>
                <w:szCs w:val="20"/>
              </w:rPr>
            </w:pPr>
          </w:p>
        </w:tc>
      </w:tr>
      <w:tr w:rsidR="004C57A4" w:rsidRPr="00893F48" w14:paraId="1E343C4F" w14:textId="77777777" w:rsidTr="00481087">
        <w:tc>
          <w:tcPr>
            <w:tcW w:w="9242" w:type="dxa"/>
            <w:gridSpan w:val="8"/>
            <w:shd w:val="clear" w:color="auto" w:fill="F2F2F2"/>
          </w:tcPr>
          <w:p w14:paraId="272DAC35" w14:textId="77777777" w:rsidR="004C57A4" w:rsidRPr="00893F48" w:rsidRDefault="004C57A4" w:rsidP="00C66A17">
            <w:pPr>
              <w:tabs>
                <w:tab w:val="center" w:pos="4320"/>
                <w:tab w:val="right" w:pos="8640"/>
              </w:tabs>
              <w:rPr>
                <w:rFonts w:ascii="Calibri" w:hAnsi="Calibri" w:cs="Calibri"/>
                <w:b/>
                <w:sz w:val="20"/>
                <w:szCs w:val="20"/>
              </w:rPr>
            </w:pPr>
            <w:r w:rsidRPr="00893F48">
              <w:rPr>
                <w:rFonts w:ascii="Calibri" w:hAnsi="Calibri" w:cs="Calibri"/>
                <w:b/>
                <w:sz w:val="20"/>
                <w:szCs w:val="20"/>
              </w:rPr>
              <w:t>Recommendations (Address each contributing factor):</w:t>
            </w:r>
          </w:p>
        </w:tc>
      </w:tr>
      <w:tr w:rsidR="004C57A4" w:rsidRPr="00893F48" w14:paraId="2262C29D" w14:textId="77777777" w:rsidTr="00481087">
        <w:tc>
          <w:tcPr>
            <w:tcW w:w="9242" w:type="dxa"/>
            <w:gridSpan w:val="8"/>
          </w:tcPr>
          <w:p w14:paraId="54FA5384" w14:textId="77777777" w:rsidR="004C57A4" w:rsidRPr="00893F48" w:rsidRDefault="004C57A4" w:rsidP="00C66A17">
            <w:pPr>
              <w:tabs>
                <w:tab w:val="center" w:pos="4320"/>
                <w:tab w:val="right" w:pos="8640"/>
              </w:tabs>
              <w:rPr>
                <w:rFonts w:ascii="Calibri" w:hAnsi="Calibri" w:cs="Calibri"/>
                <w:b/>
                <w:sz w:val="20"/>
                <w:szCs w:val="20"/>
              </w:rPr>
            </w:pPr>
          </w:p>
        </w:tc>
      </w:tr>
      <w:tr w:rsidR="004C57A4" w:rsidRPr="00893F48" w14:paraId="00676338" w14:textId="77777777" w:rsidTr="00481087">
        <w:tc>
          <w:tcPr>
            <w:tcW w:w="9242" w:type="dxa"/>
            <w:gridSpan w:val="8"/>
          </w:tcPr>
          <w:p w14:paraId="41D0C020" w14:textId="77777777" w:rsidR="004C57A4" w:rsidRPr="00893F48" w:rsidRDefault="004C57A4" w:rsidP="00C66A17">
            <w:pPr>
              <w:tabs>
                <w:tab w:val="center" w:pos="4320"/>
                <w:tab w:val="right" w:pos="8640"/>
              </w:tabs>
              <w:rPr>
                <w:rFonts w:ascii="Calibri" w:hAnsi="Calibri" w:cs="Calibri"/>
                <w:b/>
                <w:sz w:val="20"/>
                <w:szCs w:val="20"/>
              </w:rPr>
            </w:pPr>
          </w:p>
        </w:tc>
      </w:tr>
      <w:tr w:rsidR="004C57A4" w:rsidRPr="00893F48" w14:paraId="1774A997" w14:textId="77777777" w:rsidTr="00481087">
        <w:tc>
          <w:tcPr>
            <w:tcW w:w="9242" w:type="dxa"/>
            <w:gridSpan w:val="8"/>
          </w:tcPr>
          <w:p w14:paraId="19561BC9" w14:textId="77777777" w:rsidR="004C57A4" w:rsidRPr="00893F48" w:rsidRDefault="004C57A4" w:rsidP="00C66A17">
            <w:pPr>
              <w:tabs>
                <w:tab w:val="center" w:pos="4320"/>
                <w:tab w:val="right" w:pos="8640"/>
              </w:tabs>
              <w:rPr>
                <w:rFonts w:ascii="Calibri" w:hAnsi="Calibri" w:cs="Calibri"/>
                <w:b/>
                <w:sz w:val="20"/>
                <w:szCs w:val="20"/>
              </w:rPr>
            </w:pPr>
          </w:p>
        </w:tc>
      </w:tr>
      <w:tr w:rsidR="004C57A4" w:rsidRPr="00893F48" w14:paraId="5C3EF7FB" w14:textId="77777777" w:rsidTr="00481087">
        <w:tc>
          <w:tcPr>
            <w:tcW w:w="9242" w:type="dxa"/>
            <w:gridSpan w:val="8"/>
          </w:tcPr>
          <w:p w14:paraId="719AD735" w14:textId="77777777" w:rsidR="004C57A4" w:rsidRPr="00893F48" w:rsidRDefault="004C57A4" w:rsidP="00C66A17">
            <w:pPr>
              <w:tabs>
                <w:tab w:val="center" w:pos="4320"/>
                <w:tab w:val="right" w:pos="8640"/>
              </w:tabs>
              <w:rPr>
                <w:rFonts w:ascii="Calibri" w:hAnsi="Calibri" w:cs="Calibri"/>
                <w:b/>
                <w:sz w:val="20"/>
                <w:szCs w:val="20"/>
              </w:rPr>
            </w:pPr>
          </w:p>
        </w:tc>
      </w:tr>
      <w:tr w:rsidR="004C57A4" w:rsidRPr="00893F48" w14:paraId="5FE7CFA2" w14:textId="77777777" w:rsidTr="00481087">
        <w:tc>
          <w:tcPr>
            <w:tcW w:w="9242" w:type="dxa"/>
            <w:gridSpan w:val="8"/>
          </w:tcPr>
          <w:p w14:paraId="0A364AFF" w14:textId="77777777" w:rsidR="004C57A4" w:rsidRPr="00893F48" w:rsidRDefault="004C57A4" w:rsidP="00C66A17">
            <w:pPr>
              <w:tabs>
                <w:tab w:val="center" w:pos="4320"/>
                <w:tab w:val="right" w:pos="8640"/>
              </w:tabs>
              <w:rPr>
                <w:rFonts w:ascii="Calibri" w:hAnsi="Calibri" w:cs="Calibri"/>
                <w:b/>
                <w:sz w:val="20"/>
                <w:szCs w:val="20"/>
              </w:rPr>
            </w:pPr>
          </w:p>
        </w:tc>
      </w:tr>
      <w:tr w:rsidR="004C57A4" w:rsidRPr="00893F48" w14:paraId="5E15A981" w14:textId="77777777" w:rsidTr="00481087">
        <w:tc>
          <w:tcPr>
            <w:tcW w:w="9242" w:type="dxa"/>
            <w:gridSpan w:val="8"/>
            <w:shd w:val="clear" w:color="auto" w:fill="F2F2F2"/>
          </w:tcPr>
          <w:p w14:paraId="5B156021" w14:textId="646DE382" w:rsidR="004C57A4" w:rsidRPr="00893F48" w:rsidRDefault="004C57A4" w:rsidP="00C66A17">
            <w:pPr>
              <w:tabs>
                <w:tab w:val="center" w:pos="4320"/>
                <w:tab w:val="right" w:pos="8640"/>
              </w:tabs>
              <w:rPr>
                <w:rFonts w:ascii="Calibri" w:hAnsi="Calibri" w:cs="Calibri"/>
                <w:b/>
                <w:i/>
                <w:sz w:val="18"/>
                <w:szCs w:val="18"/>
              </w:rPr>
            </w:pPr>
            <w:r w:rsidRPr="00893F48">
              <w:rPr>
                <w:rFonts w:ascii="Calibri" w:hAnsi="Calibri" w:cs="Calibri"/>
                <w:b/>
                <w:sz w:val="20"/>
                <w:szCs w:val="20"/>
              </w:rPr>
              <w:t>Investigation Team Members:</w:t>
            </w:r>
            <w:r w:rsidRPr="00893F48">
              <w:rPr>
                <w:rFonts w:ascii="Calibri" w:hAnsi="Calibri" w:cs="Calibri"/>
                <w:b/>
                <w:i/>
                <w:sz w:val="18"/>
                <w:szCs w:val="18"/>
              </w:rPr>
              <w:t xml:space="preserve"> (please list all the relevant team members you would expect to be involved in this incident – names, their position, organisation they would be from etc) – hint should have at least 4 team members on this investigation</w:t>
            </w:r>
            <w:r w:rsidR="00481087">
              <w:rPr>
                <w:rFonts w:ascii="Calibri" w:hAnsi="Calibri" w:cs="Calibri"/>
                <w:b/>
                <w:i/>
                <w:sz w:val="18"/>
                <w:szCs w:val="18"/>
              </w:rPr>
              <w:t xml:space="preserve"> – you can make up the names if you don’t have them)</w:t>
            </w:r>
          </w:p>
        </w:tc>
      </w:tr>
      <w:tr w:rsidR="00481087" w:rsidRPr="00893F48" w14:paraId="3D5CC6A2" w14:textId="77777777" w:rsidTr="00481087">
        <w:tc>
          <w:tcPr>
            <w:tcW w:w="3686" w:type="dxa"/>
            <w:gridSpan w:val="2"/>
          </w:tcPr>
          <w:p w14:paraId="001499B3"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Name</w:t>
            </w:r>
          </w:p>
        </w:tc>
        <w:tc>
          <w:tcPr>
            <w:tcW w:w="2551" w:type="dxa"/>
            <w:gridSpan w:val="2"/>
          </w:tcPr>
          <w:p w14:paraId="315927B8"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Position</w:t>
            </w:r>
          </w:p>
        </w:tc>
        <w:tc>
          <w:tcPr>
            <w:tcW w:w="3005" w:type="dxa"/>
            <w:gridSpan w:val="4"/>
          </w:tcPr>
          <w:p w14:paraId="1F2DDBFA" w14:textId="2C9D5BF4" w:rsidR="00481087" w:rsidRPr="00893F48" w:rsidRDefault="00481087" w:rsidP="00481087">
            <w:pPr>
              <w:tabs>
                <w:tab w:val="center" w:pos="4320"/>
                <w:tab w:val="right" w:pos="8640"/>
              </w:tabs>
              <w:rPr>
                <w:rFonts w:ascii="Calibri" w:hAnsi="Calibri" w:cs="Calibri"/>
                <w:b/>
                <w:sz w:val="20"/>
                <w:szCs w:val="20"/>
              </w:rPr>
            </w:pPr>
            <w:r w:rsidRPr="00893F48">
              <w:rPr>
                <w:rFonts w:ascii="Calibri" w:hAnsi="Calibri" w:cs="Calibri"/>
                <w:b/>
                <w:sz w:val="20"/>
                <w:szCs w:val="20"/>
              </w:rPr>
              <w:t>Organization</w:t>
            </w:r>
          </w:p>
        </w:tc>
      </w:tr>
      <w:tr w:rsidR="00481087" w:rsidRPr="00893F48" w14:paraId="5909D5B6" w14:textId="77777777" w:rsidTr="00481087">
        <w:tc>
          <w:tcPr>
            <w:tcW w:w="3686" w:type="dxa"/>
            <w:gridSpan w:val="2"/>
          </w:tcPr>
          <w:p w14:paraId="2B3D1343" w14:textId="77777777" w:rsidR="00481087" w:rsidRPr="00893F48" w:rsidRDefault="00481087" w:rsidP="00C66A17">
            <w:pPr>
              <w:tabs>
                <w:tab w:val="center" w:pos="4320"/>
                <w:tab w:val="right" w:pos="8640"/>
              </w:tabs>
              <w:rPr>
                <w:rFonts w:ascii="Calibri" w:hAnsi="Calibri" w:cs="Calibri"/>
                <w:i/>
                <w:sz w:val="20"/>
                <w:szCs w:val="20"/>
              </w:rPr>
            </w:pPr>
          </w:p>
        </w:tc>
        <w:tc>
          <w:tcPr>
            <w:tcW w:w="2551" w:type="dxa"/>
            <w:gridSpan w:val="2"/>
          </w:tcPr>
          <w:p w14:paraId="6118C615" w14:textId="77777777" w:rsidR="00481087" w:rsidRPr="00893F48" w:rsidRDefault="00481087" w:rsidP="00C66A17">
            <w:pPr>
              <w:tabs>
                <w:tab w:val="center" w:pos="4320"/>
                <w:tab w:val="right" w:pos="8640"/>
              </w:tabs>
              <w:rPr>
                <w:rFonts w:ascii="Calibri" w:hAnsi="Calibri" w:cs="Calibri"/>
                <w:i/>
                <w:sz w:val="20"/>
                <w:szCs w:val="20"/>
              </w:rPr>
            </w:pPr>
          </w:p>
        </w:tc>
        <w:tc>
          <w:tcPr>
            <w:tcW w:w="3005" w:type="dxa"/>
            <w:gridSpan w:val="4"/>
          </w:tcPr>
          <w:p w14:paraId="12EAE96E" w14:textId="77777777" w:rsidR="00481087" w:rsidRPr="00893F48" w:rsidRDefault="00481087" w:rsidP="00C66A17">
            <w:pPr>
              <w:tabs>
                <w:tab w:val="center" w:pos="4320"/>
                <w:tab w:val="right" w:pos="8640"/>
              </w:tabs>
              <w:rPr>
                <w:rFonts w:ascii="Calibri" w:hAnsi="Calibri" w:cs="Calibri"/>
                <w:i/>
                <w:sz w:val="20"/>
                <w:szCs w:val="20"/>
              </w:rPr>
            </w:pPr>
          </w:p>
        </w:tc>
      </w:tr>
      <w:tr w:rsidR="00481087" w:rsidRPr="00893F48" w14:paraId="2662691B" w14:textId="77777777" w:rsidTr="00481087">
        <w:tc>
          <w:tcPr>
            <w:tcW w:w="3686" w:type="dxa"/>
            <w:gridSpan w:val="2"/>
          </w:tcPr>
          <w:p w14:paraId="69587C29" w14:textId="77777777" w:rsidR="00481087" w:rsidRPr="00893F48" w:rsidRDefault="00481087" w:rsidP="00C66A17">
            <w:pPr>
              <w:tabs>
                <w:tab w:val="center" w:pos="4320"/>
                <w:tab w:val="right" w:pos="8640"/>
              </w:tabs>
              <w:rPr>
                <w:rFonts w:ascii="Calibri" w:hAnsi="Calibri" w:cs="Calibri"/>
                <w:b/>
                <w:sz w:val="20"/>
                <w:szCs w:val="20"/>
              </w:rPr>
            </w:pPr>
          </w:p>
        </w:tc>
        <w:tc>
          <w:tcPr>
            <w:tcW w:w="2551" w:type="dxa"/>
            <w:gridSpan w:val="2"/>
          </w:tcPr>
          <w:p w14:paraId="02A010F5" w14:textId="77777777" w:rsidR="00481087" w:rsidRPr="00893F48" w:rsidRDefault="00481087" w:rsidP="00C66A17">
            <w:pPr>
              <w:tabs>
                <w:tab w:val="center" w:pos="4320"/>
                <w:tab w:val="right" w:pos="8640"/>
              </w:tabs>
              <w:rPr>
                <w:rFonts w:ascii="Calibri" w:hAnsi="Calibri" w:cs="Calibri"/>
                <w:b/>
                <w:sz w:val="20"/>
                <w:szCs w:val="20"/>
              </w:rPr>
            </w:pPr>
          </w:p>
        </w:tc>
        <w:tc>
          <w:tcPr>
            <w:tcW w:w="3005" w:type="dxa"/>
            <w:gridSpan w:val="4"/>
          </w:tcPr>
          <w:p w14:paraId="7C821B68"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631E90E4" w14:textId="77777777" w:rsidTr="00481087">
        <w:tc>
          <w:tcPr>
            <w:tcW w:w="3686" w:type="dxa"/>
            <w:gridSpan w:val="2"/>
          </w:tcPr>
          <w:p w14:paraId="28670242" w14:textId="77777777" w:rsidR="00481087" w:rsidRPr="00893F48" w:rsidRDefault="00481087" w:rsidP="00C66A17">
            <w:pPr>
              <w:tabs>
                <w:tab w:val="center" w:pos="4320"/>
                <w:tab w:val="right" w:pos="8640"/>
              </w:tabs>
              <w:rPr>
                <w:rFonts w:ascii="Calibri" w:hAnsi="Calibri" w:cs="Calibri"/>
                <w:b/>
                <w:sz w:val="20"/>
                <w:szCs w:val="20"/>
              </w:rPr>
            </w:pPr>
          </w:p>
        </w:tc>
        <w:tc>
          <w:tcPr>
            <w:tcW w:w="2551" w:type="dxa"/>
            <w:gridSpan w:val="2"/>
          </w:tcPr>
          <w:p w14:paraId="12CE6277" w14:textId="77777777" w:rsidR="00481087" w:rsidRPr="00893F48" w:rsidRDefault="00481087" w:rsidP="00C66A17">
            <w:pPr>
              <w:tabs>
                <w:tab w:val="center" w:pos="4320"/>
                <w:tab w:val="right" w:pos="8640"/>
              </w:tabs>
              <w:rPr>
                <w:rFonts w:ascii="Calibri" w:hAnsi="Calibri" w:cs="Calibri"/>
                <w:b/>
                <w:sz w:val="20"/>
                <w:szCs w:val="20"/>
              </w:rPr>
            </w:pPr>
          </w:p>
        </w:tc>
        <w:tc>
          <w:tcPr>
            <w:tcW w:w="3005" w:type="dxa"/>
            <w:gridSpan w:val="4"/>
          </w:tcPr>
          <w:p w14:paraId="3DF10A22"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5F61D845" w14:textId="77777777" w:rsidTr="00481087">
        <w:tc>
          <w:tcPr>
            <w:tcW w:w="3686" w:type="dxa"/>
            <w:gridSpan w:val="2"/>
          </w:tcPr>
          <w:p w14:paraId="141B4A63" w14:textId="77777777" w:rsidR="00481087" w:rsidRPr="00893F48" w:rsidRDefault="00481087" w:rsidP="00C66A17">
            <w:pPr>
              <w:tabs>
                <w:tab w:val="center" w:pos="4320"/>
                <w:tab w:val="right" w:pos="8640"/>
              </w:tabs>
              <w:rPr>
                <w:rFonts w:ascii="Calibri" w:hAnsi="Calibri" w:cs="Calibri"/>
                <w:b/>
                <w:sz w:val="20"/>
                <w:szCs w:val="20"/>
              </w:rPr>
            </w:pPr>
          </w:p>
        </w:tc>
        <w:tc>
          <w:tcPr>
            <w:tcW w:w="2551" w:type="dxa"/>
            <w:gridSpan w:val="2"/>
          </w:tcPr>
          <w:p w14:paraId="76017B8C" w14:textId="77777777" w:rsidR="00481087" w:rsidRPr="00893F48" w:rsidRDefault="00481087" w:rsidP="00C66A17">
            <w:pPr>
              <w:tabs>
                <w:tab w:val="center" w:pos="4320"/>
                <w:tab w:val="right" w:pos="8640"/>
              </w:tabs>
              <w:rPr>
                <w:rFonts w:ascii="Calibri" w:hAnsi="Calibri" w:cs="Calibri"/>
                <w:b/>
                <w:sz w:val="20"/>
                <w:szCs w:val="20"/>
              </w:rPr>
            </w:pPr>
          </w:p>
        </w:tc>
        <w:tc>
          <w:tcPr>
            <w:tcW w:w="3005" w:type="dxa"/>
            <w:gridSpan w:val="4"/>
          </w:tcPr>
          <w:p w14:paraId="04B6442B" w14:textId="77777777" w:rsidR="00481087" w:rsidRPr="00893F48" w:rsidRDefault="00481087" w:rsidP="00C66A17">
            <w:pPr>
              <w:tabs>
                <w:tab w:val="center" w:pos="4320"/>
                <w:tab w:val="right" w:pos="8640"/>
              </w:tabs>
              <w:rPr>
                <w:rFonts w:ascii="Calibri" w:hAnsi="Calibri" w:cs="Calibri"/>
                <w:b/>
                <w:sz w:val="20"/>
                <w:szCs w:val="20"/>
              </w:rPr>
            </w:pPr>
          </w:p>
        </w:tc>
      </w:tr>
      <w:tr w:rsidR="004C57A4" w:rsidRPr="00893F48" w14:paraId="308FE9B5" w14:textId="77777777" w:rsidTr="00481087">
        <w:tc>
          <w:tcPr>
            <w:tcW w:w="9242" w:type="dxa"/>
            <w:gridSpan w:val="8"/>
            <w:shd w:val="clear" w:color="auto" w:fill="F2F2F2"/>
          </w:tcPr>
          <w:p w14:paraId="47B2C72D" w14:textId="30BF1040" w:rsidR="004C57A4" w:rsidRPr="00893F48" w:rsidRDefault="004C57A4" w:rsidP="00C66A17">
            <w:pPr>
              <w:tabs>
                <w:tab w:val="center" w:pos="4320"/>
                <w:tab w:val="right" w:pos="8640"/>
              </w:tabs>
              <w:rPr>
                <w:rFonts w:ascii="Calibri" w:hAnsi="Calibri" w:cs="Calibri"/>
                <w:b/>
                <w:i/>
                <w:sz w:val="18"/>
                <w:szCs w:val="18"/>
              </w:rPr>
            </w:pPr>
            <w:r w:rsidRPr="00893F48">
              <w:rPr>
                <w:rFonts w:ascii="Calibri" w:hAnsi="Calibri" w:cs="Calibri"/>
                <w:b/>
                <w:sz w:val="20"/>
                <w:szCs w:val="20"/>
              </w:rPr>
              <w:t>Forwarded to:</w:t>
            </w:r>
            <w:r w:rsidRPr="00893F48">
              <w:rPr>
                <w:rFonts w:ascii="Calibri" w:hAnsi="Calibri" w:cs="Calibri"/>
                <w:b/>
                <w:i/>
                <w:sz w:val="18"/>
                <w:szCs w:val="18"/>
              </w:rPr>
              <w:t xml:space="preserve"> (please also refer to your </w:t>
            </w:r>
            <w:r>
              <w:rPr>
                <w:rFonts w:ascii="Calibri" w:hAnsi="Calibri" w:cs="Calibri"/>
                <w:b/>
                <w:i/>
                <w:sz w:val="18"/>
                <w:szCs w:val="18"/>
              </w:rPr>
              <w:t>legislation / company policy etc about who you might forward this incident report to</w:t>
            </w:r>
            <w:r w:rsidR="00481087">
              <w:rPr>
                <w:rFonts w:ascii="Calibri" w:hAnsi="Calibri" w:cs="Calibri"/>
                <w:b/>
                <w:i/>
                <w:sz w:val="18"/>
                <w:szCs w:val="18"/>
              </w:rPr>
              <w:t xml:space="preserve"> including both internal and external bodies)</w:t>
            </w:r>
            <w:r>
              <w:rPr>
                <w:rFonts w:ascii="Calibri" w:hAnsi="Calibri" w:cs="Calibri"/>
                <w:b/>
                <w:i/>
                <w:sz w:val="18"/>
                <w:szCs w:val="18"/>
              </w:rPr>
              <w:t>.</w:t>
            </w:r>
          </w:p>
        </w:tc>
      </w:tr>
      <w:tr w:rsidR="004C57A4" w:rsidRPr="00893F48" w14:paraId="68DE49FC" w14:textId="77777777" w:rsidTr="009B6360">
        <w:trPr>
          <w:trHeight w:val="329"/>
        </w:trPr>
        <w:tc>
          <w:tcPr>
            <w:tcW w:w="534" w:type="dxa"/>
          </w:tcPr>
          <w:p w14:paraId="1C058EDC" w14:textId="77777777" w:rsidR="004C57A4" w:rsidRPr="00893F48" w:rsidRDefault="004C57A4" w:rsidP="00C66A17">
            <w:pPr>
              <w:tabs>
                <w:tab w:val="center" w:pos="4320"/>
                <w:tab w:val="right" w:pos="8640"/>
              </w:tabs>
              <w:rPr>
                <w:rFonts w:ascii="Calibri" w:hAnsi="Calibri" w:cs="Calibri"/>
                <w:b/>
                <w:sz w:val="20"/>
                <w:szCs w:val="20"/>
              </w:rPr>
            </w:pPr>
          </w:p>
        </w:tc>
        <w:tc>
          <w:tcPr>
            <w:tcW w:w="6837" w:type="dxa"/>
            <w:gridSpan w:val="5"/>
          </w:tcPr>
          <w:p w14:paraId="1C465A0D" w14:textId="77777777" w:rsidR="004C57A4" w:rsidRPr="00893F48" w:rsidRDefault="004C57A4" w:rsidP="00C66A17">
            <w:pPr>
              <w:tabs>
                <w:tab w:val="center" w:pos="4320"/>
                <w:tab w:val="right" w:pos="8640"/>
              </w:tabs>
              <w:rPr>
                <w:rFonts w:ascii="Calibri" w:hAnsi="Calibri" w:cs="Calibri"/>
                <w:b/>
                <w:sz w:val="20"/>
                <w:szCs w:val="20"/>
              </w:rPr>
            </w:pPr>
            <w:r w:rsidRPr="00893F48">
              <w:rPr>
                <w:rFonts w:ascii="Calibri" w:hAnsi="Calibri" w:cs="Calibri"/>
                <w:b/>
                <w:sz w:val="20"/>
                <w:szCs w:val="20"/>
              </w:rPr>
              <w:t>Agency / Body</w:t>
            </w:r>
            <w:r>
              <w:rPr>
                <w:rFonts w:ascii="Calibri" w:hAnsi="Calibri" w:cs="Calibri"/>
                <w:b/>
                <w:sz w:val="20"/>
                <w:szCs w:val="20"/>
              </w:rPr>
              <w:t xml:space="preserve"> </w:t>
            </w:r>
          </w:p>
        </w:tc>
        <w:tc>
          <w:tcPr>
            <w:tcW w:w="1871" w:type="dxa"/>
            <w:gridSpan w:val="2"/>
          </w:tcPr>
          <w:p w14:paraId="51F96D2D" w14:textId="77777777" w:rsidR="004C57A4" w:rsidRPr="00893F48" w:rsidRDefault="004C57A4" w:rsidP="00C66A17">
            <w:pPr>
              <w:tabs>
                <w:tab w:val="center" w:pos="4320"/>
                <w:tab w:val="right" w:pos="8640"/>
              </w:tabs>
              <w:rPr>
                <w:rFonts w:ascii="Calibri" w:hAnsi="Calibri" w:cs="Calibri"/>
                <w:b/>
                <w:sz w:val="20"/>
                <w:szCs w:val="20"/>
              </w:rPr>
            </w:pPr>
            <w:r w:rsidRPr="00893F48">
              <w:rPr>
                <w:rFonts w:ascii="Calibri" w:hAnsi="Calibri" w:cs="Calibri"/>
                <w:b/>
                <w:sz w:val="20"/>
                <w:szCs w:val="20"/>
              </w:rPr>
              <w:t>Date Forwarded</w:t>
            </w:r>
          </w:p>
        </w:tc>
      </w:tr>
      <w:tr w:rsidR="004C57A4" w:rsidRPr="00893F48" w14:paraId="737B3E18" w14:textId="77777777" w:rsidTr="00481087">
        <w:tc>
          <w:tcPr>
            <w:tcW w:w="534" w:type="dxa"/>
          </w:tcPr>
          <w:p w14:paraId="32C9454E" w14:textId="77777777" w:rsidR="004C57A4" w:rsidRPr="00893F48" w:rsidRDefault="004C57A4" w:rsidP="00C66A17">
            <w:pPr>
              <w:tabs>
                <w:tab w:val="center" w:pos="4320"/>
                <w:tab w:val="right" w:pos="8640"/>
              </w:tabs>
              <w:rPr>
                <w:rFonts w:ascii="Calibri" w:hAnsi="Calibri" w:cs="Calibri"/>
                <w:b/>
                <w:i/>
                <w:sz w:val="20"/>
                <w:szCs w:val="20"/>
              </w:rPr>
            </w:pPr>
            <w:r w:rsidRPr="00893F48">
              <w:rPr>
                <w:rFonts w:ascii="Calibri" w:hAnsi="Calibri" w:cs="Calibri"/>
                <w:b/>
                <w:i/>
                <w:sz w:val="20"/>
                <w:szCs w:val="20"/>
              </w:rPr>
              <w:t xml:space="preserve">  </w:t>
            </w:r>
          </w:p>
        </w:tc>
        <w:tc>
          <w:tcPr>
            <w:tcW w:w="6837" w:type="dxa"/>
            <w:gridSpan w:val="5"/>
          </w:tcPr>
          <w:p w14:paraId="6E74855E" w14:textId="77777777" w:rsidR="004C57A4" w:rsidRPr="00893F48" w:rsidRDefault="004C57A4" w:rsidP="00C66A17">
            <w:pPr>
              <w:tabs>
                <w:tab w:val="center" w:pos="4320"/>
                <w:tab w:val="right" w:pos="8640"/>
              </w:tabs>
              <w:rPr>
                <w:rFonts w:ascii="Calibri" w:hAnsi="Calibri" w:cs="Calibri"/>
                <w:b/>
                <w:i/>
                <w:sz w:val="20"/>
                <w:szCs w:val="20"/>
              </w:rPr>
            </w:pPr>
            <w:r w:rsidRPr="00893F48">
              <w:rPr>
                <w:rFonts w:ascii="Calibri" w:hAnsi="Calibri" w:cs="Calibri"/>
                <w:b/>
                <w:i/>
                <w:sz w:val="20"/>
                <w:szCs w:val="20"/>
              </w:rPr>
              <w:t>Inspector</w:t>
            </w:r>
            <w:r>
              <w:rPr>
                <w:rFonts w:ascii="Calibri" w:hAnsi="Calibri" w:cs="Calibri"/>
                <w:b/>
                <w:i/>
                <w:sz w:val="20"/>
                <w:szCs w:val="20"/>
              </w:rPr>
              <w:t xml:space="preserve"> / Regulator</w:t>
            </w:r>
          </w:p>
        </w:tc>
        <w:tc>
          <w:tcPr>
            <w:tcW w:w="1871" w:type="dxa"/>
            <w:gridSpan w:val="2"/>
          </w:tcPr>
          <w:p w14:paraId="072D64A8" w14:textId="77777777" w:rsidR="004C57A4" w:rsidRPr="00893F48" w:rsidRDefault="004C57A4" w:rsidP="00C66A17">
            <w:pPr>
              <w:tabs>
                <w:tab w:val="center" w:pos="4320"/>
                <w:tab w:val="right" w:pos="8640"/>
              </w:tabs>
              <w:rPr>
                <w:rFonts w:ascii="Calibri" w:hAnsi="Calibri" w:cs="Calibri"/>
                <w:b/>
                <w:i/>
                <w:sz w:val="20"/>
                <w:szCs w:val="20"/>
              </w:rPr>
            </w:pPr>
          </w:p>
        </w:tc>
      </w:tr>
      <w:tr w:rsidR="004C57A4" w:rsidRPr="00893F48" w14:paraId="2842FDD8" w14:textId="77777777" w:rsidTr="00481087">
        <w:tc>
          <w:tcPr>
            <w:tcW w:w="534" w:type="dxa"/>
          </w:tcPr>
          <w:p w14:paraId="5A0A2058" w14:textId="77777777" w:rsidR="004C57A4" w:rsidRPr="00893F48" w:rsidRDefault="004C57A4" w:rsidP="00C66A17">
            <w:pPr>
              <w:tabs>
                <w:tab w:val="center" w:pos="4320"/>
                <w:tab w:val="right" w:pos="8640"/>
              </w:tabs>
              <w:rPr>
                <w:rFonts w:ascii="Calibri" w:hAnsi="Calibri" w:cs="Calibri"/>
                <w:b/>
                <w:sz w:val="20"/>
                <w:szCs w:val="20"/>
              </w:rPr>
            </w:pPr>
            <w:r w:rsidRPr="00893F48">
              <w:rPr>
                <w:rFonts w:ascii="Calibri" w:hAnsi="Calibri" w:cs="Calibri"/>
                <w:b/>
                <w:sz w:val="20"/>
                <w:szCs w:val="20"/>
              </w:rPr>
              <w:t xml:space="preserve"> </w:t>
            </w:r>
          </w:p>
        </w:tc>
        <w:tc>
          <w:tcPr>
            <w:tcW w:w="6837" w:type="dxa"/>
            <w:gridSpan w:val="5"/>
          </w:tcPr>
          <w:p w14:paraId="5187B319" w14:textId="284AC40E" w:rsidR="004C57A4" w:rsidRPr="00893F48" w:rsidRDefault="004C57A4" w:rsidP="00C66A17">
            <w:pPr>
              <w:tabs>
                <w:tab w:val="center" w:pos="4320"/>
                <w:tab w:val="right" w:pos="8640"/>
              </w:tabs>
              <w:rPr>
                <w:rFonts w:ascii="Calibri" w:hAnsi="Calibri" w:cs="Calibri"/>
                <w:b/>
                <w:i/>
                <w:sz w:val="20"/>
                <w:szCs w:val="20"/>
              </w:rPr>
            </w:pPr>
            <w:r>
              <w:rPr>
                <w:rFonts w:ascii="Calibri" w:hAnsi="Calibri" w:cs="Calibri"/>
                <w:b/>
                <w:i/>
                <w:sz w:val="20"/>
                <w:szCs w:val="20"/>
              </w:rPr>
              <w:t xml:space="preserve">Employer / PCBU </w:t>
            </w:r>
            <w:r w:rsidR="00481087">
              <w:rPr>
                <w:rFonts w:ascii="Calibri" w:hAnsi="Calibri" w:cs="Calibri"/>
                <w:b/>
                <w:i/>
                <w:sz w:val="20"/>
                <w:szCs w:val="20"/>
              </w:rPr>
              <w:t>/ Mine Manager / Principal Contractor (please circle)</w:t>
            </w:r>
          </w:p>
        </w:tc>
        <w:tc>
          <w:tcPr>
            <w:tcW w:w="1871" w:type="dxa"/>
            <w:gridSpan w:val="2"/>
          </w:tcPr>
          <w:p w14:paraId="5DEEABD5" w14:textId="77777777" w:rsidR="004C57A4" w:rsidRPr="00893F48" w:rsidRDefault="004C57A4" w:rsidP="00C66A17">
            <w:pPr>
              <w:tabs>
                <w:tab w:val="center" w:pos="4320"/>
                <w:tab w:val="right" w:pos="8640"/>
              </w:tabs>
              <w:rPr>
                <w:rFonts w:ascii="Calibri" w:hAnsi="Calibri" w:cs="Calibri"/>
                <w:b/>
                <w:sz w:val="20"/>
                <w:szCs w:val="20"/>
              </w:rPr>
            </w:pPr>
          </w:p>
        </w:tc>
      </w:tr>
      <w:tr w:rsidR="004C57A4" w:rsidRPr="00893F48" w14:paraId="26A2E09D" w14:textId="77777777" w:rsidTr="00481087">
        <w:tc>
          <w:tcPr>
            <w:tcW w:w="534" w:type="dxa"/>
          </w:tcPr>
          <w:p w14:paraId="2D111DCA" w14:textId="77777777" w:rsidR="004C57A4" w:rsidRPr="00893F48" w:rsidRDefault="004C57A4" w:rsidP="00C66A17">
            <w:pPr>
              <w:tabs>
                <w:tab w:val="center" w:pos="4320"/>
                <w:tab w:val="right" w:pos="8640"/>
              </w:tabs>
              <w:rPr>
                <w:rFonts w:ascii="Calibri" w:hAnsi="Calibri" w:cs="Calibri"/>
                <w:b/>
                <w:sz w:val="20"/>
                <w:szCs w:val="20"/>
              </w:rPr>
            </w:pPr>
            <w:r w:rsidRPr="00893F48">
              <w:rPr>
                <w:rFonts w:ascii="Calibri" w:hAnsi="Calibri" w:cs="Calibri"/>
                <w:b/>
                <w:sz w:val="20"/>
                <w:szCs w:val="20"/>
              </w:rPr>
              <w:t xml:space="preserve">  </w:t>
            </w:r>
          </w:p>
        </w:tc>
        <w:tc>
          <w:tcPr>
            <w:tcW w:w="6837" w:type="dxa"/>
            <w:gridSpan w:val="5"/>
          </w:tcPr>
          <w:p w14:paraId="04B08B74" w14:textId="2AAABFF9" w:rsidR="004C57A4" w:rsidRPr="00893F48" w:rsidRDefault="004C57A4" w:rsidP="00C66A17">
            <w:pPr>
              <w:tabs>
                <w:tab w:val="center" w:pos="4320"/>
                <w:tab w:val="right" w:pos="8640"/>
              </w:tabs>
              <w:rPr>
                <w:rFonts w:ascii="Calibri" w:hAnsi="Calibri" w:cs="Calibri"/>
                <w:b/>
                <w:sz w:val="20"/>
                <w:szCs w:val="20"/>
              </w:rPr>
            </w:pPr>
            <w:r>
              <w:rPr>
                <w:rFonts w:ascii="Calibri" w:hAnsi="Calibri" w:cs="Calibri"/>
                <w:b/>
                <w:sz w:val="20"/>
                <w:szCs w:val="20"/>
              </w:rPr>
              <w:t>H</w:t>
            </w:r>
            <w:r w:rsidR="00481087">
              <w:rPr>
                <w:rFonts w:ascii="Calibri" w:hAnsi="Calibri" w:cs="Calibri"/>
                <w:b/>
                <w:sz w:val="20"/>
                <w:szCs w:val="20"/>
              </w:rPr>
              <w:t>ealth &amp; Safety Representative</w:t>
            </w:r>
          </w:p>
        </w:tc>
        <w:tc>
          <w:tcPr>
            <w:tcW w:w="1871" w:type="dxa"/>
            <w:gridSpan w:val="2"/>
          </w:tcPr>
          <w:p w14:paraId="03E2960B" w14:textId="77777777" w:rsidR="004C57A4" w:rsidRPr="00893F48" w:rsidRDefault="004C57A4" w:rsidP="00C66A17">
            <w:pPr>
              <w:tabs>
                <w:tab w:val="center" w:pos="4320"/>
                <w:tab w:val="right" w:pos="8640"/>
              </w:tabs>
              <w:rPr>
                <w:rFonts w:ascii="Calibri" w:hAnsi="Calibri" w:cs="Calibri"/>
                <w:b/>
                <w:sz w:val="20"/>
                <w:szCs w:val="20"/>
              </w:rPr>
            </w:pPr>
          </w:p>
        </w:tc>
      </w:tr>
      <w:tr w:rsidR="004C57A4" w:rsidRPr="00893F48" w14:paraId="5C3E8A80" w14:textId="77777777" w:rsidTr="00D32487">
        <w:trPr>
          <w:trHeight w:val="642"/>
        </w:trPr>
        <w:tc>
          <w:tcPr>
            <w:tcW w:w="534" w:type="dxa"/>
          </w:tcPr>
          <w:p w14:paraId="518FBEDA" w14:textId="77777777" w:rsidR="004C57A4" w:rsidRPr="00893F48" w:rsidRDefault="004C57A4" w:rsidP="00C66A17">
            <w:pPr>
              <w:tabs>
                <w:tab w:val="center" w:pos="4320"/>
                <w:tab w:val="right" w:pos="8640"/>
              </w:tabs>
              <w:rPr>
                <w:rFonts w:ascii="Calibri" w:hAnsi="Calibri" w:cs="Calibri"/>
                <w:b/>
                <w:sz w:val="20"/>
                <w:szCs w:val="20"/>
              </w:rPr>
            </w:pPr>
            <w:r w:rsidRPr="00893F48">
              <w:rPr>
                <w:rFonts w:ascii="Calibri" w:hAnsi="Calibri" w:cs="Calibri"/>
                <w:b/>
                <w:sz w:val="20"/>
                <w:szCs w:val="20"/>
              </w:rPr>
              <w:t xml:space="preserve"> </w:t>
            </w:r>
          </w:p>
        </w:tc>
        <w:tc>
          <w:tcPr>
            <w:tcW w:w="6837" w:type="dxa"/>
            <w:gridSpan w:val="5"/>
          </w:tcPr>
          <w:p w14:paraId="1299868B" w14:textId="04B11707" w:rsidR="00481087" w:rsidRPr="00481087" w:rsidRDefault="00481087" w:rsidP="00D32487">
            <w:pPr>
              <w:rPr>
                <w:rFonts w:ascii="Calibri" w:hAnsi="Calibri" w:cs="Calibri"/>
                <w:b/>
                <w:bCs/>
                <w:i/>
                <w:iCs/>
                <w:sz w:val="20"/>
                <w:szCs w:val="20"/>
              </w:rPr>
            </w:pPr>
            <w:r w:rsidRPr="00481087">
              <w:rPr>
                <w:rFonts w:ascii="Calibri" w:hAnsi="Calibri" w:cs="Calibri"/>
                <w:b/>
                <w:bCs/>
                <w:i/>
                <w:iCs/>
                <w:sz w:val="20"/>
                <w:szCs w:val="20"/>
              </w:rPr>
              <w:t xml:space="preserve">Other (please list who else you would distribute to </w:t>
            </w:r>
            <w:r w:rsidR="00041B76" w:rsidRPr="00481087">
              <w:rPr>
                <w:rFonts w:ascii="Calibri" w:hAnsi="Calibri" w:cs="Calibri"/>
                <w:b/>
                <w:bCs/>
                <w:i/>
                <w:iCs/>
                <w:sz w:val="20"/>
                <w:szCs w:val="20"/>
              </w:rPr>
              <w:t>i.e.,</w:t>
            </w:r>
            <w:r w:rsidRPr="00481087">
              <w:rPr>
                <w:rFonts w:ascii="Calibri" w:hAnsi="Calibri" w:cs="Calibri"/>
                <w:b/>
                <w:bCs/>
                <w:i/>
                <w:iCs/>
                <w:sz w:val="20"/>
                <w:szCs w:val="20"/>
              </w:rPr>
              <w:t xml:space="preserve"> OCE / Contractor)</w:t>
            </w:r>
          </w:p>
        </w:tc>
        <w:tc>
          <w:tcPr>
            <w:tcW w:w="1871" w:type="dxa"/>
            <w:gridSpan w:val="2"/>
          </w:tcPr>
          <w:p w14:paraId="26CB31B4" w14:textId="77777777" w:rsidR="004C57A4" w:rsidRPr="00893F48" w:rsidRDefault="004C57A4" w:rsidP="00C66A17">
            <w:pPr>
              <w:tabs>
                <w:tab w:val="center" w:pos="4320"/>
                <w:tab w:val="right" w:pos="8640"/>
              </w:tabs>
              <w:rPr>
                <w:rFonts w:ascii="Calibri" w:hAnsi="Calibri" w:cs="Calibri"/>
                <w:b/>
                <w:sz w:val="20"/>
                <w:szCs w:val="20"/>
              </w:rPr>
            </w:pPr>
          </w:p>
        </w:tc>
      </w:tr>
      <w:tr w:rsidR="00D32487" w:rsidRPr="00893F48" w14:paraId="43675302" w14:textId="77777777" w:rsidTr="00FF7EB0">
        <w:tc>
          <w:tcPr>
            <w:tcW w:w="9242" w:type="dxa"/>
            <w:gridSpan w:val="8"/>
          </w:tcPr>
          <w:p w14:paraId="5A6A1F4C" w14:textId="77777777" w:rsidR="00D32487" w:rsidRDefault="00D32487" w:rsidP="00C66A17">
            <w:pPr>
              <w:tabs>
                <w:tab w:val="center" w:pos="4320"/>
                <w:tab w:val="right" w:pos="8640"/>
              </w:tabs>
              <w:rPr>
                <w:rFonts w:ascii="Calibri" w:hAnsi="Calibri" w:cs="Calibri"/>
                <w:b/>
                <w:sz w:val="20"/>
                <w:szCs w:val="20"/>
              </w:rPr>
            </w:pPr>
            <w:r>
              <w:rPr>
                <w:rFonts w:ascii="Calibri" w:hAnsi="Calibri" w:cs="Calibri"/>
                <w:b/>
                <w:sz w:val="20"/>
                <w:szCs w:val="20"/>
              </w:rPr>
              <w:t>Your Signature:  Review the incident report and sign once you are satisfied all elements are completed</w:t>
            </w:r>
          </w:p>
          <w:p w14:paraId="4A9B5060" w14:textId="64321798" w:rsidR="00D32487" w:rsidRPr="00893F48" w:rsidRDefault="00D32487" w:rsidP="00D32487">
            <w:pPr>
              <w:tabs>
                <w:tab w:val="center" w:pos="4320"/>
                <w:tab w:val="right" w:pos="8640"/>
              </w:tabs>
              <w:rPr>
                <w:rFonts w:ascii="Calibri" w:hAnsi="Calibri" w:cs="Calibri"/>
                <w:b/>
                <w:sz w:val="20"/>
                <w:szCs w:val="20"/>
              </w:rPr>
            </w:pPr>
            <w:r>
              <w:rPr>
                <w:rFonts w:ascii="Calibri" w:hAnsi="Calibri" w:cs="Calibri"/>
                <w:b/>
                <w:sz w:val="20"/>
                <w:szCs w:val="20"/>
              </w:rPr>
              <w:t>Signature:</w:t>
            </w:r>
          </w:p>
        </w:tc>
      </w:tr>
    </w:tbl>
    <w:p w14:paraId="66542E9C" w14:textId="70C0007A" w:rsidR="004C57A4" w:rsidRDefault="004C57A4" w:rsidP="004C57A4">
      <w:pPr>
        <w:rPr>
          <w:rFonts w:cstheme="minorHAnsi"/>
          <w:b/>
          <w:sz w:val="32"/>
          <w:szCs w:val="32"/>
        </w:rPr>
      </w:pPr>
    </w:p>
    <w:p w14:paraId="1B7DE81A" w14:textId="081177B0" w:rsidR="00D60DCD" w:rsidRPr="00AA27E8" w:rsidRDefault="00D60DCD" w:rsidP="00D60DCD">
      <w:pPr>
        <w:jc w:val="center"/>
        <w:rPr>
          <w:b/>
        </w:rPr>
      </w:pPr>
      <w:r w:rsidRPr="00AA27E8">
        <w:rPr>
          <w:b/>
        </w:rPr>
        <w:t xml:space="preserve">Incident Investigation </w:t>
      </w:r>
      <w:r>
        <w:rPr>
          <w:b/>
        </w:rPr>
        <w:t xml:space="preserve">Practical </w:t>
      </w:r>
      <w:r w:rsidRPr="00AA27E8">
        <w:rPr>
          <w:b/>
        </w:rPr>
        <w:t xml:space="preserve">Exercise - Task </w:t>
      </w:r>
      <w:r>
        <w:rPr>
          <w:b/>
        </w:rPr>
        <w:t>2</w:t>
      </w:r>
      <w:r w:rsidRPr="00AA27E8">
        <w:rPr>
          <w:b/>
        </w:rPr>
        <w:t xml:space="preserve"> – Scenario</w:t>
      </w:r>
    </w:p>
    <w:p w14:paraId="483DDCA6" w14:textId="45E039C3" w:rsidR="00D60DCD" w:rsidRDefault="00D60DCD" w:rsidP="00D60DCD">
      <w:pPr>
        <w:jc w:val="center"/>
        <w:rPr>
          <w:b/>
        </w:rPr>
      </w:pPr>
      <w:r>
        <w:rPr>
          <w:b/>
        </w:rPr>
        <w:t>‘</w:t>
      </w:r>
      <w:r w:rsidRPr="00AA27E8">
        <w:rPr>
          <w:b/>
        </w:rPr>
        <w:t>F</w:t>
      </w:r>
      <w:r>
        <w:rPr>
          <w:b/>
        </w:rPr>
        <w:t>ork truck Incident’</w:t>
      </w:r>
    </w:p>
    <w:p w14:paraId="0846B6C8" w14:textId="77777777" w:rsidR="00D60DCD" w:rsidRPr="00AA27E8" w:rsidRDefault="00D60DCD" w:rsidP="00D60DCD">
      <w:pPr>
        <w:jc w:val="center"/>
        <w:rPr>
          <w:b/>
        </w:rPr>
      </w:pPr>
      <w:r>
        <w:rPr>
          <w:b/>
        </w:rPr>
        <w:t>Scenario</w:t>
      </w:r>
    </w:p>
    <w:p w14:paraId="26C5318E" w14:textId="77777777" w:rsidR="00D60DCD" w:rsidRDefault="00D60DCD" w:rsidP="00D60DCD">
      <w:pPr>
        <w:spacing w:after="0" w:line="240" w:lineRule="auto"/>
        <w:jc w:val="both"/>
        <w:rPr>
          <w:rFonts w:cstheme="minorHAnsi"/>
        </w:rPr>
      </w:pPr>
    </w:p>
    <w:p w14:paraId="64BBCF48" w14:textId="2ACE7DB8" w:rsidR="00D60DCD" w:rsidRDefault="00D60DCD" w:rsidP="00D60DCD">
      <w:pPr>
        <w:spacing w:after="0" w:line="240" w:lineRule="auto"/>
        <w:jc w:val="both"/>
        <w:rPr>
          <w:rFonts w:cstheme="minorHAnsi"/>
        </w:rPr>
      </w:pPr>
      <w:r w:rsidRPr="00274842">
        <w:rPr>
          <w:rFonts w:cstheme="minorHAnsi"/>
        </w:rPr>
        <w:t xml:space="preserve">A delivery truck was making a delivery of goods to the inbound work area at the T&amp;T Richlands Depot QLD on </w:t>
      </w:r>
      <w:r w:rsidRPr="00274842">
        <w:rPr>
          <w:rFonts w:cstheme="minorHAnsi"/>
          <w:color w:val="000000"/>
        </w:rPr>
        <w:t>Monday 8</w:t>
      </w:r>
      <w:r w:rsidRPr="00274842">
        <w:rPr>
          <w:rFonts w:cstheme="minorHAnsi"/>
          <w:color w:val="000000"/>
          <w:vertAlign w:val="superscript"/>
        </w:rPr>
        <w:t>th</w:t>
      </w:r>
      <w:r w:rsidRPr="00274842">
        <w:rPr>
          <w:rFonts w:cstheme="minorHAnsi"/>
          <w:color w:val="000000"/>
        </w:rPr>
        <w:t xml:space="preserve"> </w:t>
      </w:r>
      <w:r w:rsidR="0006376A">
        <w:rPr>
          <w:rFonts w:cstheme="minorHAnsi"/>
          <w:color w:val="000000"/>
        </w:rPr>
        <w:t>June 2020</w:t>
      </w:r>
      <w:r w:rsidRPr="00274842">
        <w:rPr>
          <w:rFonts w:cstheme="minorHAnsi"/>
          <w:color w:val="000000"/>
        </w:rPr>
        <w:t xml:space="preserve"> at approx. 6.30am</w:t>
      </w:r>
      <w:r w:rsidRPr="00274842">
        <w:rPr>
          <w:rFonts w:cstheme="minorHAnsi"/>
        </w:rPr>
        <w:t xml:space="preserve">. On arrival the driver Mr Rex Thump was told there would be a substantial wait due to a shift change over meeting going overtime.  The delivery driver asked a casual fork truck operator for T&amp;T, Mr. David Roberts, if he could unload his truck, as he was on a time schedule as well. The operator returned with the </w:t>
      </w:r>
      <w:r w:rsidRPr="00274842">
        <w:rPr>
          <w:rFonts w:cstheme="minorHAnsi"/>
          <w:color w:val="000000" w:themeColor="text1"/>
        </w:rPr>
        <w:t xml:space="preserve">CAT Order Picker Fork Truck </w:t>
      </w:r>
      <w:r w:rsidRPr="00274842">
        <w:rPr>
          <w:rFonts w:cstheme="minorHAnsi"/>
        </w:rPr>
        <w:t>which had 11000 hrs on it. The operator lifted the first pallet weighing 1,</w:t>
      </w:r>
      <w:r w:rsidR="0006376A">
        <w:rPr>
          <w:rFonts w:cstheme="minorHAnsi"/>
        </w:rPr>
        <w:t>500k</w:t>
      </w:r>
      <w:r w:rsidRPr="00274842">
        <w:rPr>
          <w:rFonts w:cstheme="minorHAnsi"/>
        </w:rPr>
        <w:t xml:space="preserve">g </w:t>
      </w:r>
      <w:r w:rsidR="002270B6" w:rsidRPr="00274842">
        <w:rPr>
          <w:rFonts w:cstheme="minorHAnsi"/>
        </w:rPr>
        <w:t>and reversed</w:t>
      </w:r>
      <w:r>
        <w:rPr>
          <w:rFonts w:cstheme="minorHAnsi"/>
        </w:rPr>
        <w:t xml:space="preserve"> </w:t>
      </w:r>
      <w:r w:rsidRPr="00274842">
        <w:rPr>
          <w:rFonts w:cstheme="minorHAnsi"/>
        </w:rPr>
        <w:t xml:space="preserve">up </w:t>
      </w:r>
      <w:r w:rsidR="0006376A">
        <w:rPr>
          <w:rFonts w:cstheme="minorHAnsi"/>
        </w:rPr>
        <w:t xml:space="preserve">a </w:t>
      </w:r>
      <w:r w:rsidRPr="00274842">
        <w:rPr>
          <w:rFonts w:cstheme="minorHAnsi"/>
        </w:rPr>
        <w:t xml:space="preserve">ramp slope. The CAT Order Picker maximum </w:t>
      </w:r>
      <w:r>
        <w:rPr>
          <w:rFonts w:cstheme="minorHAnsi"/>
        </w:rPr>
        <w:t>lifting capacity of 1</w:t>
      </w:r>
      <w:r w:rsidR="0006376A">
        <w:rPr>
          <w:rFonts w:cstheme="minorHAnsi"/>
        </w:rPr>
        <w:t>451</w:t>
      </w:r>
      <w:r>
        <w:rPr>
          <w:rFonts w:cstheme="minorHAnsi"/>
        </w:rPr>
        <w:t>kg.</w:t>
      </w:r>
      <w:r w:rsidRPr="00274842">
        <w:rPr>
          <w:rFonts w:cstheme="minorHAnsi"/>
        </w:rPr>
        <w:t xml:space="preserve"> </w:t>
      </w:r>
      <w:r w:rsidR="0006376A">
        <w:rPr>
          <w:rFonts w:cstheme="minorHAnsi"/>
        </w:rPr>
        <w:t>At approximately, t</w:t>
      </w:r>
      <w:r w:rsidRPr="00274842">
        <w:rPr>
          <w:rFonts w:cstheme="minorHAnsi"/>
        </w:rPr>
        <w:t xml:space="preserve">he load fell off the fork truck </w:t>
      </w:r>
      <w:proofErr w:type="spellStart"/>
      <w:r w:rsidRPr="00274842">
        <w:rPr>
          <w:rFonts w:cstheme="minorHAnsi"/>
        </w:rPr>
        <w:t>tynes</w:t>
      </w:r>
      <w:proofErr w:type="spellEnd"/>
      <w:r w:rsidRPr="00274842">
        <w:rPr>
          <w:rFonts w:cstheme="minorHAnsi"/>
        </w:rPr>
        <w:t xml:space="preserve"> and injured the truck driver who was standing nearby causing him 2 fractured ribs, fractures to both lower legs and a fracture to his T6 vertebrae. First aid was applied to the truck driver until emergency services turned up. On inspecting the Fork Truck, a hydraulic hose had blown possibly due to the bulge in the hose. A logbook was found on the machine and the last entry was over 6 months ago. </w:t>
      </w:r>
    </w:p>
    <w:p w14:paraId="63B8AFCF" w14:textId="3F3D91F5" w:rsidR="00D60DCD" w:rsidRDefault="00D60DCD" w:rsidP="00D60DCD">
      <w:pPr>
        <w:spacing w:after="0" w:line="240" w:lineRule="auto"/>
        <w:jc w:val="both"/>
        <w:rPr>
          <w:rFonts w:cstheme="minorHAnsi"/>
        </w:rPr>
      </w:pPr>
    </w:p>
    <w:p w14:paraId="38154436" w14:textId="7B7A8B82" w:rsidR="00D60DCD" w:rsidRPr="00274842" w:rsidRDefault="00D60DCD" w:rsidP="00D60DCD">
      <w:pPr>
        <w:spacing w:after="0" w:line="240" w:lineRule="auto"/>
        <w:jc w:val="both"/>
        <w:rPr>
          <w:rFonts w:cstheme="minorHAnsi"/>
        </w:rPr>
      </w:pPr>
      <w:r>
        <w:rPr>
          <w:rFonts w:cstheme="minorHAnsi"/>
        </w:rPr>
        <w:t>You are to conduct an ICAM Investigation including</w:t>
      </w:r>
      <w:r w:rsidR="00DA71A4">
        <w:rPr>
          <w:rFonts w:cstheme="minorHAnsi"/>
        </w:rPr>
        <w:t xml:space="preserve"> watching the</w:t>
      </w:r>
      <w:r>
        <w:rPr>
          <w:rFonts w:cstheme="minorHAnsi"/>
        </w:rPr>
        <w:t xml:space="preserve"> interview</w:t>
      </w:r>
      <w:r w:rsidR="00DA71A4">
        <w:rPr>
          <w:rFonts w:cstheme="minorHAnsi"/>
        </w:rPr>
        <w:t>s and c</w:t>
      </w:r>
      <w:r>
        <w:rPr>
          <w:rFonts w:cstheme="minorHAnsi"/>
        </w:rPr>
        <w:t xml:space="preserve">omplete your </w:t>
      </w:r>
      <w:r w:rsidR="00DA71A4">
        <w:rPr>
          <w:rFonts w:cstheme="minorHAnsi"/>
        </w:rPr>
        <w:t xml:space="preserve">follow up questions and </w:t>
      </w:r>
      <w:r>
        <w:rPr>
          <w:rFonts w:cstheme="minorHAnsi"/>
        </w:rPr>
        <w:t>Incident Investigation Report.</w:t>
      </w:r>
      <w:r w:rsidR="00DA71A4">
        <w:rPr>
          <w:rFonts w:cstheme="minorHAnsi"/>
        </w:rPr>
        <w:t xml:space="preserve">  (Note, your assessor will be discussing the interview with you during the video call as referred to in the assessment overview earlier.)  </w:t>
      </w:r>
    </w:p>
    <w:p w14:paraId="3AEBFC12" w14:textId="3D31C62E" w:rsidR="00D60DCD" w:rsidRDefault="00D60DCD">
      <w:pPr>
        <w:rPr>
          <w:b/>
        </w:rPr>
      </w:pPr>
      <w:r>
        <w:rPr>
          <w:b/>
        </w:rPr>
        <w:br w:type="page"/>
      </w:r>
    </w:p>
    <w:p w14:paraId="398CAC53" w14:textId="77777777" w:rsidR="00D60DCD" w:rsidRDefault="00D60DCD" w:rsidP="00D60DCD">
      <w:pPr>
        <w:jc w:val="both"/>
        <w:rPr>
          <w:b/>
        </w:rPr>
      </w:pPr>
    </w:p>
    <w:p w14:paraId="5737A2EA" w14:textId="59660C20" w:rsidR="00D60DCD" w:rsidRPr="00AA27E8" w:rsidRDefault="00D60DCD" w:rsidP="00D60DCD">
      <w:pPr>
        <w:jc w:val="center"/>
        <w:rPr>
          <w:b/>
        </w:rPr>
      </w:pPr>
      <w:r w:rsidRPr="00AA27E8">
        <w:rPr>
          <w:b/>
        </w:rPr>
        <w:t xml:space="preserve">Incident Investigation </w:t>
      </w:r>
      <w:r>
        <w:rPr>
          <w:b/>
        </w:rPr>
        <w:t xml:space="preserve">Practical </w:t>
      </w:r>
      <w:r w:rsidRPr="00AA27E8">
        <w:rPr>
          <w:b/>
        </w:rPr>
        <w:t xml:space="preserve">Exercise - Task </w:t>
      </w:r>
      <w:r>
        <w:rPr>
          <w:b/>
        </w:rPr>
        <w:t>2</w:t>
      </w:r>
      <w:r w:rsidRPr="00AA27E8">
        <w:rPr>
          <w:b/>
        </w:rPr>
        <w:t xml:space="preserve"> – Class Scenario</w:t>
      </w:r>
    </w:p>
    <w:p w14:paraId="0C71C4C6" w14:textId="06FB570A" w:rsidR="00D60DCD" w:rsidRDefault="00D60DCD" w:rsidP="00D60DCD">
      <w:pPr>
        <w:jc w:val="center"/>
        <w:rPr>
          <w:b/>
        </w:rPr>
      </w:pPr>
      <w:r>
        <w:rPr>
          <w:b/>
        </w:rPr>
        <w:t>‘</w:t>
      </w:r>
      <w:r w:rsidR="002270B6" w:rsidRPr="00AA27E8">
        <w:rPr>
          <w:b/>
        </w:rPr>
        <w:t>F</w:t>
      </w:r>
      <w:r w:rsidR="002270B6">
        <w:rPr>
          <w:b/>
        </w:rPr>
        <w:t>ork truck</w:t>
      </w:r>
      <w:r>
        <w:rPr>
          <w:b/>
        </w:rPr>
        <w:t xml:space="preserve"> Incident’</w:t>
      </w:r>
    </w:p>
    <w:p w14:paraId="0396AAA3" w14:textId="11553F52" w:rsidR="00D60DCD" w:rsidRDefault="00D60DCD" w:rsidP="00D60DCD">
      <w:pPr>
        <w:jc w:val="center"/>
        <w:rPr>
          <w:b/>
        </w:rPr>
      </w:pPr>
      <w:r>
        <w:rPr>
          <w:b/>
        </w:rPr>
        <w:t>Information gathered from Interview with Mr. David Roberts (Fork truck Operator)</w:t>
      </w:r>
    </w:p>
    <w:p w14:paraId="461CE65D" w14:textId="77777777" w:rsidR="00D60DCD" w:rsidRPr="00AA27E8" w:rsidRDefault="00D60DCD" w:rsidP="00D60DCD">
      <w:pPr>
        <w:jc w:val="center"/>
        <w:rPr>
          <w:b/>
        </w:rPr>
      </w:pPr>
    </w:p>
    <w:p w14:paraId="5DBE4BA2" w14:textId="371F175F" w:rsidR="00D60DCD" w:rsidRPr="002939D2" w:rsidRDefault="00D60DCD" w:rsidP="00D60DCD">
      <w:pPr>
        <w:pStyle w:val="ListParagraph"/>
        <w:numPr>
          <w:ilvl w:val="0"/>
          <w:numId w:val="34"/>
        </w:numPr>
        <w:spacing w:after="0" w:line="240" w:lineRule="auto"/>
        <w:jc w:val="both"/>
        <w:rPr>
          <w:rFonts w:cstheme="minorHAnsi"/>
          <w:color w:val="000000" w:themeColor="text1"/>
        </w:rPr>
      </w:pPr>
      <w:r w:rsidRPr="002939D2">
        <w:rPr>
          <w:rFonts w:cstheme="minorHAnsi"/>
          <w:color w:val="000000" w:themeColor="text1"/>
        </w:rPr>
        <w:t xml:space="preserve">Today’s Date:  </w:t>
      </w:r>
      <w:r>
        <w:rPr>
          <w:rFonts w:cstheme="minorHAnsi"/>
          <w:color w:val="000000" w:themeColor="text1"/>
        </w:rPr>
        <w:t>8</w:t>
      </w:r>
      <w:r w:rsidRPr="002939D2">
        <w:rPr>
          <w:rFonts w:cstheme="minorHAnsi"/>
          <w:color w:val="000000" w:themeColor="text1"/>
        </w:rPr>
        <w:t xml:space="preserve"> </w:t>
      </w:r>
      <w:r w:rsidR="0006376A">
        <w:rPr>
          <w:rFonts w:cstheme="minorHAnsi"/>
          <w:color w:val="000000" w:themeColor="text1"/>
        </w:rPr>
        <w:t>June 2020</w:t>
      </w:r>
    </w:p>
    <w:p w14:paraId="68687B7D" w14:textId="05E0E7E0" w:rsidR="00D60DCD" w:rsidRPr="002939D2" w:rsidRDefault="00D60DCD" w:rsidP="00D60DCD">
      <w:pPr>
        <w:pStyle w:val="ListParagraph"/>
        <w:numPr>
          <w:ilvl w:val="0"/>
          <w:numId w:val="34"/>
        </w:numPr>
        <w:spacing w:after="0" w:line="240" w:lineRule="auto"/>
        <w:jc w:val="both"/>
        <w:rPr>
          <w:rFonts w:cstheme="minorHAnsi"/>
          <w:color w:val="000000" w:themeColor="text1"/>
        </w:rPr>
      </w:pPr>
      <w:r w:rsidRPr="002939D2">
        <w:rPr>
          <w:rFonts w:cstheme="minorHAnsi"/>
          <w:color w:val="000000" w:themeColor="text1"/>
        </w:rPr>
        <w:t xml:space="preserve">Interview Time / Date: </w:t>
      </w:r>
      <w:r>
        <w:rPr>
          <w:rFonts w:cstheme="minorHAnsi"/>
          <w:color w:val="000000" w:themeColor="text1"/>
        </w:rPr>
        <w:t>9am,</w:t>
      </w:r>
      <w:r w:rsidRPr="002939D2">
        <w:rPr>
          <w:rFonts w:cstheme="minorHAnsi"/>
          <w:color w:val="000000" w:themeColor="text1"/>
        </w:rPr>
        <w:t xml:space="preserve"> </w:t>
      </w:r>
      <w:r>
        <w:rPr>
          <w:rFonts w:cstheme="minorHAnsi"/>
          <w:color w:val="000000" w:themeColor="text1"/>
        </w:rPr>
        <w:t>8</w:t>
      </w:r>
      <w:r w:rsidRPr="002939D2">
        <w:rPr>
          <w:rFonts w:cstheme="minorHAnsi"/>
          <w:color w:val="000000" w:themeColor="text1"/>
        </w:rPr>
        <w:t xml:space="preserve"> </w:t>
      </w:r>
      <w:r w:rsidR="0006376A">
        <w:rPr>
          <w:rFonts w:cstheme="minorHAnsi"/>
          <w:color w:val="000000" w:themeColor="text1"/>
        </w:rPr>
        <w:t xml:space="preserve">June </w:t>
      </w:r>
      <w:r w:rsidRPr="002939D2">
        <w:rPr>
          <w:rFonts w:cstheme="minorHAnsi"/>
          <w:color w:val="000000" w:themeColor="text1"/>
        </w:rPr>
        <w:t>202</w:t>
      </w:r>
      <w:r w:rsidR="0006376A">
        <w:rPr>
          <w:rFonts w:cstheme="minorHAnsi"/>
          <w:color w:val="000000" w:themeColor="text1"/>
        </w:rPr>
        <w:t>0</w:t>
      </w:r>
    </w:p>
    <w:p w14:paraId="0B564AFF" w14:textId="3801D595" w:rsidR="00D60DCD" w:rsidRPr="002939D2" w:rsidRDefault="00D60DCD" w:rsidP="00D60DCD">
      <w:pPr>
        <w:pStyle w:val="ListParagraph"/>
        <w:numPr>
          <w:ilvl w:val="0"/>
          <w:numId w:val="34"/>
        </w:numPr>
        <w:spacing w:after="0" w:line="240" w:lineRule="auto"/>
        <w:jc w:val="both"/>
        <w:rPr>
          <w:rFonts w:cstheme="minorHAnsi"/>
          <w:color w:val="000000" w:themeColor="text1"/>
        </w:rPr>
      </w:pPr>
      <w:r w:rsidRPr="002939D2">
        <w:rPr>
          <w:rFonts w:cstheme="minorHAnsi"/>
          <w:color w:val="000000" w:themeColor="text1"/>
        </w:rPr>
        <w:t xml:space="preserve">Incident Date: </w:t>
      </w:r>
      <w:r>
        <w:rPr>
          <w:rFonts w:cstheme="minorHAnsi"/>
          <w:color w:val="000000" w:themeColor="text1"/>
        </w:rPr>
        <w:t>8</w:t>
      </w:r>
      <w:r w:rsidRPr="002939D2">
        <w:rPr>
          <w:rFonts w:cstheme="minorHAnsi"/>
          <w:color w:val="000000" w:themeColor="text1"/>
        </w:rPr>
        <w:t xml:space="preserve"> </w:t>
      </w:r>
      <w:r w:rsidR="0006376A">
        <w:rPr>
          <w:rFonts w:cstheme="minorHAnsi"/>
          <w:color w:val="000000" w:themeColor="text1"/>
        </w:rPr>
        <w:t>June 2020</w:t>
      </w:r>
    </w:p>
    <w:p w14:paraId="0887D149" w14:textId="77777777" w:rsidR="00D60DCD" w:rsidRPr="002939D2" w:rsidRDefault="00D60DCD" w:rsidP="00D60DCD">
      <w:pPr>
        <w:pStyle w:val="ListParagraph"/>
        <w:numPr>
          <w:ilvl w:val="0"/>
          <w:numId w:val="34"/>
        </w:numPr>
        <w:spacing w:after="0" w:line="240" w:lineRule="auto"/>
        <w:jc w:val="both"/>
        <w:rPr>
          <w:rFonts w:cstheme="minorHAnsi"/>
          <w:color w:val="000000" w:themeColor="text1"/>
        </w:rPr>
      </w:pPr>
      <w:r w:rsidRPr="002939D2">
        <w:rPr>
          <w:rFonts w:cstheme="minorHAnsi"/>
          <w:color w:val="000000" w:themeColor="text1"/>
        </w:rPr>
        <w:t>Time of incident:  Approx 6:</w:t>
      </w:r>
      <w:r>
        <w:rPr>
          <w:rFonts w:cstheme="minorHAnsi"/>
          <w:color w:val="000000" w:themeColor="text1"/>
        </w:rPr>
        <w:t>55am</w:t>
      </w:r>
    </w:p>
    <w:p w14:paraId="5D749D48" w14:textId="77777777" w:rsidR="00D60DCD" w:rsidRPr="002939D2" w:rsidRDefault="00D60DCD" w:rsidP="00D60DCD">
      <w:pPr>
        <w:pStyle w:val="ListParagraph"/>
        <w:numPr>
          <w:ilvl w:val="0"/>
          <w:numId w:val="34"/>
        </w:numPr>
        <w:spacing w:after="0" w:line="240" w:lineRule="auto"/>
        <w:jc w:val="both"/>
        <w:rPr>
          <w:rFonts w:cstheme="minorHAnsi"/>
          <w:color w:val="000000" w:themeColor="text1"/>
        </w:rPr>
      </w:pPr>
      <w:r w:rsidRPr="002939D2">
        <w:rPr>
          <w:rFonts w:cstheme="minorHAnsi"/>
          <w:color w:val="000000" w:themeColor="text1"/>
        </w:rPr>
        <w:t xml:space="preserve">Injury: </w:t>
      </w:r>
      <w:r>
        <w:rPr>
          <w:rFonts w:cstheme="minorHAnsi"/>
          <w:color w:val="000000" w:themeColor="text1"/>
        </w:rPr>
        <w:t xml:space="preserve">Rex Thump - </w:t>
      </w:r>
      <w:r w:rsidRPr="005B3E6C">
        <w:rPr>
          <w:rFonts w:ascii="Arial" w:hAnsi="Arial" w:cs="Arial"/>
          <w:sz w:val="20"/>
          <w:szCs w:val="20"/>
        </w:rPr>
        <w:t>2 fractured ribs, fractures to both lower legs and a fracture to his T6 vertebrae</w:t>
      </w:r>
    </w:p>
    <w:p w14:paraId="5DC2C319" w14:textId="77777777" w:rsidR="00D60DCD" w:rsidRPr="002939D2" w:rsidRDefault="00D60DCD" w:rsidP="00D60DCD">
      <w:pPr>
        <w:pStyle w:val="ListParagraph"/>
        <w:numPr>
          <w:ilvl w:val="0"/>
          <w:numId w:val="34"/>
        </w:numPr>
        <w:spacing w:after="0" w:line="240" w:lineRule="auto"/>
        <w:jc w:val="both"/>
        <w:rPr>
          <w:rFonts w:cstheme="minorHAnsi"/>
          <w:color w:val="000000" w:themeColor="text1"/>
        </w:rPr>
      </w:pPr>
      <w:r w:rsidRPr="002939D2">
        <w:rPr>
          <w:rFonts w:cstheme="minorHAnsi"/>
          <w:color w:val="000000" w:themeColor="text1"/>
        </w:rPr>
        <w:t xml:space="preserve">Incident Location: </w:t>
      </w:r>
      <w:r>
        <w:rPr>
          <w:rFonts w:cstheme="minorHAnsi"/>
          <w:color w:val="000000" w:themeColor="text1"/>
        </w:rPr>
        <w:t>Entry ramp, Inbound area of T&amp;T, Richlands 4077 Qld Distribution Centre</w:t>
      </w:r>
      <w:r w:rsidRPr="002939D2">
        <w:rPr>
          <w:rFonts w:cstheme="minorHAnsi"/>
          <w:color w:val="000000" w:themeColor="text1"/>
        </w:rPr>
        <w:t xml:space="preserve">  </w:t>
      </w:r>
    </w:p>
    <w:p w14:paraId="13C37E29" w14:textId="77777777" w:rsidR="00D60DCD" w:rsidRPr="002939D2" w:rsidRDefault="00D60DCD" w:rsidP="00D60DCD">
      <w:pPr>
        <w:pStyle w:val="NormalWeb"/>
        <w:numPr>
          <w:ilvl w:val="0"/>
          <w:numId w:val="34"/>
        </w:numPr>
        <w:shd w:val="clear" w:color="auto" w:fill="FFFFFF"/>
        <w:spacing w:before="0" w:beforeAutospacing="0" w:after="0" w:afterAutospacing="0"/>
        <w:rPr>
          <w:rFonts w:asciiTheme="minorHAnsi" w:hAnsiTheme="minorHAnsi" w:cstheme="minorHAnsi"/>
          <w:color w:val="000000" w:themeColor="text1"/>
          <w:sz w:val="22"/>
          <w:szCs w:val="22"/>
        </w:rPr>
      </w:pPr>
      <w:r w:rsidRPr="002939D2">
        <w:rPr>
          <w:rFonts w:asciiTheme="minorHAnsi" w:hAnsiTheme="minorHAnsi" w:cstheme="minorHAnsi"/>
          <w:color w:val="000000" w:themeColor="text1"/>
          <w:sz w:val="22"/>
          <w:szCs w:val="22"/>
        </w:rPr>
        <w:t xml:space="preserve">Incident Worksite Address: </w:t>
      </w:r>
      <w:r>
        <w:rPr>
          <w:rFonts w:asciiTheme="minorHAnsi" w:hAnsiTheme="minorHAnsi" w:cstheme="minorHAnsi"/>
          <w:color w:val="000000" w:themeColor="text1"/>
          <w:sz w:val="22"/>
          <w:szCs w:val="22"/>
        </w:rPr>
        <w:t xml:space="preserve">T&amp;T, </w:t>
      </w:r>
      <w:r w:rsidRPr="00D60DCD">
        <w:rPr>
          <w:rStyle w:val="Strong"/>
          <w:rFonts w:ascii="Arial" w:hAnsi="Arial" w:cs="Arial"/>
          <w:b w:val="0"/>
          <w:bCs w:val="0"/>
          <w:sz w:val="20"/>
          <w:szCs w:val="20"/>
        </w:rPr>
        <w:t>Richlands</w:t>
      </w:r>
      <w:r>
        <w:rPr>
          <w:rStyle w:val="Strong"/>
          <w:rFonts w:ascii="Arial" w:hAnsi="Arial" w:cs="Arial"/>
          <w:sz w:val="20"/>
          <w:szCs w:val="20"/>
        </w:rPr>
        <w:t xml:space="preserve"> </w:t>
      </w:r>
      <w:r w:rsidRPr="00912F49">
        <w:rPr>
          <w:rFonts w:ascii="Arial" w:hAnsi="Arial" w:cs="Arial"/>
          <w:sz w:val="20"/>
          <w:szCs w:val="20"/>
        </w:rPr>
        <w:t>Distribution Centre</w:t>
      </w:r>
      <w:r>
        <w:rPr>
          <w:rFonts w:ascii="Arial" w:hAnsi="Arial" w:cs="Arial"/>
          <w:sz w:val="20"/>
          <w:szCs w:val="20"/>
        </w:rPr>
        <w:t xml:space="preserve">, 234-256 Bidder Rd, Richlands 4077 Qld, </w:t>
      </w:r>
      <w:r w:rsidRPr="00912F49">
        <w:rPr>
          <w:rFonts w:ascii="Arial" w:hAnsi="Arial" w:cs="Arial"/>
          <w:sz w:val="20"/>
          <w:szCs w:val="20"/>
        </w:rPr>
        <w:t>Phone: +61 (0)</w:t>
      </w:r>
      <w:r>
        <w:rPr>
          <w:rFonts w:ascii="Arial" w:hAnsi="Arial" w:cs="Arial"/>
          <w:sz w:val="20"/>
          <w:szCs w:val="20"/>
        </w:rPr>
        <w:t>732345678</w:t>
      </w:r>
    </w:p>
    <w:p w14:paraId="4DCBA9D5" w14:textId="75C5498F" w:rsidR="00D60DCD" w:rsidRPr="00693875" w:rsidRDefault="002270B6" w:rsidP="00D60DCD">
      <w:pPr>
        <w:pStyle w:val="NormalWeb"/>
        <w:numPr>
          <w:ilvl w:val="0"/>
          <w:numId w:val="34"/>
        </w:numPr>
        <w:shd w:val="clear" w:color="auto" w:fill="FFFFFF"/>
        <w:spacing w:before="0" w:beforeAutospacing="0" w:after="0" w:afterAutospacing="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Fork truck</w:t>
      </w:r>
      <w:r w:rsidR="00D60DCD">
        <w:rPr>
          <w:rFonts w:asciiTheme="minorHAnsi" w:hAnsiTheme="minorHAnsi" w:cstheme="minorHAnsi"/>
          <w:color w:val="000000" w:themeColor="text1"/>
          <w:sz w:val="22"/>
          <w:szCs w:val="22"/>
        </w:rPr>
        <w:t xml:space="preserve"> Operator’s Details</w:t>
      </w:r>
      <w:r w:rsidR="00D60DCD" w:rsidRPr="00693875">
        <w:rPr>
          <w:rFonts w:asciiTheme="minorHAnsi" w:hAnsiTheme="minorHAnsi" w:cstheme="minorHAnsi"/>
          <w:color w:val="000000" w:themeColor="text1"/>
          <w:sz w:val="22"/>
          <w:szCs w:val="22"/>
        </w:rPr>
        <w:t xml:space="preserve">: Mr. David Roberts, Age 19, DOB 12/1/09/2003, Address: 2 </w:t>
      </w:r>
      <w:proofErr w:type="spellStart"/>
      <w:r w:rsidR="00D60DCD" w:rsidRPr="00693875">
        <w:rPr>
          <w:rFonts w:asciiTheme="minorHAnsi" w:hAnsiTheme="minorHAnsi" w:cstheme="minorHAnsi"/>
          <w:color w:val="000000" w:themeColor="text1"/>
          <w:sz w:val="22"/>
          <w:szCs w:val="22"/>
        </w:rPr>
        <w:t>Pooncarrie</w:t>
      </w:r>
      <w:proofErr w:type="spellEnd"/>
      <w:r w:rsidR="00D60DCD" w:rsidRPr="00693875">
        <w:rPr>
          <w:rFonts w:asciiTheme="minorHAnsi" w:hAnsiTheme="minorHAnsi" w:cstheme="minorHAnsi"/>
          <w:color w:val="000000" w:themeColor="text1"/>
          <w:sz w:val="22"/>
          <w:szCs w:val="22"/>
        </w:rPr>
        <w:t xml:space="preserve"> Rd, Woodridge QLD 4207, Email: </w:t>
      </w:r>
      <w:hyperlink r:id="rId14" w:history="1">
        <w:r w:rsidR="00D60DCD" w:rsidRPr="00693875">
          <w:rPr>
            <w:rStyle w:val="Hyperlink"/>
            <w:rFonts w:asciiTheme="minorHAnsi" w:hAnsiTheme="minorHAnsi" w:cstheme="minorHAnsi"/>
            <w:sz w:val="22"/>
            <w:szCs w:val="22"/>
          </w:rPr>
          <w:t>davy.roberts2003@gmail.com</w:t>
        </w:r>
      </w:hyperlink>
      <w:r w:rsidR="00D60DCD" w:rsidRPr="00693875">
        <w:rPr>
          <w:rFonts w:asciiTheme="minorHAnsi" w:hAnsiTheme="minorHAnsi" w:cstheme="minorHAnsi"/>
          <w:color w:val="000000" w:themeColor="text1"/>
          <w:sz w:val="22"/>
          <w:szCs w:val="22"/>
        </w:rPr>
        <w:t xml:space="preserve"> , Mobile: 0411 123456, Next of kin / Prime contact: </w:t>
      </w:r>
      <w:r w:rsidR="00D60DCD" w:rsidRPr="00693875">
        <w:rPr>
          <w:rFonts w:ascii="Arial" w:hAnsi="Arial" w:cs="Arial"/>
          <w:color w:val="000000"/>
          <w:sz w:val="20"/>
          <w:szCs w:val="20"/>
        </w:rPr>
        <w:t>Rebecca Johnstone – Fiancé - 0432123456</w:t>
      </w:r>
    </w:p>
    <w:p w14:paraId="193F4066" w14:textId="77777777" w:rsidR="00D60DCD" w:rsidRDefault="00D60DCD" w:rsidP="00D60DCD">
      <w:pPr>
        <w:pStyle w:val="NormalWeb"/>
        <w:numPr>
          <w:ilvl w:val="0"/>
          <w:numId w:val="34"/>
        </w:numPr>
        <w:shd w:val="clear" w:color="auto" w:fill="FFFFFF"/>
        <w:spacing w:before="0" w:beforeAutospacing="0" w:after="0" w:afterAutospacing="0"/>
        <w:rPr>
          <w:rFonts w:asciiTheme="minorHAnsi" w:hAnsiTheme="minorHAnsi" w:cstheme="minorHAnsi"/>
          <w:color w:val="000000" w:themeColor="text1"/>
          <w:sz w:val="22"/>
          <w:szCs w:val="22"/>
        </w:rPr>
      </w:pPr>
      <w:r w:rsidRPr="002939D2">
        <w:rPr>
          <w:rFonts w:asciiTheme="minorHAnsi" w:hAnsiTheme="minorHAnsi" w:cstheme="minorHAnsi"/>
          <w:color w:val="000000" w:themeColor="text1"/>
          <w:sz w:val="22"/>
          <w:szCs w:val="22"/>
        </w:rPr>
        <w:t>Injured Persons Details</w:t>
      </w:r>
      <w:r>
        <w:rPr>
          <w:rFonts w:asciiTheme="minorHAnsi" w:hAnsiTheme="minorHAnsi" w:cstheme="minorHAnsi"/>
          <w:color w:val="000000" w:themeColor="text1"/>
          <w:sz w:val="22"/>
          <w:szCs w:val="22"/>
        </w:rPr>
        <w:t xml:space="preserve">: </w:t>
      </w:r>
      <w:r w:rsidRPr="002939D2">
        <w:rPr>
          <w:rFonts w:asciiTheme="minorHAnsi" w:hAnsiTheme="minorHAnsi" w:cstheme="minorHAnsi"/>
          <w:color w:val="000000" w:themeColor="text1"/>
          <w:sz w:val="22"/>
          <w:szCs w:val="22"/>
        </w:rPr>
        <w:t xml:space="preserve">Mr. </w:t>
      </w:r>
      <w:r>
        <w:rPr>
          <w:rFonts w:asciiTheme="minorHAnsi" w:hAnsiTheme="minorHAnsi" w:cstheme="minorHAnsi"/>
          <w:color w:val="000000" w:themeColor="text1"/>
          <w:sz w:val="22"/>
          <w:szCs w:val="22"/>
        </w:rPr>
        <w:t>Rex Thump</w:t>
      </w:r>
      <w:r w:rsidRPr="002939D2">
        <w:rPr>
          <w:rFonts w:asciiTheme="minorHAnsi" w:hAnsiTheme="minorHAnsi" w:cstheme="minorHAnsi"/>
          <w:color w:val="000000" w:themeColor="text1"/>
          <w:sz w:val="22"/>
          <w:szCs w:val="22"/>
        </w:rPr>
        <w:t xml:space="preserve">, Age </w:t>
      </w:r>
      <w:r>
        <w:rPr>
          <w:rFonts w:asciiTheme="minorHAnsi" w:hAnsiTheme="minorHAnsi" w:cstheme="minorHAnsi"/>
          <w:color w:val="000000" w:themeColor="text1"/>
          <w:sz w:val="22"/>
          <w:szCs w:val="22"/>
        </w:rPr>
        <w:t>57</w:t>
      </w:r>
      <w:r w:rsidRPr="002939D2">
        <w:rPr>
          <w:rFonts w:asciiTheme="minorHAnsi" w:hAnsiTheme="minorHAnsi" w:cstheme="minorHAnsi"/>
          <w:color w:val="000000" w:themeColor="text1"/>
          <w:sz w:val="22"/>
          <w:szCs w:val="22"/>
        </w:rPr>
        <w:t>, DOB 1</w:t>
      </w:r>
      <w:r>
        <w:rPr>
          <w:rFonts w:asciiTheme="minorHAnsi" w:hAnsiTheme="minorHAnsi" w:cstheme="minorHAnsi"/>
          <w:color w:val="000000" w:themeColor="text1"/>
          <w:sz w:val="22"/>
          <w:szCs w:val="22"/>
        </w:rPr>
        <w:t>1/09</w:t>
      </w:r>
      <w:r w:rsidRPr="002939D2">
        <w:rPr>
          <w:rFonts w:asciiTheme="minorHAnsi" w:hAnsiTheme="minorHAnsi" w:cstheme="minorHAnsi"/>
          <w:color w:val="000000" w:themeColor="text1"/>
          <w:sz w:val="22"/>
          <w:szCs w:val="22"/>
        </w:rPr>
        <w:t>/19</w:t>
      </w:r>
      <w:r>
        <w:rPr>
          <w:rFonts w:asciiTheme="minorHAnsi" w:hAnsiTheme="minorHAnsi" w:cstheme="minorHAnsi"/>
          <w:color w:val="000000" w:themeColor="text1"/>
          <w:sz w:val="22"/>
          <w:szCs w:val="22"/>
        </w:rPr>
        <w:t>65</w:t>
      </w:r>
      <w:r w:rsidRPr="002939D2">
        <w:rPr>
          <w:rFonts w:asciiTheme="minorHAnsi" w:hAnsiTheme="minorHAnsi" w:cstheme="minorHAnsi"/>
          <w:color w:val="000000" w:themeColor="text1"/>
          <w:sz w:val="22"/>
          <w:szCs w:val="22"/>
        </w:rPr>
        <w:t xml:space="preserve">, Address: 26 Douglas St, </w:t>
      </w:r>
      <w:r>
        <w:rPr>
          <w:rFonts w:asciiTheme="minorHAnsi" w:hAnsiTheme="minorHAnsi" w:cstheme="minorHAnsi"/>
          <w:color w:val="000000" w:themeColor="text1"/>
          <w:sz w:val="22"/>
          <w:szCs w:val="22"/>
        </w:rPr>
        <w:t>Beenleigh QLD 4114</w:t>
      </w:r>
      <w:r w:rsidRPr="002939D2">
        <w:rPr>
          <w:rFonts w:asciiTheme="minorHAnsi" w:hAnsiTheme="minorHAnsi" w:cstheme="minorHAnsi"/>
          <w:color w:val="000000" w:themeColor="text1"/>
          <w:sz w:val="22"/>
          <w:szCs w:val="22"/>
        </w:rPr>
        <w:t xml:space="preserve">, Email: </w:t>
      </w:r>
      <w:hyperlink r:id="rId15" w:history="1">
        <w:r w:rsidRPr="00C910DE">
          <w:rPr>
            <w:rStyle w:val="Hyperlink"/>
            <w:rFonts w:asciiTheme="minorHAnsi" w:hAnsiTheme="minorHAnsi" w:cstheme="minorHAnsi"/>
            <w:sz w:val="22"/>
            <w:szCs w:val="22"/>
          </w:rPr>
          <w:t>rexy65@gmail.com</w:t>
        </w:r>
      </w:hyperlink>
      <w:r>
        <w:rPr>
          <w:rFonts w:asciiTheme="minorHAnsi" w:hAnsiTheme="minorHAnsi" w:cstheme="minorHAnsi"/>
          <w:color w:val="000000" w:themeColor="text1"/>
          <w:sz w:val="22"/>
          <w:szCs w:val="22"/>
        </w:rPr>
        <w:t xml:space="preserve">, </w:t>
      </w:r>
      <w:r w:rsidRPr="002939D2">
        <w:rPr>
          <w:rFonts w:asciiTheme="minorHAnsi" w:hAnsiTheme="minorHAnsi" w:cstheme="minorHAnsi"/>
          <w:color w:val="000000" w:themeColor="text1"/>
          <w:sz w:val="22"/>
          <w:szCs w:val="22"/>
        </w:rPr>
        <w:t>Mobile: 04</w:t>
      </w:r>
      <w:r>
        <w:rPr>
          <w:rFonts w:asciiTheme="minorHAnsi" w:hAnsiTheme="minorHAnsi" w:cstheme="minorHAnsi"/>
          <w:color w:val="000000" w:themeColor="text1"/>
          <w:sz w:val="22"/>
          <w:szCs w:val="22"/>
        </w:rPr>
        <w:t>11 987654</w:t>
      </w:r>
      <w:r w:rsidRPr="002939D2">
        <w:rPr>
          <w:rFonts w:asciiTheme="minorHAnsi" w:hAnsiTheme="minorHAnsi" w:cstheme="minorHAnsi"/>
          <w:color w:val="000000" w:themeColor="text1"/>
          <w:sz w:val="22"/>
          <w:szCs w:val="22"/>
        </w:rPr>
        <w:t xml:space="preserve">, Next of kin / Prime contact: </w:t>
      </w:r>
      <w:r>
        <w:rPr>
          <w:rFonts w:asciiTheme="minorHAnsi" w:hAnsiTheme="minorHAnsi" w:cstheme="minorHAnsi"/>
          <w:color w:val="000000" w:themeColor="text1"/>
          <w:sz w:val="22"/>
          <w:szCs w:val="22"/>
        </w:rPr>
        <w:t>Cerys Thump</w:t>
      </w:r>
      <w:r w:rsidRPr="002939D2">
        <w:rPr>
          <w:rFonts w:asciiTheme="minorHAnsi" w:hAnsiTheme="minorHAnsi" w:cstheme="minorHAnsi"/>
          <w:color w:val="000000" w:themeColor="text1"/>
          <w:sz w:val="22"/>
          <w:szCs w:val="22"/>
        </w:rPr>
        <w:t xml:space="preserve"> (Wife) M: 04</w:t>
      </w:r>
      <w:r>
        <w:rPr>
          <w:rFonts w:asciiTheme="minorHAnsi" w:hAnsiTheme="minorHAnsi" w:cstheme="minorHAnsi"/>
          <w:color w:val="000000" w:themeColor="text1"/>
          <w:sz w:val="22"/>
          <w:szCs w:val="22"/>
        </w:rPr>
        <w:t>11 567234</w:t>
      </w:r>
    </w:p>
    <w:p w14:paraId="2A9651BD" w14:textId="6E305393" w:rsidR="00D60DCD" w:rsidRPr="002939D2" w:rsidRDefault="00D60DCD" w:rsidP="00D60DCD">
      <w:pPr>
        <w:pStyle w:val="ListParagraph"/>
        <w:numPr>
          <w:ilvl w:val="0"/>
          <w:numId w:val="34"/>
        </w:numPr>
        <w:spacing w:after="0" w:line="240" w:lineRule="auto"/>
        <w:jc w:val="both"/>
        <w:rPr>
          <w:rFonts w:cstheme="minorHAnsi"/>
          <w:color w:val="000000" w:themeColor="text1"/>
        </w:rPr>
      </w:pPr>
      <w:r>
        <w:rPr>
          <w:rFonts w:cstheme="minorHAnsi"/>
          <w:color w:val="000000" w:themeColor="text1"/>
        </w:rPr>
        <w:t xml:space="preserve">Plant Involved: CAT Order Picker </w:t>
      </w:r>
      <w:r w:rsidR="002270B6">
        <w:rPr>
          <w:rFonts w:cstheme="minorHAnsi"/>
          <w:color w:val="000000" w:themeColor="text1"/>
        </w:rPr>
        <w:t>Fork Truck</w:t>
      </w:r>
    </w:p>
    <w:p w14:paraId="63CA7A7A" w14:textId="77777777" w:rsidR="00D60DCD" w:rsidRPr="0024102F" w:rsidRDefault="00D60DCD" w:rsidP="00D60DCD">
      <w:pPr>
        <w:pStyle w:val="ListParagraph"/>
        <w:numPr>
          <w:ilvl w:val="0"/>
          <w:numId w:val="34"/>
        </w:numPr>
        <w:spacing w:after="0" w:line="240" w:lineRule="auto"/>
        <w:jc w:val="both"/>
        <w:rPr>
          <w:rFonts w:cstheme="minorHAnsi"/>
          <w:color w:val="000000" w:themeColor="text1"/>
        </w:rPr>
      </w:pPr>
      <w:r>
        <w:rPr>
          <w:rFonts w:cstheme="minorHAnsi"/>
          <w:color w:val="000000" w:themeColor="text1"/>
        </w:rPr>
        <w:t xml:space="preserve">Frist aid rendered on scene by Site Emergency Response Team followed up by stabilization and transfer to Logan Hospital by Queensland Ambulance service. </w:t>
      </w:r>
      <w:r w:rsidRPr="002939D2">
        <w:rPr>
          <w:rFonts w:cstheme="minorHAnsi"/>
          <w:color w:val="000000" w:themeColor="text1"/>
        </w:rPr>
        <w:t xml:space="preserve"> </w:t>
      </w:r>
    </w:p>
    <w:p w14:paraId="69C98AB6" w14:textId="77777777" w:rsidR="00D60DCD" w:rsidRPr="002939D2" w:rsidRDefault="00D60DCD" w:rsidP="00D60DCD">
      <w:pPr>
        <w:jc w:val="both"/>
        <w:rPr>
          <w:rFonts w:cstheme="minorHAnsi"/>
          <w:color w:val="000000" w:themeColor="text1"/>
        </w:rPr>
      </w:pPr>
    </w:p>
    <w:p w14:paraId="484B9CFB" w14:textId="4F031B1F" w:rsidR="00D60DCD" w:rsidRPr="00274842" w:rsidRDefault="00D60DCD" w:rsidP="00D60DCD">
      <w:pPr>
        <w:spacing w:after="0" w:line="240" w:lineRule="auto"/>
        <w:jc w:val="both"/>
        <w:rPr>
          <w:rFonts w:cstheme="minorHAnsi"/>
          <w:color w:val="000000"/>
        </w:rPr>
      </w:pPr>
      <w:r w:rsidRPr="00274842">
        <w:rPr>
          <w:rFonts w:cstheme="minorHAnsi"/>
          <w:color w:val="000000"/>
        </w:rPr>
        <w:t xml:space="preserve">David had been unemployed from 16-18yo since he left high school. He worked casually at previous employer Toll Fox </w:t>
      </w:r>
      <w:r>
        <w:rPr>
          <w:rFonts w:cstheme="minorHAnsi"/>
          <w:color w:val="000000"/>
        </w:rPr>
        <w:t xml:space="preserve">recently </w:t>
      </w:r>
      <w:r w:rsidRPr="00274842">
        <w:rPr>
          <w:rFonts w:cstheme="minorHAnsi"/>
          <w:color w:val="000000"/>
        </w:rPr>
        <w:t>for 5 months operating a forklift in Distribution Centre at Crestmead QLD</w:t>
      </w:r>
      <w:r>
        <w:rPr>
          <w:rFonts w:cstheme="minorHAnsi"/>
          <w:color w:val="000000"/>
        </w:rPr>
        <w:t xml:space="preserve">. </w:t>
      </w:r>
      <w:r w:rsidRPr="00274842">
        <w:rPr>
          <w:rFonts w:cstheme="minorHAnsi"/>
          <w:color w:val="000000"/>
        </w:rPr>
        <w:t>He lost his job due to absenteeism and a couple of near misses whilst operating the fork truck.</w:t>
      </w:r>
      <w:r>
        <w:rPr>
          <w:rFonts w:cstheme="minorHAnsi"/>
          <w:color w:val="000000"/>
        </w:rPr>
        <w:t xml:space="preserve"> </w:t>
      </w:r>
      <w:proofErr w:type="spellStart"/>
      <w:r>
        <w:rPr>
          <w:rFonts w:cstheme="minorHAnsi"/>
          <w:color w:val="000000"/>
        </w:rPr>
        <w:t>TollFox</w:t>
      </w:r>
      <w:proofErr w:type="spellEnd"/>
      <w:r>
        <w:rPr>
          <w:rFonts w:cstheme="minorHAnsi"/>
          <w:color w:val="000000"/>
        </w:rPr>
        <w:t xml:space="preserve"> only had </w:t>
      </w:r>
      <w:r w:rsidR="002270B6">
        <w:rPr>
          <w:rFonts w:cstheme="minorHAnsi"/>
          <w:color w:val="000000"/>
        </w:rPr>
        <w:t>counterbalance</w:t>
      </w:r>
      <w:r>
        <w:rPr>
          <w:rFonts w:cstheme="minorHAnsi"/>
          <w:color w:val="000000"/>
        </w:rPr>
        <w:t xml:space="preserve"> forklifts at their worksite.</w:t>
      </w:r>
    </w:p>
    <w:p w14:paraId="17D21996" w14:textId="5DA7AD30" w:rsidR="00D60DCD" w:rsidRDefault="00D60DCD" w:rsidP="00D60DCD">
      <w:pPr>
        <w:spacing w:after="0" w:line="240" w:lineRule="auto"/>
        <w:jc w:val="both"/>
        <w:rPr>
          <w:rFonts w:cstheme="minorHAnsi"/>
          <w:color w:val="000000"/>
        </w:rPr>
      </w:pPr>
    </w:p>
    <w:p w14:paraId="04ABE747" w14:textId="77777777" w:rsidR="00F105FF" w:rsidRDefault="00F105FF" w:rsidP="00D60DCD">
      <w:pPr>
        <w:spacing w:after="0" w:line="240" w:lineRule="auto"/>
        <w:jc w:val="both"/>
        <w:rPr>
          <w:rFonts w:cstheme="minorHAnsi"/>
          <w:color w:val="000000"/>
        </w:rPr>
      </w:pPr>
    </w:p>
    <w:p w14:paraId="722C3F25" w14:textId="51D4444A" w:rsidR="00D60DCD" w:rsidRDefault="00D60DCD" w:rsidP="00D60DCD">
      <w:pPr>
        <w:spacing w:after="0" w:line="240" w:lineRule="auto"/>
        <w:jc w:val="both"/>
        <w:rPr>
          <w:rFonts w:cstheme="minorHAnsi"/>
          <w:lang w:val="en"/>
        </w:rPr>
      </w:pPr>
      <w:r w:rsidRPr="00274842">
        <w:rPr>
          <w:rFonts w:cstheme="minorHAnsi"/>
          <w:color w:val="000000"/>
        </w:rPr>
        <w:t xml:space="preserve">David has been as casual worker for T&amp;T as fork truck operator for past 3 months. He holds </w:t>
      </w:r>
      <w:r w:rsidRPr="00274842">
        <w:rPr>
          <w:rStyle w:val="st1"/>
          <w:rFonts w:cstheme="minorHAnsi"/>
          <w:color w:val="000000"/>
        </w:rPr>
        <w:t>Forklift Truck (LF) Licence / Statement of Attainment (</w:t>
      </w:r>
      <w:r w:rsidRPr="00274842">
        <w:rPr>
          <w:rFonts w:cstheme="minorHAnsi"/>
          <w:lang w:val="en"/>
        </w:rPr>
        <w:t>TLILIC2001 Licence to operate a forklift truck) dated Ju</w:t>
      </w:r>
      <w:r>
        <w:rPr>
          <w:rFonts w:cstheme="minorHAnsi"/>
          <w:lang w:val="en"/>
        </w:rPr>
        <w:t xml:space="preserve">ne </w:t>
      </w:r>
      <w:r w:rsidRPr="00274842">
        <w:rPr>
          <w:rFonts w:cstheme="minorHAnsi"/>
          <w:lang w:val="en"/>
        </w:rPr>
        <w:t>7, 20</w:t>
      </w:r>
      <w:r>
        <w:rPr>
          <w:rFonts w:cstheme="minorHAnsi"/>
          <w:lang w:val="en"/>
        </w:rPr>
        <w:t>22</w:t>
      </w:r>
      <w:r w:rsidRPr="00274842">
        <w:rPr>
          <w:rFonts w:cstheme="minorHAnsi"/>
          <w:lang w:val="en"/>
        </w:rPr>
        <w:t>, and a Verification of Competency VOC issued by Toll Fox Ju</w:t>
      </w:r>
      <w:r>
        <w:rPr>
          <w:rFonts w:cstheme="minorHAnsi"/>
          <w:lang w:val="en"/>
        </w:rPr>
        <w:t xml:space="preserve">ne 1, 2022. </w:t>
      </w:r>
      <w:r w:rsidRPr="00274842">
        <w:rPr>
          <w:rFonts w:cstheme="minorHAnsi"/>
          <w:lang w:val="en"/>
        </w:rPr>
        <w:t xml:space="preserve">He does not hold an </w:t>
      </w:r>
      <w:r w:rsidRPr="00274842">
        <w:rPr>
          <w:rFonts w:cstheme="minorHAnsi"/>
          <w:color w:val="000000"/>
        </w:rPr>
        <w:t>order picking fork truck (LO) Verification of Competency, Statement of Attainment or a Certificate of Competency for the Unit of Competency (</w:t>
      </w:r>
      <w:r w:rsidRPr="00274842">
        <w:rPr>
          <w:rStyle w:val="st1"/>
          <w:rFonts w:cstheme="minorHAnsi"/>
          <w:color w:val="000000"/>
        </w:rPr>
        <w:t xml:space="preserve">TLILIC2002 – Licence to operate an </w:t>
      </w:r>
      <w:r w:rsidRPr="00D60DCD">
        <w:rPr>
          <w:rStyle w:val="Emphasis"/>
          <w:rFonts w:cstheme="minorHAnsi"/>
          <w:b w:val="0"/>
          <w:bCs w:val="0"/>
          <w:color w:val="000000"/>
        </w:rPr>
        <w:t>order picking forklift</w:t>
      </w:r>
      <w:r w:rsidRPr="00274842">
        <w:rPr>
          <w:rStyle w:val="st1"/>
          <w:rFonts w:cstheme="minorHAnsi"/>
          <w:color w:val="000000"/>
        </w:rPr>
        <w:t xml:space="preserve"> truck). He</w:t>
      </w:r>
      <w:r>
        <w:rPr>
          <w:rStyle w:val="st1"/>
          <w:rFonts w:cstheme="minorHAnsi"/>
          <w:color w:val="000000"/>
        </w:rPr>
        <w:t xml:space="preserve"> provided </w:t>
      </w:r>
      <w:r w:rsidRPr="00274842">
        <w:rPr>
          <w:rFonts w:cstheme="minorHAnsi"/>
          <w:lang w:val="en"/>
        </w:rPr>
        <w:t xml:space="preserve">a copy of Fork Truck </w:t>
      </w:r>
      <w:r>
        <w:rPr>
          <w:rFonts w:cstheme="minorHAnsi"/>
          <w:lang w:val="en"/>
        </w:rPr>
        <w:t xml:space="preserve">High Risk </w:t>
      </w:r>
      <w:r w:rsidRPr="00274842">
        <w:rPr>
          <w:rFonts w:cstheme="minorHAnsi"/>
          <w:lang w:val="en"/>
        </w:rPr>
        <w:t xml:space="preserve">License &amp; VOC to T&amp;T </w:t>
      </w:r>
      <w:r>
        <w:rPr>
          <w:rFonts w:cstheme="minorHAnsi"/>
          <w:lang w:val="en"/>
        </w:rPr>
        <w:t xml:space="preserve">on day 1 of the site </w:t>
      </w:r>
      <w:r w:rsidRPr="00274842">
        <w:rPr>
          <w:rFonts w:cstheme="minorHAnsi"/>
          <w:lang w:val="en"/>
        </w:rPr>
        <w:t xml:space="preserve">induction </w:t>
      </w:r>
      <w:r>
        <w:rPr>
          <w:rFonts w:cstheme="minorHAnsi"/>
          <w:lang w:val="en"/>
        </w:rPr>
        <w:t xml:space="preserve">Monday 22 August 2022. </w:t>
      </w:r>
      <w:r w:rsidRPr="00274842">
        <w:rPr>
          <w:rFonts w:cstheme="minorHAnsi"/>
          <w:lang w:val="en"/>
        </w:rPr>
        <w:t xml:space="preserve"> </w:t>
      </w:r>
      <w:r>
        <w:rPr>
          <w:rFonts w:cstheme="minorHAnsi"/>
          <w:lang w:val="en"/>
        </w:rPr>
        <w:t xml:space="preserve">David’s induction included a </w:t>
      </w:r>
      <w:r w:rsidR="002270B6">
        <w:rPr>
          <w:rFonts w:cstheme="minorHAnsi"/>
          <w:lang w:val="en"/>
        </w:rPr>
        <w:t>4-hour</w:t>
      </w:r>
      <w:r>
        <w:rPr>
          <w:rFonts w:cstheme="minorHAnsi"/>
          <w:lang w:val="en"/>
        </w:rPr>
        <w:t xml:space="preserve"> online </w:t>
      </w:r>
      <w:r w:rsidR="002270B6">
        <w:rPr>
          <w:rFonts w:cstheme="minorHAnsi"/>
          <w:lang w:val="en"/>
        </w:rPr>
        <w:t>induction</w:t>
      </w:r>
      <w:r>
        <w:rPr>
          <w:rFonts w:cstheme="minorHAnsi"/>
          <w:lang w:val="en"/>
        </w:rPr>
        <w:t xml:space="preserve"> that covered general safety hazards and HR type content, he also did a two (2) hour induction with HR and then a two (2) hour walk through induction in the Distribution Centre with his Warehouse Supervisor Mr. Fred Jones which mainly covered layout, toilets, fire and evacuation, lunch room location etc. Fred did not do any training or induction with David on the Order Picker or Counter Balance </w:t>
      </w:r>
      <w:r w:rsidR="002270B6">
        <w:rPr>
          <w:rFonts w:cstheme="minorHAnsi"/>
          <w:lang w:val="en"/>
        </w:rPr>
        <w:t>Fork trucks</w:t>
      </w:r>
      <w:r>
        <w:rPr>
          <w:rFonts w:cstheme="minorHAnsi"/>
          <w:lang w:val="en"/>
        </w:rPr>
        <w:t xml:space="preserve"> as David stated that Fred was just a ‘paper-pusher’ administration type of guy and he had no experience or competency with forklifts. David received no formal training, </w:t>
      </w:r>
      <w:r w:rsidR="002270B6">
        <w:rPr>
          <w:rFonts w:cstheme="minorHAnsi"/>
          <w:lang w:val="en"/>
        </w:rPr>
        <w:t>induction,</w:t>
      </w:r>
      <w:r>
        <w:rPr>
          <w:rFonts w:cstheme="minorHAnsi"/>
          <w:lang w:val="en"/>
        </w:rPr>
        <w:t xml:space="preserve"> or verification of competency on any </w:t>
      </w:r>
      <w:r w:rsidR="002270B6">
        <w:rPr>
          <w:rFonts w:cstheme="minorHAnsi"/>
          <w:lang w:val="en"/>
        </w:rPr>
        <w:t>fork trucks</w:t>
      </w:r>
      <w:r>
        <w:rPr>
          <w:rFonts w:cstheme="minorHAnsi"/>
          <w:lang w:val="en"/>
        </w:rPr>
        <w:t xml:space="preserve"> by T&amp;T.</w:t>
      </w:r>
    </w:p>
    <w:p w14:paraId="574CBF3F" w14:textId="3651B119" w:rsidR="00F105FF" w:rsidRDefault="00F105FF" w:rsidP="00D60DCD">
      <w:pPr>
        <w:spacing w:after="0" w:line="240" w:lineRule="auto"/>
        <w:jc w:val="both"/>
        <w:rPr>
          <w:rFonts w:cstheme="minorHAnsi"/>
          <w:lang w:val="en"/>
        </w:rPr>
      </w:pPr>
    </w:p>
    <w:p w14:paraId="7703E46B" w14:textId="77777777" w:rsidR="00F105FF" w:rsidRDefault="00F105FF" w:rsidP="00D60DCD">
      <w:pPr>
        <w:spacing w:after="0" w:line="240" w:lineRule="auto"/>
        <w:jc w:val="both"/>
        <w:rPr>
          <w:rFonts w:cstheme="minorHAnsi"/>
          <w:lang w:val="en"/>
        </w:rPr>
      </w:pPr>
    </w:p>
    <w:p w14:paraId="267F5C5D" w14:textId="77777777" w:rsidR="00D60DCD" w:rsidRPr="00274842" w:rsidRDefault="00D60DCD" w:rsidP="00D60DCD">
      <w:pPr>
        <w:spacing w:after="0" w:line="240" w:lineRule="auto"/>
        <w:jc w:val="both"/>
        <w:rPr>
          <w:rFonts w:cstheme="minorHAnsi"/>
          <w:lang w:val="en"/>
        </w:rPr>
      </w:pPr>
    </w:p>
    <w:p w14:paraId="7F07213D" w14:textId="77777777" w:rsidR="00D60DCD" w:rsidRDefault="00D60DCD" w:rsidP="00D60DCD">
      <w:pPr>
        <w:spacing w:after="0" w:line="240" w:lineRule="auto"/>
        <w:jc w:val="both"/>
        <w:rPr>
          <w:rFonts w:cstheme="minorHAnsi"/>
          <w:lang w:val="en"/>
        </w:rPr>
      </w:pPr>
      <w:r w:rsidRPr="00274842">
        <w:rPr>
          <w:rFonts w:cstheme="minorHAnsi"/>
          <w:lang w:val="en"/>
        </w:rPr>
        <w:t>David has had a few near-misses due to congested loading docks and hectic pace. Often had issues with truck drivers getting annoyed that they had to wait to get unloaded due to shift handover. He has been given a few warnings by the supervisor to slow down and wait for people to clear the exclusion zones before attempting to unload the trucks.</w:t>
      </w:r>
    </w:p>
    <w:p w14:paraId="4F932FF9" w14:textId="77777777" w:rsidR="00D60DCD" w:rsidRPr="00274842" w:rsidRDefault="00D60DCD" w:rsidP="00D60DCD">
      <w:pPr>
        <w:spacing w:after="0" w:line="240" w:lineRule="auto"/>
        <w:jc w:val="both"/>
        <w:rPr>
          <w:rFonts w:cstheme="minorHAnsi"/>
          <w:lang w:val="en"/>
        </w:rPr>
      </w:pPr>
    </w:p>
    <w:p w14:paraId="5CA44563" w14:textId="73766769" w:rsidR="00D60DCD" w:rsidRDefault="00D60DCD" w:rsidP="00D60DCD">
      <w:pPr>
        <w:spacing w:after="0" w:line="240" w:lineRule="auto"/>
        <w:jc w:val="both"/>
        <w:rPr>
          <w:rFonts w:cstheme="minorHAnsi"/>
          <w:lang w:val="en"/>
        </w:rPr>
      </w:pPr>
      <w:r w:rsidRPr="00274842">
        <w:rPr>
          <w:rFonts w:cstheme="minorHAnsi"/>
          <w:lang w:val="en"/>
        </w:rPr>
        <w:t xml:space="preserve">David reports often come to work fatigued. Had a few arguments with other operators as they think he is overconfident as an operator. David </w:t>
      </w:r>
      <w:r w:rsidR="002270B6" w:rsidRPr="00274842">
        <w:rPr>
          <w:rFonts w:cstheme="minorHAnsi"/>
          <w:lang w:val="en"/>
        </w:rPr>
        <w:t>does not</w:t>
      </w:r>
      <w:r w:rsidRPr="00274842">
        <w:rPr>
          <w:rFonts w:cstheme="minorHAnsi"/>
          <w:lang w:val="en"/>
        </w:rPr>
        <w:t xml:space="preserve"> always conduct pre-starts or wear his seatbelt. He has been given a previous verbal warning by the supervisor. He has had two incidents where he has dropped loads whilst unloading the trucks. His excuse was that the pallets failed, however it was due to working too quickly, not properly inserting the fork </w:t>
      </w:r>
      <w:proofErr w:type="spellStart"/>
      <w:r w:rsidRPr="00274842">
        <w:rPr>
          <w:rFonts w:cstheme="minorHAnsi"/>
          <w:lang w:val="en"/>
        </w:rPr>
        <w:t>tynes</w:t>
      </w:r>
      <w:proofErr w:type="spellEnd"/>
      <w:r w:rsidRPr="00274842">
        <w:rPr>
          <w:rFonts w:cstheme="minorHAnsi"/>
          <w:lang w:val="en"/>
        </w:rPr>
        <w:t xml:space="preserve"> fully into the pallet and reversing up ramps. </w:t>
      </w:r>
    </w:p>
    <w:p w14:paraId="2506D051" w14:textId="77777777" w:rsidR="00D60DCD" w:rsidRPr="00274842" w:rsidRDefault="00D60DCD" w:rsidP="00D60DCD">
      <w:pPr>
        <w:spacing w:after="0" w:line="240" w:lineRule="auto"/>
        <w:jc w:val="both"/>
        <w:rPr>
          <w:rFonts w:cstheme="minorHAnsi"/>
          <w:lang w:val="en"/>
        </w:rPr>
      </w:pPr>
    </w:p>
    <w:p w14:paraId="117275BE" w14:textId="77777777" w:rsidR="00D60DCD" w:rsidRDefault="00D60DCD" w:rsidP="00D60DCD">
      <w:pPr>
        <w:spacing w:after="0" w:line="240" w:lineRule="auto"/>
        <w:jc w:val="both"/>
        <w:rPr>
          <w:rFonts w:cstheme="minorHAnsi"/>
          <w:lang w:val="en"/>
        </w:rPr>
      </w:pPr>
      <w:r w:rsidRPr="00274842">
        <w:rPr>
          <w:rFonts w:cstheme="minorHAnsi"/>
          <w:lang w:val="en"/>
        </w:rPr>
        <w:t xml:space="preserve">David is unable to remember the speed limits but think they are 10km. There are no speed signs posted at the Distribution Centre, which is a requirement by the Head Offices Generic Traffic Management Plan. </w:t>
      </w:r>
    </w:p>
    <w:p w14:paraId="6F1BA3FB" w14:textId="77777777" w:rsidR="00D60DCD" w:rsidRPr="00274842" w:rsidRDefault="00D60DCD" w:rsidP="00D60DCD">
      <w:pPr>
        <w:spacing w:after="0" w:line="240" w:lineRule="auto"/>
        <w:jc w:val="both"/>
        <w:rPr>
          <w:rFonts w:cstheme="minorHAnsi"/>
          <w:lang w:val="en"/>
        </w:rPr>
      </w:pPr>
    </w:p>
    <w:p w14:paraId="126EC999" w14:textId="77777777" w:rsidR="00D60DCD" w:rsidRDefault="00D60DCD" w:rsidP="00D60DCD">
      <w:pPr>
        <w:spacing w:after="0" w:line="240" w:lineRule="auto"/>
        <w:jc w:val="both"/>
        <w:rPr>
          <w:rFonts w:cstheme="minorHAnsi"/>
          <w:lang w:val="en"/>
        </w:rPr>
      </w:pPr>
      <w:r w:rsidRPr="00274842">
        <w:rPr>
          <w:rFonts w:cstheme="minorHAnsi"/>
          <w:lang w:val="en"/>
        </w:rPr>
        <w:t xml:space="preserve">David occasionally uses the Order Picker in the unloading area, he usually uses the counterbalance fork truck as it is more stable, stronger and handles slopes much better than the Order Picker. His supervisor has seen him use the Order Picker in the unloading area and on ramps and has not told him not to use it. David didn’t know that you needed another ticket for it. </w:t>
      </w:r>
    </w:p>
    <w:p w14:paraId="3F38BE56" w14:textId="77777777" w:rsidR="00D60DCD" w:rsidRPr="00274842" w:rsidRDefault="00D60DCD" w:rsidP="00D60DCD">
      <w:pPr>
        <w:spacing w:after="0" w:line="240" w:lineRule="auto"/>
        <w:jc w:val="both"/>
        <w:rPr>
          <w:rFonts w:cstheme="minorHAnsi"/>
          <w:lang w:val="en"/>
        </w:rPr>
      </w:pPr>
    </w:p>
    <w:p w14:paraId="7EEAB537" w14:textId="77777777" w:rsidR="00D60DCD" w:rsidRPr="00274842" w:rsidRDefault="00D60DCD" w:rsidP="00D60DCD">
      <w:pPr>
        <w:spacing w:after="0" w:line="240" w:lineRule="auto"/>
        <w:jc w:val="both"/>
        <w:rPr>
          <w:rFonts w:cstheme="minorHAnsi"/>
        </w:rPr>
      </w:pPr>
      <w:r w:rsidRPr="00274842">
        <w:rPr>
          <w:rFonts w:cstheme="minorHAnsi"/>
          <w:lang w:val="en"/>
        </w:rPr>
        <w:t xml:space="preserve">Trucks were often unloaded outside of the loading bay due to a backlog of trucks although it doesn’t conform to the traffic management plan. </w:t>
      </w:r>
      <w:r w:rsidRPr="00274842">
        <w:rPr>
          <w:rFonts w:cstheme="minorHAnsi"/>
        </w:rPr>
        <w:t xml:space="preserve">This was a common occurrence within the facility and a known practise, which does not conform to the Head Office generic traffic management plan. Each site is supposed to tailor the TMP according to their respective site factors, however this had not been completed at T&amp;T Richlands. Apparently a new procedure had been introduced the previous Friday that required the security contractors to prevent additional trucks into the Distribution Centre if there were no available loading docks or designated parking bays. New CCTV cameras had been installed above each dock with monitors in the security house at the boom gate. However, this change had not been communicated to the casual security contractor Nigel Nobody from Chubb that Monday morning and he was unaware of that change in procedure. </w:t>
      </w:r>
    </w:p>
    <w:p w14:paraId="0D37063B" w14:textId="77777777" w:rsidR="00D60DCD" w:rsidRPr="00274842" w:rsidRDefault="00D60DCD" w:rsidP="00D60DCD">
      <w:pPr>
        <w:spacing w:after="0" w:line="240" w:lineRule="auto"/>
        <w:jc w:val="both"/>
        <w:rPr>
          <w:rFonts w:cstheme="minorHAnsi"/>
        </w:rPr>
      </w:pPr>
    </w:p>
    <w:p w14:paraId="12F6B3AB" w14:textId="6B5EE2FE" w:rsidR="00D60DCD" w:rsidRDefault="00D60DCD" w:rsidP="00D60DCD">
      <w:pPr>
        <w:spacing w:after="0" w:line="240" w:lineRule="auto"/>
        <w:jc w:val="both"/>
        <w:rPr>
          <w:rFonts w:cstheme="minorHAnsi"/>
          <w:lang w:val="en"/>
        </w:rPr>
      </w:pPr>
      <w:r w:rsidRPr="00274842">
        <w:rPr>
          <w:rFonts w:cstheme="minorHAnsi"/>
          <w:lang w:val="en"/>
        </w:rPr>
        <w:t xml:space="preserve">When the contract was taken on Management knew they needed 10 loading docks to meet the main client’s contract On Time Performance (OTP) Key Performance Indicator (KPI), however they had hoped that the contract would be really profitable and then could create further loading bays / docks during the term of the contract, however due to the congestion it has created lots of bottlenecks, people and plant interactions and the company are struggling to even meet the minimum </w:t>
      </w:r>
      <w:r w:rsidR="0006376A">
        <w:rPr>
          <w:rFonts w:cstheme="minorHAnsi"/>
          <w:lang w:val="en"/>
        </w:rPr>
        <w:t>9</w:t>
      </w:r>
      <w:r w:rsidRPr="00274842">
        <w:rPr>
          <w:rFonts w:cstheme="minorHAnsi"/>
          <w:lang w:val="en"/>
        </w:rPr>
        <w:t xml:space="preserve">0% OTP KPI by the client. It seemed to David that that was all the pre-start shift meetings discussed by the Warehouse Supervisor Mr. Fred Jones. Fred constantly showed the workers how far they were falling behind on the chart. It seemed like the line management were okay with certain unsafe practices occurring providing they could work quicker. David felt pressured to do a good job and be fast so that he didn’t let the team down, especially as he was a casual and wanted to get full time appointment after 3months. </w:t>
      </w:r>
    </w:p>
    <w:p w14:paraId="32370982" w14:textId="047494F9" w:rsidR="00F105FF" w:rsidRDefault="00F105FF" w:rsidP="00D60DCD">
      <w:pPr>
        <w:spacing w:after="0" w:line="240" w:lineRule="auto"/>
        <w:jc w:val="both"/>
        <w:rPr>
          <w:rFonts w:cstheme="minorHAnsi"/>
          <w:lang w:val="en"/>
        </w:rPr>
      </w:pPr>
    </w:p>
    <w:p w14:paraId="0783D8A5" w14:textId="681AF0A7" w:rsidR="00F105FF" w:rsidRDefault="00F105FF" w:rsidP="00D60DCD">
      <w:pPr>
        <w:spacing w:after="0" w:line="240" w:lineRule="auto"/>
        <w:jc w:val="both"/>
        <w:rPr>
          <w:rFonts w:cstheme="minorHAnsi"/>
          <w:lang w:val="en"/>
        </w:rPr>
      </w:pPr>
    </w:p>
    <w:p w14:paraId="6C8F3824" w14:textId="4D69B87C" w:rsidR="00F105FF" w:rsidRDefault="00F105FF" w:rsidP="00D60DCD">
      <w:pPr>
        <w:spacing w:after="0" w:line="240" w:lineRule="auto"/>
        <w:jc w:val="both"/>
        <w:rPr>
          <w:rFonts w:cstheme="minorHAnsi"/>
          <w:lang w:val="en"/>
        </w:rPr>
      </w:pPr>
    </w:p>
    <w:p w14:paraId="6BD74D2D" w14:textId="3DB8B946" w:rsidR="00F105FF" w:rsidRDefault="00F105FF" w:rsidP="00D60DCD">
      <w:pPr>
        <w:spacing w:after="0" w:line="240" w:lineRule="auto"/>
        <w:jc w:val="both"/>
        <w:rPr>
          <w:rFonts w:cstheme="minorHAnsi"/>
          <w:lang w:val="en"/>
        </w:rPr>
      </w:pPr>
    </w:p>
    <w:p w14:paraId="72A88B11" w14:textId="46EC06CF" w:rsidR="00F105FF" w:rsidRDefault="00F105FF" w:rsidP="00D60DCD">
      <w:pPr>
        <w:spacing w:after="0" w:line="240" w:lineRule="auto"/>
        <w:jc w:val="both"/>
        <w:rPr>
          <w:rFonts w:cstheme="minorHAnsi"/>
          <w:lang w:val="en"/>
        </w:rPr>
      </w:pPr>
    </w:p>
    <w:p w14:paraId="67CE01F2" w14:textId="77777777" w:rsidR="00F105FF" w:rsidRPr="00274842" w:rsidRDefault="00F105FF" w:rsidP="00D60DCD">
      <w:pPr>
        <w:spacing w:after="0" w:line="240" w:lineRule="auto"/>
        <w:jc w:val="both"/>
        <w:rPr>
          <w:rFonts w:cstheme="minorHAnsi"/>
          <w:lang w:val="en"/>
        </w:rPr>
      </w:pPr>
    </w:p>
    <w:p w14:paraId="1D575D5F" w14:textId="77777777" w:rsidR="00D60DCD" w:rsidRPr="00274842" w:rsidRDefault="00D60DCD" w:rsidP="00D60DCD">
      <w:pPr>
        <w:spacing w:after="0" w:line="240" w:lineRule="auto"/>
        <w:jc w:val="both"/>
        <w:rPr>
          <w:rFonts w:cstheme="minorHAnsi"/>
          <w:lang w:val="en"/>
        </w:rPr>
      </w:pPr>
    </w:p>
    <w:p w14:paraId="3BA5CC78" w14:textId="77777777" w:rsidR="00D60DCD" w:rsidRPr="00274842" w:rsidRDefault="00D60DCD" w:rsidP="00D60DCD">
      <w:pPr>
        <w:spacing w:after="0" w:line="240" w:lineRule="auto"/>
        <w:jc w:val="both"/>
        <w:rPr>
          <w:rFonts w:cstheme="minorHAnsi"/>
          <w:lang w:val="en"/>
        </w:rPr>
      </w:pPr>
      <w:r w:rsidRPr="00274842">
        <w:rPr>
          <w:rFonts w:cstheme="minorHAnsi"/>
          <w:lang w:val="en"/>
        </w:rPr>
        <w:t xml:space="preserve">David had yelled at other truck delivery drivers previously to get out of the way when unloading trucks as they often come within the 3m standoff rule. </w:t>
      </w:r>
    </w:p>
    <w:p w14:paraId="62A1F1F5" w14:textId="77777777" w:rsidR="00D60DCD" w:rsidRPr="00274842" w:rsidRDefault="00D60DCD" w:rsidP="00D60DCD">
      <w:pPr>
        <w:spacing w:after="0" w:line="240" w:lineRule="auto"/>
        <w:jc w:val="both"/>
        <w:rPr>
          <w:rFonts w:cstheme="minorHAnsi"/>
          <w:lang w:val="en"/>
        </w:rPr>
      </w:pPr>
    </w:p>
    <w:p w14:paraId="79CC2016" w14:textId="77777777" w:rsidR="00D60DCD" w:rsidRPr="00274842" w:rsidRDefault="00D60DCD" w:rsidP="00D60DCD">
      <w:pPr>
        <w:spacing w:after="0" w:line="240" w:lineRule="auto"/>
        <w:jc w:val="both"/>
        <w:rPr>
          <w:rFonts w:cstheme="minorHAnsi"/>
          <w:lang w:val="en"/>
        </w:rPr>
      </w:pPr>
      <w:r w:rsidRPr="00274842">
        <w:rPr>
          <w:rFonts w:cstheme="minorHAnsi"/>
          <w:lang w:val="en"/>
        </w:rPr>
        <w:t>The Warehouse Supervisor was required throughout the week to do a Safety Walk as part of a Behavioral Safety Program doing Safe Act Observations (SAO). If workers were observed to do the wrong thing they would get a warning, but nothing really ever came of it. David explained it was more of a tick and flick exercise the Supervisor had to do to achieve his KPI’s. The Supervisor apparently thought it was stupid. David reported that if you got a SAO violation it was almost like a badge of honor and the workers often joked who had received the most. David said he was coming third with 3 SAO’s. The Supervisor usually just wrote them up in his little black book and put it back in his pocket and that was the last the operators usually heard about it.</w:t>
      </w:r>
    </w:p>
    <w:p w14:paraId="26F7F543" w14:textId="77777777" w:rsidR="00D60DCD" w:rsidRPr="00274842" w:rsidRDefault="00D60DCD" w:rsidP="00D60DCD">
      <w:pPr>
        <w:spacing w:after="0" w:line="240" w:lineRule="auto"/>
        <w:jc w:val="both"/>
        <w:rPr>
          <w:rFonts w:cstheme="minorHAnsi"/>
          <w:lang w:val="en"/>
        </w:rPr>
      </w:pPr>
    </w:p>
    <w:p w14:paraId="1188DC31" w14:textId="385820EC" w:rsidR="00D60DCD" w:rsidRDefault="00D60DCD" w:rsidP="00D60DCD">
      <w:pPr>
        <w:spacing w:after="0" w:line="240" w:lineRule="auto"/>
        <w:jc w:val="both"/>
        <w:rPr>
          <w:rFonts w:cstheme="minorHAnsi"/>
          <w:lang w:val="en"/>
        </w:rPr>
      </w:pPr>
      <w:r w:rsidRPr="00274842">
        <w:rPr>
          <w:rFonts w:cstheme="minorHAnsi"/>
          <w:lang w:val="en"/>
        </w:rPr>
        <w:t>The pallet weights on the driver’s docket were 1,</w:t>
      </w:r>
      <w:r w:rsidR="0006376A">
        <w:rPr>
          <w:rFonts w:cstheme="minorHAnsi"/>
          <w:lang w:val="en"/>
        </w:rPr>
        <w:t>5</w:t>
      </w:r>
      <w:r w:rsidRPr="00274842">
        <w:rPr>
          <w:rFonts w:cstheme="minorHAnsi"/>
          <w:lang w:val="en"/>
        </w:rPr>
        <w:t>00kg. Loaded capacity for the order picker was 1</w:t>
      </w:r>
      <w:r w:rsidR="0006376A">
        <w:rPr>
          <w:rFonts w:cstheme="minorHAnsi"/>
          <w:lang w:val="en"/>
        </w:rPr>
        <w:t>451kg</w:t>
      </w:r>
      <w:r w:rsidRPr="00274842">
        <w:rPr>
          <w:rFonts w:cstheme="minorHAnsi"/>
        </w:rPr>
        <w:t xml:space="preserve">. The ramp slope </w:t>
      </w:r>
      <w:r w:rsidR="0006376A">
        <w:rPr>
          <w:rFonts w:cstheme="minorHAnsi"/>
        </w:rPr>
        <w:t>exceeded the maximum safe gradient for that order picker. Da</w:t>
      </w:r>
      <w:r w:rsidRPr="00274842">
        <w:rPr>
          <w:rFonts w:cstheme="minorHAnsi"/>
        </w:rPr>
        <w:t xml:space="preserve">vid was unsure of the maximum capacity and maximum grade of the </w:t>
      </w:r>
      <w:r w:rsidRPr="00274842">
        <w:rPr>
          <w:rFonts w:cstheme="minorHAnsi"/>
          <w:lang w:val="en"/>
        </w:rPr>
        <w:t>order picking truck. He had relied on the side panel decal number of ‘</w:t>
      </w:r>
      <w:r w:rsidR="0006376A">
        <w:rPr>
          <w:rFonts w:cstheme="minorHAnsi"/>
          <w:lang w:val="en"/>
        </w:rPr>
        <w:t>25</w:t>
      </w:r>
      <w:r w:rsidRPr="00274842">
        <w:rPr>
          <w:rFonts w:cstheme="minorHAnsi"/>
          <w:lang w:val="en"/>
        </w:rPr>
        <w:t xml:space="preserve">’ which he thinks means </w:t>
      </w:r>
      <w:r w:rsidR="0006376A">
        <w:rPr>
          <w:rFonts w:cstheme="minorHAnsi"/>
          <w:lang w:val="en"/>
        </w:rPr>
        <w:t>2.5T</w:t>
      </w:r>
      <w:r w:rsidRPr="00274842">
        <w:rPr>
          <w:rFonts w:cstheme="minorHAnsi"/>
          <w:lang w:val="en"/>
        </w:rPr>
        <w:t>. Didn’t read the data plate to confirm the capacity of the machine when at full reach.</w:t>
      </w:r>
    </w:p>
    <w:p w14:paraId="4A73F6E7" w14:textId="77777777" w:rsidR="00D60DCD" w:rsidRPr="00274842" w:rsidRDefault="00D60DCD" w:rsidP="00D60DCD">
      <w:pPr>
        <w:spacing w:after="0" w:line="240" w:lineRule="auto"/>
        <w:jc w:val="both"/>
        <w:rPr>
          <w:rFonts w:cstheme="minorHAnsi"/>
          <w:lang w:val="en"/>
        </w:rPr>
      </w:pPr>
    </w:p>
    <w:p w14:paraId="5DD3D11C" w14:textId="77777777" w:rsidR="00D60DCD" w:rsidRPr="00274842" w:rsidRDefault="00D60DCD" w:rsidP="00D60DCD">
      <w:pPr>
        <w:spacing w:after="0" w:line="240" w:lineRule="auto"/>
        <w:jc w:val="both"/>
        <w:rPr>
          <w:rFonts w:cstheme="minorHAnsi"/>
          <w:lang w:val="en"/>
        </w:rPr>
      </w:pPr>
      <w:r w:rsidRPr="00274842">
        <w:rPr>
          <w:rFonts w:cstheme="minorHAnsi"/>
          <w:lang w:val="en"/>
        </w:rPr>
        <w:t xml:space="preserve">David wasn’t sure of the gradient for the ramp, although there was a bit of a slope, but he had reversed up ramps previously with the order picker and had not dropped the pallets. </w:t>
      </w:r>
    </w:p>
    <w:p w14:paraId="220A0D2B" w14:textId="77777777" w:rsidR="00D60DCD" w:rsidRPr="00274842" w:rsidRDefault="00D60DCD" w:rsidP="00D60DCD">
      <w:pPr>
        <w:spacing w:after="0" w:line="240" w:lineRule="auto"/>
        <w:jc w:val="both"/>
        <w:rPr>
          <w:rFonts w:cstheme="minorHAnsi"/>
          <w:lang w:val="en"/>
        </w:rPr>
      </w:pPr>
    </w:p>
    <w:p w14:paraId="76A7F6F8" w14:textId="04A8BFD1" w:rsidR="00D60DCD" w:rsidRPr="00274842" w:rsidRDefault="00D60DCD" w:rsidP="00D60DCD">
      <w:pPr>
        <w:spacing w:after="0" w:line="240" w:lineRule="auto"/>
        <w:jc w:val="both"/>
        <w:rPr>
          <w:rFonts w:cstheme="minorHAnsi"/>
          <w:lang w:val="en"/>
        </w:rPr>
      </w:pPr>
      <w:r w:rsidRPr="00274842">
        <w:rPr>
          <w:rFonts w:cstheme="minorHAnsi"/>
          <w:lang w:val="en"/>
        </w:rPr>
        <w:t xml:space="preserve">David picked up the pallet and reversed up the slope backwards, load raised about 1.2m, with </w:t>
      </w:r>
      <w:proofErr w:type="spellStart"/>
      <w:r w:rsidRPr="00274842">
        <w:rPr>
          <w:rFonts w:cstheme="minorHAnsi"/>
          <w:lang w:val="en"/>
        </w:rPr>
        <w:t>tynes</w:t>
      </w:r>
      <w:proofErr w:type="spellEnd"/>
      <w:r w:rsidRPr="00274842">
        <w:rPr>
          <w:rFonts w:cstheme="minorHAnsi"/>
          <w:lang w:val="en"/>
        </w:rPr>
        <w:t xml:space="preserve"> extended away from mast, when halfway up the slope he noticed the order picker was struggling to get up the ramp and the wheels were slightly lifting off the ground and the order picker was rocking and shaking, when he suddenly felt hot oil on his neck. This caused the </w:t>
      </w:r>
      <w:proofErr w:type="spellStart"/>
      <w:r w:rsidRPr="00274842">
        <w:rPr>
          <w:rFonts w:cstheme="minorHAnsi"/>
          <w:lang w:val="en"/>
        </w:rPr>
        <w:t>tynes</w:t>
      </w:r>
      <w:proofErr w:type="spellEnd"/>
      <w:r w:rsidRPr="00274842">
        <w:rPr>
          <w:rFonts w:cstheme="minorHAnsi"/>
          <w:lang w:val="en"/>
        </w:rPr>
        <w:t xml:space="preserve"> to drop a little and that caused the load to shift on the </w:t>
      </w:r>
      <w:proofErr w:type="spellStart"/>
      <w:r w:rsidRPr="00274842">
        <w:rPr>
          <w:rFonts w:cstheme="minorHAnsi"/>
          <w:lang w:val="en"/>
        </w:rPr>
        <w:t>tynes</w:t>
      </w:r>
      <w:proofErr w:type="spellEnd"/>
      <w:r w:rsidRPr="00274842">
        <w:rPr>
          <w:rFonts w:cstheme="minorHAnsi"/>
          <w:lang w:val="en"/>
        </w:rPr>
        <w:t xml:space="preserve"> and the pallet fell and hit Rex Thump the Delivery Driver.</w:t>
      </w:r>
      <w:r w:rsidR="0006376A">
        <w:rPr>
          <w:rFonts w:cstheme="minorHAnsi"/>
          <w:lang w:val="en"/>
        </w:rPr>
        <w:t xml:space="preserve"> The correct way to take a load up the ramp would be to approach the ramp forwards, with the </w:t>
      </w:r>
      <w:proofErr w:type="spellStart"/>
      <w:r w:rsidR="0006376A">
        <w:rPr>
          <w:rFonts w:cstheme="minorHAnsi"/>
          <w:lang w:val="en"/>
        </w:rPr>
        <w:t>tynes</w:t>
      </w:r>
      <w:proofErr w:type="spellEnd"/>
      <w:r w:rsidR="0006376A">
        <w:rPr>
          <w:rFonts w:cstheme="minorHAnsi"/>
          <w:lang w:val="en"/>
        </w:rPr>
        <w:t xml:space="preserve"> completely inserted into the pallet, with the pallet then retracted to the mast and lowered to approximately the axle level of the </w:t>
      </w:r>
      <w:proofErr w:type="spellStart"/>
      <w:r w:rsidR="0006376A">
        <w:rPr>
          <w:rFonts w:cstheme="minorHAnsi"/>
          <w:lang w:val="en"/>
        </w:rPr>
        <w:t>forktruck</w:t>
      </w:r>
      <w:proofErr w:type="spellEnd"/>
      <w:r w:rsidR="0006376A">
        <w:rPr>
          <w:rFonts w:cstheme="minorHAnsi"/>
          <w:lang w:val="en"/>
        </w:rPr>
        <w:t xml:space="preserve"> and not to exceed the safe lifting capacity of the </w:t>
      </w:r>
      <w:proofErr w:type="spellStart"/>
      <w:r w:rsidR="0006376A">
        <w:rPr>
          <w:rFonts w:cstheme="minorHAnsi"/>
          <w:lang w:val="en"/>
        </w:rPr>
        <w:t>forktruck</w:t>
      </w:r>
      <w:proofErr w:type="spellEnd"/>
      <w:r w:rsidR="0006376A">
        <w:rPr>
          <w:rFonts w:cstheme="minorHAnsi"/>
          <w:lang w:val="en"/>
        </w:rPr>
        <w:t>. The order picker should not have been used on this ramp.</w:t>
      </w:r>
    </w:p>
    <w:p w14:paraId="24BA8BD2" w14:textId="77777777" w:rsidR="00D60DCD" w:rsidRPr="00274842" w:rsidRDefault="00D60DCD" w:rsidP="00D60DCD">
      <w:pPr>
        <w:spacing w:after="0" w:line="240" w:lineRule="auto"/>
        <w:jc w:val="both"/>
        <w:rPr>
          <w:rFonts w:cstheme="minorHAnsi"/>
          <w:lang w:val="en"/>
        </w:rPr>
      </w:pPr>
    </w:p>
    <w:p w14:paraId="2392B75B" w14:textId="77777777" w:rsidR="00D60DCD" w:rsidRPr="00274842" w:rsidRDefault="00D60DCD" w:rsidP="00D60DCD">
      <w:pPr>
        <w:spacing w:after="0" w:line="240" w:lineRule="auto"/>
        <w:jc w:val="both"/>
        <w:rPr>
          <w:rFonts w:cstheme="minorHAnsi"/>
          <w:lang w:val="en"/>
        </w:rPr>
      </w:pPr>
      <w:r w:rsidRPr="00274842">
        <w:rPr>
          <w:rFonts w:cstheme="minorHAnsi"/>
          <w:lang w:val="en"/>
        </w:rPr>
        <w:t xml:space="preserve">David was unsure why Rex was on the ramp as it was an exclusion zone. Apparently, Rex could see what was happening and ran up onto the ramp to try and push / hold the pallet onto the order picker </w:t>
      </w:r>
      <w:proofErr w:type="spellStart"/>
      <w:r w:rsidRPr="00274842">
        <w:rPr>
          <w:rFonts w:cstheme="minorHAnsi"/>
          <w:lang w:val="en"/>
        </w:rPr>
        <w:t>tynes</w:t>
      </w:r>
      <w:proofErr w:type="spellEnd"/>
      <w:r w:rsidRPr="00274842">
        <w:rPr>
          <w:rFonts w:cstheme="minorHAnsi"/>
          <w:lang w:val="en"/>
        </w:rPr>
        <w:t xml:space="preserve">. Rex sustained serious injuries including </w:t>
      </w:r>
      <w:r w:rsidRPr="00274842">
        <w:rPr>
          <w:rFonts w:cstheme="minorHAnsi"/>
        </w:rPr>
        <w:t>2 fractured ribs, fractures to both lower legs and a fracture to his T6 vertebrae.</w:t>
      </w:r>
    </w:p>
    <w:p w14:paraId="4E90DD26" w14:textId="77777777" w:rsidR="00D60DCD" w:rsidRPr="00274842" w:rsidRDefault="00D60DCD" w:rsidP="00D60DCD">
      <w:pPr>
        <w:spacing w:after="0" w:line="240" w:lineRule="auto"/>
        <w:jc w:val="both"/>
        <w:rPr>
          <w:rFonts w:cstheme="minorHAnsi"/>
          <w:lang w:val="en"/>
        </w:rPr>
      </w:pPr>
    </w:p>
    <w:p w14:paraId="2680D266" w14:textId="77777777" w:rsidR="00D60DCD" w:rsidRPr="00274842" w:rsidRDefault="00D60DCD" w:rsidP="00D60DCD">
      <w:pPr>
        <w:spacing w:after="0" w:line="240" w:lineRule="auto"/>
        <w:jc w:val="both"/>
        <w:rPr>
          <w:rFonts w:cstheme="minorHAnsi"/>
          <w:color w:val="000000"/>
        </w:rPr>
      </w:pPr>
      <w:r w:rsidRPr="00274842">
        <w:rPr>
          <w:rFonts w:cstheme="minorHAnsi"/>
          <w:lang w:val="en"/>
        </w:rPr>
        <w:t>David believes the cause of the incident is due to the hydraulic mast hose blowing due to poor and missed plant servicing. Apparently, the contractor Forklift servicing company usually serviced the fork trucks every 250 hours or 3 months, but that Order Picker had missed its last 2 three monthly inspections and the hose should have been replaced some time ago.</w:t>
      </w:r>
    </w:p>
    <w:p w14:paraId="3714537E" w14:textId="77777777" w:rsidR="00D60DCD" w:rsidRPr="00274842" w:rsidRDefault="00D60DCD" w:rsidP="00D60DCD">
      <w:pPr>
        <w:spacing w:after="0" w:line="240" w:lineRule="auto"/>
        <w:jc w:val="both"/>
        <w:rPr>
          <w:rFonts w:cstheme="minorHAnsi"/>
        </w:rPr>
      </w:pPr>
    </w:p>
    <w:p w14:paraId="21D3EAB5" w14:textId="13F2C9AB" w:rsidR="00D60DCD" w:rsidRDefault="00D60DCD" w:rsidP="00D60DCD">
      <w:pPr>
        <w:spacing w:after="0" w:line="240" w:lineRule="auto"/>
        <w:rPr>
          <w:rFonts w:cstheme="minorHAnsi"/>
        </w:rPr>
      </w:pPr>
      <w:r w:rsidRPr="00274842">
        <w:rPr>
          <w:rFonts w:cstheme="minorHAnsi"/>
        </w:rPr>
        <w:t xml:space="preserve">First aid was applied to the truck driver by the site Emergency Response Team until the Queensland Ambulance Service arrived and stabilised Rex and transported him to Logan Hospital. On inspecting the </w:t>
      </w:r>
      <w:r w:rsidR="0006376A">
        <w:rPr>
          <w:rFonts w:cstheme="minorHAnsi"/>
        </w:rPr>
        <w:t xml:space="preserve">order picker </w:t>
      </w:r>
      <w:proofErr w:type="spellStart"/>
      <w:r w:rsidR="0006376A">
        <w:rPr>
          <w:rFonts w:cstheme="minorHAnsi"/>
        </w:rPr>
        <w:t>forktruck</w:t>
      </w:r>
      <w:proofErr w:type="spellEnd"/>
      <w:r w:rsidRPr="00274842">
        <w:rPr>
          <w:rFonts w:cstheme="minorHAnsi"/>
        </w:rPr>
        <w:t xml:space="preserve">, a hydraulic hose had blown due to the bulge in the hose. A logbook was found on the machine and the last entry was over 6 months ago. </w:t>
      </w:r>
    </w:p>
    <w:p w14:paraId="642F6149" w14:textId="3C449589" w:rsidR="0006376A" w:rsidRDefault="0006376A" w:rsidP="00D60DCD">
      <w:pPr>
        <w:spacing w:after="0" w:line="240" w:lineRule="auto"/>
        <w:rPr>
          <w:rFonts w:cstheme="minorHAnsi"/>
        </w:rPr>
      </w:pPr>
    </w:p>
    <w:p w14:paraId="2E296A1C" w14:textId="6B203657" w:rsidR="00F105FF" w:rsidRDefault="00F105FF" w:rsidP="00D60DCD">
      <w:pPr>
        <w:spacing w:after="0" w:line="240" w:lineRule="auto"/>
        <w:rPr>
          <w:rFonts w:cstheme="minorHAnsi"/>
        </w:rPr>
      </w:pPr>
    </w:p>
    <w:p w14:paraId="4DD19A65" w14:textId="7D1CF904" w:rsidR="00F105FF" w:rsidRDefault="00F105FF" w:rsidP="00D60DCD">
      <w:pPr>
        <w:spacing w:after="0" w:line="240" w:lineRule="auto"/>
        <w:rPr>
          <w:rFonts w:cstheme="minorHAnsi"/>
        </w:rPr>
      </w:pPr>
    </w:p>
    <w:p w14:paraId="5B8A16F9" w14:textId="5BA0267F" w:rsidR="00F105FF" w:rsidRDefault="00F105FF" w:rsidP="00D60DCD">
      <w:pPr>
        <w:spacing w:after="0" w:line="240" w:lineRule="auto"/>
        <w:rPr>
          <w:rFonts w:cstheme="minorHAnsi"/>
        </w:rPr>
      </w:pPr>
    </w:p>
    <w:p w14:paraId="29F1C063" w14:textId="3A6E5F2C" w:rsidR="00F105FF" w:rsidRDefault="00F105FF" w:rsidP="00D60DCD">
      <w:pPr>
        <w:spacing w:after="0" w:line="240" w:lineRule="auto"/>
        <w:rPr>
          <w:rFonts w:cstheme="minorHAnsi"/>
        </w:rPr>
      </w:pPr>
    </w:p>
    <w:p w14:paraId="3745E038" w14:textId="0EB797E4" w:rsidR="00F105FF" w:rsidRDefault="00F105FF" w:rsidP="00D60DCD">
      <w:pPr>
        <w:spacing w:after="0" w:line="240" w:lineRule="auto"/>
        <w:rPr>
          <w:rFonts w:cstheme="minorHAnsi"/>
        </w:rPr>
      </w:pPr>
    </w:p>
    <w:p w14:paraId="344ACD9C" w14:textId="412A0FF4" w:rsidR="00F105FF" w:rsidRPr="00F105FF" w:rsidRDefault="00F105FF" w:rsidP="00D60DCD">
      <w:pPr>
        <w:spacing w:after="0" w:line="240" w:lineRule="auto"/>
        <w:rPr>
          <w:rFonts w:cstheme="minorHAnsi"/>
          <w:b/>
          <w:bCs/>
        </w:rPr>
      </w:pPr>
      <w:r>
        <w:rPr>
          <w:rFonts w:cstheme="minorHAnsi"/>
          <w:b/>
          <w:bCs/>
        </w:rPr>
        <w:t>FORKLIFT / ORDER PICKER INFORMATION</w:t>
      </w:r>
    </w:p>
    <w:p w14:paraId="232F16C2" w14:textId="6088C6DF" w:rsidR="00F105FF" w:rsidRDefault="00F105FF" w:rsidP="00D60DCD">
      <w:pPr>
        <w:spacing w:after="0" w:line="240" w:lineRule="auto"/>
        <w:rPr>
          <w:rFonts w:cstheme="minorHAnsi"/>
        </w:rPr>
      </w:pPr>
    </w:p>
    <w:p w14:paraId="7A425444" w14:textId="77777777" w:rsidR="00F105FF" w:rsidRDefault="00F105FF" w:rsidP="00D60DCD">
      <w:pPr>
        <w:spacing w:after="0" w:line="240" w:lineRule="auto"/>
        <w:rPr>
          <w:rFonts w:cstheme="minorHAnsi"/>
        </w:rPr>
      </w:pPr>
    </w:p>
    <w:p w14:paraId="02790D53" w14:textId="7807BA10" w:rsidR="0006376A" w:rsidRDefault="0006376A" w:rsidP="00D60DCD">
      <w:pPr>
        <w:spacing w:after="0" w:line="240" w:lineRule="auto"/>
        <w:rPr>
          <w:rFonts w:cstheme="minorHAnsi"/>
        </w:rPr>
      </w:pPr>
      <w:r>
        <w:rPr>
          <w:rFonts w:cstheme="minorHAnsi"/>
        </w:rPr>
        <w:t>Forklift: Three Wheel Electric Counterbalance</w:t>
      </w:r>
    </w:p>
    <w:p w14:paraId="5B79F012" w14:textId="3CD6F11E" w:rsidR="0006376A" w:rsidRDefault="0006376A" w:rsidP="00D60DCD">
      <w:pPr>
        <w:spacing w:after="0" w:line="240" w:lineRule="auto"/>
        <w:rPr>
          <w:rFonts w:cstheme="minorHAnsi"/>
        </w:rPr>
      </w:pPr>
      <w:r>
        <w:rPr>
          <w:rFonts w:cstheme="minorHAnsi"/>
        </w:rPr>
        <w:t>Manufacturer: Toyota TMH 7FBE18 with a 3 stage 6500mm mast</w:t>
      </w:r>
    </w:p>
    <w:p w14:paraId="1CECDD33" w14:textId="61D08247" w:rsidR="0006376A" w:rsidRDefault="0006376A" w:rsidP="00D60DCD">
      <w:pPr>
        <w:spacing w:after="0" w:line="240" w:lineRule="auto"/>
        <w:rPr>
          <w:rFonts w:cstheme="minorHAnsi"/>
        </w:rPr>
      </w:pPr>
      <w:r>
        <w:rPr>
          <w:rFonts w:cstheme="minorHAnsi"/>
        </w:rPr>
        <w:t>Attachments: Side shift</w:t>
      </w:r>
    </w:p>
    <w:p w14:paraId="6E424872" w14:textId="77777777" w:rsidR="0006376A" w:rsidRDefault="0006376A" w:rsidP="0006376A">
      <w:pPr>
        <w:spacing w:after="0" w:line="240" w:lineRule="auto"/>
        <w:rPr>
          <w:rFonts w:cstheme="minorHAnsi"/>
        </w:rPr>
      </w:pPr>
      <w:r>
        <w:rPr>
          <w:rFonts w:cstheme="minorHAnsi"/>
        </w:rPr>
        <w:t>Maximum Capacity: 1750kg</w:t>
      </w:r>
    </w:p>
    <w:p w14:paraId="21CAD188" w14:textId="77777777" w:rsidR="0006376A" w:rsidRDefault="0006376A" w:rsidP="0006376A">
      <w:pPr>
        <w:spacing w:after="0" w:line="240" w:lineRule="auto"/>
        <w:rPr>
          <w:rFonts w:cstheme="minorHAnsi"/>
        </w:rPr>
      </w:pPr>
    </w:p>
    <w:p w14:paraId="661AE3B5" w14:textId="0841B5B3" w:rsidR="0006376A" w:rsidRDefault="0006376A" w:rsidP="00D60DCD">
      <w:pPr>
        <w:spacing w:after="0" w:line="240" w:lineRule="auto"/>
        <w:rPr>
          <w:rFonts w:cstheme="minorHAnsi"/>
        </w:rPr>
      </w:pPr>
      <w:r>
        <w:rPr>
          <w:rFonts w:ascii="proxima-nova" w:hAnsi="proxima-nova"/>
          <w:noProof/>
          <w:color w:val="000000"/>
          <w:sz w:val="31"/>
          <w:szCs w:val="31"/>
        </w:rPr>
        <w:drawing>
          <wp:inline distT="0" distB="0" distL="0" distR="0" wp14:anchorId="0E5E1167" wp14:editId="49CE5F1B">
            <wp:extent cx="2857500" cy="20193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7500" cy="2019300"/>
                    </a:xfrm>
                    <a:prstGeom prst="rect">
                      <a:avLst/>
                    </a:prstGeom>
                    <a:noFill/>
                    <a:ln>
                      <a:noFill/>
                    </a:ln>
                  </pic:spPr>
                </pic:pic>
              </a:graphicData>
            </a:graphic>
          </wp:inline>
        </w:drawing>
      </w:r>
    </w:p>
    <w:p w14:paraId="21FDF3E9" w14:textId="77777777" w:rsidR="00F105FF" w:rsidRDefault="00F105FF" w:rsidP="0006376A">
      <w:pPr>
        <w:spacing w:after="0" w:line="240" w:lineRule="auto"/>
        <w:rPr>
          <w:rFonts w:cstheme="minorHAnsi"/>
        </w:rPr>
      </w:pPr>
    </w:p>
    <w:p w14:paraId="78CF4427" w14:textId="652D9D71" w:rsidR="0006376A" w:rsidRDefault="0006376A" w:rsidP="0006376A">
      <w:pPr>
        <w:spacing w:after="0" w:line="240" w:lineRule="auto"/>
        <w:rPr>
          <w:rFonts w:cstheme="minorHAnsi"/>
        </w:rPr>
      </w:pPr>
      <w:r>
        <w:rPr>
          <w:rFonts w:cstheme="minorHAnsi"/>
        </w:rPr>
        <w:t>Forklift: CAT ORDER PICKER</w:t>
      </w:r>
    </w:p>
    <w:p w14:paraId="42768614" w14:textId="34B463A4" w:rsidR="0006376A" w:rsidRDefault="0006376A" w:rsidP="0006376A">
      <w:pPr>
        <w:spacing w:after="0" w:line="240" w:lineRule="auto"/>
        <w:rPr>
          <w:rFonts w:cstheme="minorHAnsi"/>
        </w:rPr>
      </w:pPr>
      <w:r>
        <w:rPr>
          <w:rFonts w:cstheme="minorHAnsi"/>
        </w:rPr>
        <w:t>Manufacturer: CAT</w:t>
      </w:r>
    </w:p>
    <w:p w14:paraId="71540784" w14:textId="2EF2A93F" w:rsidR="0006376A" w:rsidRDefault="0006376A" w:rsidP="0006376A">
      <w:pPr>
        <w:spacing w:after="0" w:line="240" w:lineRule="auto"/>
        <w:rPr>
          <w:rFonts w:cstheme="minorHAnsi"/>
        </w:rPr>
      </w:pPr>
      <w:r>
        <w:rPr>
          <w:rFonts w:cstheme="minorHAnsi"/>
        </w:rPr>
        <w:t>Maximum Capacity: 1451Kg</w:t>
      </w:r>
    </w:p>
    <w:p w14:paraId="2E53992C" w14:textId="58280B2B" w:rsidR="0006376A" w:rsidRDefault="0006376A" w:rsidP="0006376A">
      <w:pPr>
        <w:spacing w:after="0" w:line="240" w:lineRule="auto"/>
        <w:rPr>
          <w:rFonts w:cstheme="minorHAnsi"/>
        </w:rPr>
      </w:pPr>
    </w:p>
    <w:p w14:paraId="134156D4" w14:textId="4CACAD33" w:rsidR="0006376A" w:rsidRDefault="0006376A" w:rsidP="0006376A">
      <w:pPr>
        <w:spacing w:after="0" w:line="240" w:lineRule="auto"/>
        <w:rPr>
          <w:rFonts w:cstheme="minorHAnsi"/>
        </w:rPr>
      </w:pPr>
      <w:r>
        <w:rPr>
          <w:rFonts w:ascii="proxima-nova" w:hAnsi="proxima-nova"/>
          <w:noProof/>
          <w:color w:val="000000"/>
          <w:sz w:val="31"/>
          <w:szCs w:val="31"/>
        </w:rPr>
        <w:drawing>
          <wp:inline distT="0" distB="0" distL="0" distR="0" wp14:anchorId="177D617C" wp14:editId="4011915D">
            <wp:extent cx="2857500" cy="2857500"/>
            <wp:effectExtent l="0" t="0" r="0" b="0"/>
            <wp:docPr id="11" name="Picture 11" descr="A person standing on a mach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tanding on a machine&#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14:paraId="5BE44E52" w14:textId="609D85C4" w:rsidR="0006376A" w:rsidRDefault="0006376A" w:rsidP="00D60DCD">
      <w:pPr>
        <w:spacing w:after="0" w:line="240" w:lineRule="auto"/>
        <w:rPr>
          <w:rFonts w:cstheme="minorHAnsi"/>
        </w:rPr>
      </w:pPr>
    </w:p>
    <w:p w14:paraId="16219236" w14:textId="77777777" w:rsidR="0006376A" w:rsidRDefault="0006376A" w:rsidP="00D60DCD">
      <w:pPr>
        <w:spacing w:after="0" w:line="240" w:lineRule="auto"/>
        <w:rPr>
          <w:rFonts w:cstheme="minorHAnsi"/>
        </w:rPr>
      </w:pPr>
    </w:p>
    <w:p w14:paraId="4DFB3338" w14:textId="77777777" w:rsidR="0006376A" w:rsidRPr="00274842" w:rsidRDefault="0006376A" w:rsidP="00D60DCD">
      <w:pPr>
        <w:spacing w:after="0" w:line="240" w:lineRule="auto"/>
        <w:rPr>
          <w:rFonts w:cstheme="minorHAnsi"/>
        </w:rPr>
      </w:pPr>
    </w:p>
    <w:p w14:paraId="12C10C52" w14:textId="77777777" w:rsidR="00BD72A3" w:rsidRPr="00AA27E8" w:rsidRDefault="00BD72A3" w:rsidP="00BD72A3">
      <w:pPr>
        <w:rPr>
          <w:rFonts w:cstheme="minorHAnsi"/>
          <w:b/>
        </w:rPr>
      </w:pPr>
      <w:r w:rsidRPr="00AA27E8">
        <w:rPr>
          <w:rFonts w:cstheme="minorHAnsi"/>
          <w:b/>
        </w:rPr>
        <w:br w:type="page"/>
      </w:r>
    </w:p>
    <w:p w14:paraId="13026E06" w14:textId="77777777" w:rsidR="00BD72A3" w:rsidRPr="00AA27E8" w:rsidRDefault="00BD72A3" w:rsidP="00BD72A3">
      <w:pPr>
        <w:jc w:val="both"/>
        <w:rPr>
          <w:rFonts w:cstheme="minorHAnsi"/>
          <w:b/>
        </w:rPr>
      </w:pPr>
      <w:r w:rsidRPr="00AA27E8">
        <w:rPr>
          <w:rFonts w:cstheme="minorHAnsi"/>
          <w:b/>
        </w:rPr>
        <w:t xml:space="preserve">Practical Questions to be Completed by Student for Incident Investigation Practical Activity </w:t>
      </w:r>
    </w:p>
    <w:p w14:paraId="5F43938D" w14:textId="2F309A5E" w:rsidR="00BD72A3" w:rsidRPr="00AA27E8" w:rsidRDefault="00BD72A3" w:rsidP="00BD72A3">
      <w:pPr>
        <w:jc w:val="center"/>
        <w:rPr>
          <w:rFonts w:cstheme="minorHAnsi"/>
          <w:b/>
        </w:rPr>
      </w:pPr>
      <w:r w:rsidRPr="00AA27E8">
        <w:rPr>
          <w:rFonts w:cstheme="minorHAnsi"/>
          <w:b/>
        </w:rPr>
        <w:t>Role Play Task 2 –</w:t>
      </w:r>
      <w:r w:rsidR="00481087">
        <w:rPr>
          <w:rFonts w:cstheme="minorHAnsi"/>
          <w:b/>
        </w:rPr>
        <w:t xml:space="preserve"> </w:t>
      </w:r>
      <w:r>
        <w:rPr>
          <w:rFonts w:cstheme="minorHAnsi"/>
          <w:b/>
        </w:rPr>
        <w:t>Fork Truck Incident</w:t>
      </w:r>
    </w:p>
    <w:p w14:paraId="20FF8790" w14:textId="11C626EA" w:rsidR="00C01AB8" w:rsidRDefault="00C01AB8" w:rsidP="00C01AB8">
      <w:pPr>
        <w:jc w:val="both"/>
        <w:rPr>
          <w:rFonts w:cstheme="minorHAnsi"/>
        </w:rPr>
      </w:pPr>
      <w:r w:rsidRPr="00345B4E">
        <w:rPr>
          <w:rFonts w:cstheme="minorHAnsi"/>
        </w:rPr>
        <w:t>1. List two (2)</w:t>
      </w:r>
      <w:r>
        <w:rPr>
          <w:rFonts w:cstheme="minorHAnsi"/>
        </w:rPr>
        <w:t xml:space="preserve"> </w:t>
      </w:r>
      <w:r w:rsidRPr="00345B4E">
        <w:rPr>
          <w:rFonts w:cstheme="minorHAnsi"/>
        </w:rPr>
        <w:t xml:space="preserve">specific documents that might be applicable to this incident </w:t>
      </w:r>
      <w:r>
        <w:rPr>
          <w:rFonts w:cstheme="minorHAnsi"/>
        </w:rPr>
        <w:t xml:space="preserve">including any WHS </w:t>
      </w:r>
      <w:r w:rsidRPr="00345B4E">
        <w:rPr>
          <w:rFonts w:cstheme="minorHAnsi"/>
        </w:rPr>
        <w:t>Act / Regulation / SOP’s / JSA’s / Policies or Procedures</w:t>
      </w:r>
      <w:r>
        <w:rPr>
          <w:rFonts w:cstheme="minorHAnsi"/>
        </w:rPr>
        <w:t xml:space="preserve"> (</w:t>
      </w:r>
      <w:r w:rsidR="00041B76">
        <w:rPr>
          <w:rFonts w:cstheme="minorHAnsi"/>
        </w:rPr>
        <w:t>i.e.,</w:t>
      </w:r>
      <w:r>
        <w:rPr>
          <w:rFonts w:cstheme="minorHAnsi"/>
        </w:rPr>
        <w:t xml:space="preserve"> WHS Act 2011)</w:t>
      </w:r>
      <w:r w:rsidRPr="00345B4E">
        <w:rPr>
          <w:rFonts w:cstheme="minorHAnsi"/>
        </w:rPr>
        <w:t xml:space="preserve">. </w:t>
      </w:r>
    </w:p>
    <w:tbl>
      <w:tblPr>
        <w:tblStyle w:val="TableGrid"/>
        <w:tblW w:w="0" w:type="auto"/>
        <w:tblLook w:val="04A0" w:firstRow="1" w:lastRow="0" w:firstColumn="1" w:lastColumn="0" w:noHBand="0" w:noVBand="1"/>
      </w:tblPr>
      <w:tblGrid>
        <w:gridCol w:w="9016"/>
      </w:tblGrid>
      <w:tr w:rsidR="00C01AB8" w:rsidRPr="00345B4E" w14:paraId="56CDD189" w14:textId="77777777" w:rsidTr="00C66A17">
        <w:tc>
          <w:tcPr>
            <w:tcW w:w="9016" w:type="dxa"/>
          </w:tcPr>
          <w:p w14:paraId="06005BC9" w14:textId="77777777" w:rsidR="00C01AB8" w:rsidRPr="00345B4E" w:rsidRDefault="00C01AB8" w:rsidP="00C66A17">
            <w:pPr>
              <w:jc w:val="both"/>
              <w:rPr>
                <w:rFonts w:cstheme="minorHAnsi"/>
              </w:rPr>
            </w:pPr>
          </w:p>
        </w:tc>
      </w:tr>
      <w:tr w:rsidR="00C01AB8" w:rsidRPr="00345B4E" w14:paraId="752041E0" w14:textId="77777777" w:rsidTr="00C66A17">
        <w:tc>
          <w:tcPr>
            <w:tcW w:w="9016" w:type="dxa"/>
          </w:tcPr>
          <w:p w14:paraId="30EC525B" w14:textId="77777777" w:rsidR="00C01AB8" w:rsidRPr="00345B4E" w:rsidRDefault="00C01AB8" w:rsidP="00C66A17">
            <w:pPr>
              <w:jc w:val="both"/>
              <w:rPr>
                <w:rFonts w:cstheme="minorHAnsi"/>
              </w:rPr>
            </w:pPr>
          </w:p>
        </w:tc>
      </w:tr>
    </w:tbl>
    <w:p w14:paraId="718C1FE3" w14:textId="77777777" w:rsidR="00C01AB8" w:rsidRDefault="00C01AB8" w:rsidP="00C01AB8">
      <w:pPr>
        <w:jc w:val="both"/>
        <w:rPr>
          <w:rFonts w:cstheme="minorHAnsi"/>
        </w:rPr>
      </w:pPr>
    </w:p>
    <w:p w14:paraId="27B04EDD" w14:textId="77777777" w:rsidR="00C01AB8" w:rsidRDefault="00C01AB8" w:rsidP="00C01AB8">
      <w:pPr>
        <w:jc w:val="both"/>
        <w:rPr>
          <w:rFonts w:cstheme="minorHAnsi"/>
        </w:rPr>
      </w:pPr>
      <w:r w:rsidRPr="00345B4E">
        <w:rPr>
          <w:rFonts w:cstheme="minorHAnsi"/>
        </w:rPr>
        <w:t xml:space="preserve">2. What would the scope and objective of this investigation be? </w:t>
      </w:r>
    </w:p>
    <w:tbl>
      <w:tblPr>
        <w:tblStyle w:val="TableGrid"/>
        <w:tblW w:w="0" w:type="auto"/>
        <w:tblLook w:val="04A0" w:firstRow="1" w:lastRow="0" w:firstColumn="1" w:lastColumn="0" w:noHBand="0" w:noVBand="1"/>
      </w:tblPr>
      <w:tblGrid>
        <w:gridCol w:w="9016"/>
      </w:tblGrid>
      <w:tr w:rsidR="00C01AB8" w:rsidRPr="00345B4E" w14:paraId="4E25A682" w14:textId="77777777" w:rsidTr="00C66A17">
        <w:tc>
          <w:tcPr>
            <w:tcW w:w="9016" w:type="dxa"/>
          </w:tcPr>
          <w:p w14:paraId="31CE3074" w14:textId="77777777" w:rsidR="00C01AB8" w:rsidRPr="00345B4E" w:rsidRDefault="00C01AB8" w:rsidP="00C66A17">
            <w:pPr>
              <w:jc w:val="both"/>
              <w:rPr>
                <w:rFonts w:cstheme="minorHAnsi"/>
              </w:rPr>
            </w:pPr>
          </w:p>
        </w:tc>
      </w:tr>
      <w:tr w:rsidR="00C01AB8" w:rsidRPr="00345B4E" w14:paraId="4691B1EE" w14:textId="77777777" w:rsidTr="00C66A17">
        <w:tc>
          <w:tcPr>
            <w:tcW w:w="9016" w:type="dxa"/>
          </w:tcPr>
          <w:p w14:paraId="1571B74D" w14:textId="77777777" w:rsidR="00C01AB8" w:rsidRPr="00345B4E" w:rsidRDefault="00C01AB8" w:rsidP="00C66A17">
            <w:pPr>
              <w:jc w:val="both"/>
              <w:rPr>
                <w:rFonts w:cstheme="minorHAnsi"/>
              </w:rPr>
            </w:pPr>
          </w:p>
        </w:tc>
      </w:tr>
    </w:tbl>
    <w:p w14:paraId="5E63D0B3" w14:textId="77777777" w:rsidR="00C01AB8" w:rsidRPr="00345B4E" w:rsidRDefault="00C01AB8" w:rsidP="00C01AB8">
      <w:pPr>
        <w:jc w:val="both"/>
        <w:rPr>
          <w:rFonts w:cstheme="minorHAnsi"/>
        </w:rPr>
      </w:pPr>
    </w:p>
    <w:p w14:paraId="364A49AE" w14:textId="77777777" w:rsidR="00C01AB8" w:rsidRDefault="00C01AB8" w:rsidP="00C01AB8">
      <w:pPr>
        <w:jc w:val="both"/>
        <w:rPr>
          <w:rFonts w:cstheme="minorHAnsi"/>
        </w:rPr>
      </w:pPr>
      <w:r w:rsidRPr="00345B4E">
        <w:rPr>
          <w:rFonts w:cstheme="minorHAnsi"/>
        </w:rPr>
        <w:t>3. Would this incident be a notifiable incident</w:t>
      </w:r>
      <w:r>
        <w:rPr>
          <w:rFonts w:cstheme="minorHAnsi"/>
        </w:rPr>
        <w:t xml:space="preserve"> to the relevant regulatory authority in your jurisdiction?</w:t>
      </w:r>
    </w:p>
    <w:tbl>
      <w:tblPr>
        <w:tblStyle w:val="TableGrid"/>
        <w:tblW w:w="0" w:type="auto"/>
        <w:tblLook w:val="04A0" w:firstRow="1" w:lastRow="0" w:firstColumn="1" w:lastColumn="0" w:noHBand="0" w:noVBand="1"/>
      </w:tblPr>
      <w:tblGrid>
        <w:gridCol w:w="9016"/>
      </w:tblGrid>
      <w:tr w:rsidR="00C01AB8" w:rsidRPr="00345B4E" w14:paraId="2DB8F87C" w14:textId="77777777" w:rsidTr="00C66A17">
        <w:tc>
          <w:tcPr>
            <w:tcW w:w="9016" w:type="dxa"/>
          </w:tcPr>
          <w:p w14:paraId="5AF96C34" w14:textId="77777777" w:rsidR="00C01AB8" w:rsidRPr="00345B4E" w:rsidRDefault="00C01AB8" w:rsidP="00C66A17">
            <w:pPr>
              <w:jc w:val="both"/>
              <w:rPr>
                <w:rFonts w:cstheme="minorHAnsi"/>
              </w:rPr>
            </w:pPr>
          </w:p>
        </w:tc>
      </w:tr>
    </w:tbl>
    <w:p w14:paraId="2C216E9C" w14:textId="77777777" w:rsidR="00C01AB8" w:rsidRPr="00345B4E" w:rsidRDefault="00C01AB8" w:rsidP="00C01AB8">
      <w:pPr>
        <w:jc w:val="both"/>
        <w:rPr>
          <w:rFonts w:cstheme="minorHAnsi"/>
        </w:rPr>
      </w:pPr>
    </w:p>
    <w:p w14:paraId="199D2E0A" w14:textId="41094167" w:rsidR="00C01AB8" w:rsidRDefault="00C01AB8" w:rsidP="00C01AB8">
      <w:pPr>
        <w:jc w:val="both"/>
        <w:rPr>
          <w:rFonts w:cstheme="minorHAnsi"/>
        </w:rPr>
      </w:pPr>
      <w:r w:rsidRPr="00345B4E">
        <w:rPr>
          <w:rFonts w:cstheme="minorHAnsi"/>
        </w:rPr>
        <w:t>4. What should have been the initial actions at the scene of the incident (</w:t>
      </w:r>
      <w:r w:rsidR="002270B6" w:rsidRPr="00345B4E">
        <w:rPr>
          <w:rFonts w:cstheme="minorHAnsi"/>
        </w:rPr>
        <w:t>i.e.,</w:t>
      </w:r>
      <w:r w:rsidRPr="00345B4E">
        <w:rPr>
          <w:rFonts w:cstheme="minorHAnsi"/>
        </w:rPr>
        <w:t xml:space="preserve"> safety and first aid)?</w:t>
      </w:r>
    </w:p>
    <w:tbl>
      <w:tblPr>
        <w:tblStyle w:val="TableGrid"/>
        <w:tblW w:w="0" w:type="auto"/>
        <w:tblLook w:val="04A0" w:firstRow="1" w:lastRow="0" w:firstColumn="1" w:lastColumn="0" w:noHBand="0" w:noVBand="1"/>
      </w:tblPr>
      <w:tblGrid>
        <w:gridCol w:w="9016"/>
      </w:tblGrid>
      <w:tr w:rsidR="00C01AB8" w:rsidRPr="00345B4E" w14:paraId="08B9B457" w14:textId="77777777" w:rsidTr="00C66A17">
        <w:trPr>
          <w:trHeight w:val="88"/>
        </w:trPr>
        <w:tc>
          <w:tcPr>
            <w:tcW w:w="9016" w:type="dxa"/>
          </w:tcPr>
          <w:p w14:paraId="3DFC0788" w14:textId="77777777" w:rsidR="00C01AB8" w:rsidRPr="00345B4E" w:rsidRDefault="00C01AB8" w:rsidP="00C66A17">
            <w:pPr>
              <w:jc w:val="both"/>
              <w:rPr>
                <w:rFonts w:cstheme="minorHAnsi"/>
              </w:rPr>
            </w:pPr>
          </w:p>
        </w:tc>
      </w:tr>
      <w:tr w:rsidR="00C01AB8" w:rsidRPr="00345B4E" w14:paraId="0751DB79" w14:textId="77777777" w:rsidTr="00C66A17">
        <w:trPr>
          <w:trHeight w:val="88"/>
        </w:trPr>
        <w:tc>
          <w:tcPr>
            <w:tcW w:w="9016" w:type="dxa"/>
          </w:tcPr>
          <w:p w14:paraId="57482F77" w14:textId="77777777" w:rsidR="00C01AB8" w:rsidRPr="00345B4E" w:rsidRDefault="00C01AB8" w:rsidP="00C66A17">
            <w:pPr>
              <w:jc w:val="both"/>
              <w:rPr>
                <w:rFonts w:cstheme="minorHAnsi"/>
              </w:rPr>
            </w:pPr>
          </w:p>
        </w:tc>
      </w:tr>
      <w:tr w:rsidR="00C01AB8" w:rsidRPr="00345B4E" w14:paraId="1DF96FF2" w14:textId="77777777" w:rsidTr="00C66A17">
        <w:trPr>
          <w:trHeight w:val="132"/>
        </w:trPr>
        <w:tc>
          <w:tcPr>
            <w:tcW w:w="9016" w:type="dxa"/>
          </w:tcPr>
          <w:p w14:paraId="6A5D725E" w14:textId="77777777" w:rsidR="00C01AB8" w:rsidRPr="00345B4E" w:rsidRDefault="00C01AB8" w:rsidP="00C66A17">
            <w:pPr>
              <w:jc w:val="both"/>
              <w:rPr>
                <w:rFonts w:cstheme="minorHAnsi"/>
              </w:rPr>
            </w:pPr>
          </w:p>
        </w:tc>
      </w:tr>
      <w:tr w:rsidR="00C01AB8" w:rsidRPr="00345B4E" w14:paraId="41662F7C" w14:textId="77777777" w:rsidTr="00C66A17">
        <w:trPr>
          <w:trHeight w:val="132"/>
        </w:trPr>
        <w:tc>
          <w:tcPr>
            <w:tcW w:w="9016" w:type="dxa"/>
          </w:tcPr>
          <w:p w14:paraId="05484AB2" w14:textId="77777777" w:rsidR="00C01AB8" w:rsidRPr="00345B4E" w:rsidRDefault="00C01AB8" w:rsidP="00C66A17">
            <w:pPr>
              <w:jc w:val="both"/>
              <w:rPr>
                <w:rFonts w:cstheme="minorHAnsi"/>
              </w:rPr>
            </w:pPr>
          </w:p>
        </w:tc>
      </w:tr>
    </w:tbl>
    <w:p w14:paraId="083870F5" w14:textId="77777777" w:rsidR="00C01AB8" w:rsidRDefault="00C01AB8" w:rsidP="00C01AB8">
      <w:pPr>
        <w:jc w:val="both"/>
        <w:rPr>
          <w:rFonts w:cstheme="minorHAnsi"/>
        </w:rPr>
      </w:pPr>
    </w:p>
    <w:p w14:paraId="7852105C" w14:textId="77777777" w:rsidR="00C01AB8" w:rsidRDefault="00C01AB8" w:rsidP="00C01AB8">
      <w:pPr>
        <w:jc w:val="both"/>
        <w:rPr>
          <w:rFonts w:cstheme="minorHAnsi"/>
        </w:rPr>
      </w:pPr>
      <w:r>
        <w:rPr>
          <w:rFonts w:cstheme="minorHAnsi"/>
        </w:rPr>
        <w:t>5. List what the key duties might be for the following duty holders / authorities in an incident response at your site and outline what their actions should be (i.e. Worker – Report Incident).</w:t>
      </w:r>
    </w:p>
    <w:tbl>
      <w:tblPr>
        <w:tblStyle w:val="TableGrid"/>
        <w:tblW w:w="0" w:type="auto"/>
        <w:tblLook w:val="04A0" w:firstRow="1" w:lastRow="0" w:firstColumn="1" w:lastColumn="0" w:noHBand="0" w:noVBand="1"/>
      </w:tblPr>
      <w:tblGrid>
        <w:gridCol w:w="9016"/>
      </w:tblGrid>
      <w:tr w:rsidR="00C01AB8" w14:paraId="6D7B4F48" w14:textId="77777777" w:rsidTr="00C66A17">
        <w:trPr>
          <w:trHeight w:val="132"/>
        </w:trPr>
        <w:tc>
          <w:tcPr>
            <w:tcW w:w="9016" w:type="dxa"/>
          </w:tcPr>
          <w:p w14:paraId="7F4AA3D0" w14:textId="77777777" w:rsidR="00C01AB8" w:rsidRDefault="00C01AB8" w:rsidP="00C66A17">
            <w:pPr>
              <w:jc w:val="both"/>
              <w:rPr>
                <w:rFonts w:cstheme="minorHAnsi"/>
              </w:rPr>
            </w:pPr>
            <w:r>
              <w:rPr>
                <w:rFonts w:cstheme="minorHAnsi"/>
              </w:rPr>
              <w:t>Supervisor:</w:t>
            </w:r>
          </w:p>
        </w:tc>
      </w:tr>
      <w:tr w:rsidR="00C01AB8" w14:paraId="685B2123" w14:textId="77777777" w:rsidTr="00C66A17">
        <w:trPr>
          <w:trHeight w:val="132"/>
        </w:trPr>
        <w:tc>
          <w:tcPr>
            <w:tcW w:w="9016" w:type="dxa"/>
          </w:tcPr>
          <w:p w14:paraId="2E9D6C93" w14:textId="77777777" w:rsidR="00C01AB8" w:rsidRDefault="00C01AB8" w:rsidP="00C66A17">
            <w:pPr>
              <w:jc w:val="both"/>
              <w:rPr>
                <w:rFonts w:cstheme="minorHAnsi"/>
              </w:rPr>
            </w:pPr>
          </w:p>
        </w:tc>
      </w:tr>
      <w:tr w:rsidR="00C01AB8" w14:paraId="7784CADD" w14:textId="77777777" w:rsidTr="00C66A17">
        <w:trPr>
          <w:trHeight w:val="132"/>
        </w:trPr>
        <w:tc>
          <w:tcPr>
            <w:tcW w:w="9016" w:type="dxa"/>
          </w:tcPr>
          <w:p w14:paraId="0B131E79" w14:textId="77777777" w:rsidR="00C01AB8" w:rsidRDefault="00C01AB8" w:rsidP="00C66A17">
            <w:pPr>
              <w:jc w:val="both"/>
              <w:rPr>
                <w:rFonts w:cstheme="minorHAnsi"/>
              </w:rPr>
            </w:pPr>
            <w:r>
              <w:rPr>
                <w:rFonts w:cstheme="minorHAnsi"/>
              </w:rPr>
              <w:t>Emergency Response Team:</w:t>
            </w:r>
          </w:p>
        </w:tc>
      </w:tr>
      <w:tr w:rsidR="00C01AB8" w14:paraId="6AE6DF80" w14:textId="77777777" w:rsidTr="00C66A17">
        <w:trPr>
          <w:trHeight w:val="132"/>
        </w:trPr>
        <w:tc>
          <w:tcPr>
            <w:tcW w:w="9016" w:type="dxa"/>
          </w:tcPr>
          <w:p w14:paraId="3C67885B" w14:textId="77777777" w:rsidR="00C01AB8" w:rsidRDefault="00C01AB8" w:rsidP="00C66A17">
            <w:pPr>
              <w:jc w:val="both"/>
              <w:rPr>
                <w:rFonts w:cstheme="minorHAnsi"/>
              </w:rPr>
            </w:pPr>
          </w:p>
        </w:tc>
      </w:tr>
    </w:tbl>
    <w:p w14:paraId="3619268A" w14:textId="77777777" w:rsidR="00C01AB8" w:rsidRDefault="00C01AB8" w:rsidP="00C01AB8">
      <w:pPr>
        <w:jc w:val="both"/>
        <w:rPr>
          <w:rFonts w:cstheme="minorHAnsi"/>
        </w:rPr>
      </w:pPr>
    </w:p>
    <w:p w14:paraId="7DE84B7A" w14:textId="77777777" w:rsidR="00C01AB8" w:rsidRDefault="00C01AB8" w:rsidP="00C01AB8">
      <w:pPr>
        <w:rPr>
          <w:rFonts w:cstheme="minorHAnsi"/>
        </w:rPr>
      </w:pPr>
      <w:r>
        <w:rPr>
          <w:rFonts w:cstheme="minorHAnsi"/>
        </w:rPr>
        <w:br w:type="page"/>
      </w:r>
    </w:p>
    <w:p w14:paraId="53A4953C" w14:textId="77777777" w:rsidR="00C01AB8" w:rsidRDefault="00C01AB8" w:rsidP="00C01AB8">
      <w:pPr>
        <w:jc w:val="both"/>
        <w:rPr>
          <w:rFonts w:cstheme="minorHAnsi"/>
        </w:rPr>
      </w:pPr>
      <w:r w:rsidRPr="002E71F1">
        <w:rPr>
          <w:rFonts w:cstheme="minorHAnsi"/>
        </w:rPr>
        <w:t xml:space="preserve">6. As part of the investigation plan, please respond to the following questions.  </w:t>
      </w:r>
    </w:p>
    <w:p w14:paraId="6BFDF9D5" w14:textId="77777777" w:rsidR="00C01AB8" w:rsidRPr="002E71F1" w:rsidRDefault="00C01AB8" w:rsidP="00C01AB8">
      <w:pPr>
        <w:jc w:val="both"/>
        <w:rPr>
          <w:rFonts w:cstheme="minorHAnsi"/>
        </w:rPr>
      </w:pPr>
      <w:r w:rsidRPr="002E71F1">
        <w:rPr>
          <w:rFonts w:cstheme="minorHAnsi"/>
        </w:rPr>
        <w:t xml:space="preserve">6.1 </w:t>
      </w:r>
      <w:r>
        <w:rPr>
          <w:rFonts w:cstheme="minorHAnsi"/>
        </w:rPr>
        <w:t>List two (2) people you might obtain interview / get statements from with regards to this incident,</w:t>
      </w:r>
      <w:r w:rsidRPr="00C01AB8">
        <w:rPr>
          <w:rFonts w:cstheme="minorHAnsi"/>
        </w:rPr>
        <w:t xml:space="preserve"> </w:t>
      </w:r>
      <w:r>
        <w:rPr>
          <w:rFonts w:cstheme="minorHAnsi"/>
        </w:rPr>
        <w:t>in accordance with your workplace incident investigation policies and procedures?</w:t>
      </w:r>
    </w:p>
    <w:tbl>
      <w:tblPr>
        <w:tblStyle w:val="TableGrid"/>
        <w:tblW w:w="0" w:type="auto"/>
        <w:tblLook w:val="04A0" w:firstRow="1" w:lastRow="0" w:firstColumn="1" w:lastColumn="0" w:noHBand="0" w:noVBand="1"/>
      </w:tblPr>
      <w:tblGrid>
        <w:gridCol w:w="9016"/>
      </w:tblGrid>
      <w:tr w:rsidR="00C01AB8" w:rsidRPr="002E71F1" w14:paraId="35D0BA41" w14:textId="77777777" w:rsidTr="00C66A17">
        <w:tc>
          <w:tcPr>
            <w:tcW w:w="9016" w:type="dxa"/>
          </w:tcPr>
          <w:p w14:paraId="096654D2" w14:textId="77777777" w:rsidR="00C01AB8" w:rsidRPr="002E71F1" w:rsidRDefault="00C01AB8" w:rsidP="00C66A17">
            <w:pPr>
              <w:jc w:val="both"/>
              <w:rPr>
                <w:rFonts w:cstheme="minorHAnsi"/>
              </w:rPr>
            </w:pPr>
          </w:p>
        </w:tc>
      </w:tr>
      <w:tr w:rsidR="00C01AB8" w:rsidRPr="002E71F1" w14:paraId="6E302A74" w14:textId="77777777" w:rsidTr="00C66A17">
        <w:tc>
          <w:tcPr>
            <w:tcW w:w="9016" w:type="dxa"/>
          </w:tcPr>
          <w:p w14:paraId="238631C5" w14:textId="77777777" w:rsidR="00C01AB8" w:rsidRPr="002E71F1" w:rsidRDefault="00C01AB8" w:rsidP="00C66A17">
            <w:pPr>
              <w:jc w:val="both"/>
              <w:rPr>
                <w:rFonts w:cstheme="minorHAnsi"/>
              </w:rPr>
            </w:pPr>
          </w:p>
        </w:tc>
      </w:tr>
    </w:tbl>
    <w:p w14:paraId="48D9A6D1" w14:textId="77777777" w:rsidR="00C01AB8" w:rsidRDefault="00C01AB8" w:rsidP="00C01AB8">
      <w:pPr>
        <w:jc w:val="both"/>
        <w:rPr>
          <w:rFonts w:cstheme="minorHAnsi"/>
        </w:rPr>
      </w:pPr>
    </w:p>
    <w:p w14:paraId="60E1715F" w14:textId="77777777" w:rsidR="00C01AB8" w:rsidRDefault="00C01AB8" w:rsidP="00C01AB8">
      <w:pPr>
        <w:jc w:val="both"/>
        <w:rPr>
          <w:rFonts w:cstheme="minorHAnsi"/>
        </w:rPr>
      </w:pPr>
      <w:r>
        <w:rPr>
          <w:rFonts w:cstheme="minorHAnsi"/>
        </w:rPr>
        <w:t>6.2. There are a variety of different questioning techniques. List one question you would ask for each of the following questioning techniques. NOTE: It should be about this incident.</w:t>
      </w:r>
    </w:p>
    <w:tbl>
      <w:tblPr>
        <w:tblStyle w:val="TableGrid"/>
        <w:tblW w:w="0" w:type="auto"/>
        <w:tblLook w:val="04A0" w:firstRow="1" w:lastRow="0" w:firstColumn="1" w:lastColumn="0" w:noHBand="0" w:noVBand="1"/>
      </w:tblPr>
      <w:tblGrid>
        <w:gridCol w:w="9016"/>
      </w:tblGrid>
      <w:tr w:rsidR="00C01AB8" w14:paraId="4C308802" w14:textId="77777777" w:rsidTr="00C66A17">
        <w:tc>
          <w:tcPr>
            <w:tcW w:w="9016" w:type="dxa"/>
          </w:tcPr>
          <w:p w14:paraId="43C7345C" w14:textId="77777777" w:rsidR="00C01AB8" w:rsidRDefault="00C01AB8" w:rsidP="00C66A17">
            <w:pPr>
              <w:jc w:val="both"/>
              <w:rPr>
                <w:rFonts w:cstheme="minorHAnsi"/>
              </w:rPr>
            </w:pPr>
            <w:r>
              <w:rPr>
                <w:rFonts w:cstheme="minorHAnsi"/>
              </w:rPr>
              <w:t>Free Recall:</w:t>
            </w:r>
          </w:p>
        </w:tc>
      </w:tr>
      <w:tr w:rsidR="00C01AB8" w14:paraId="04885A64" w14:textId="77777777" w:rsidTr="00C66A17">
        <w:tc>
          <w:tcPr>
            <w:tcW w:w="9016" w:type="dxa"/>
          </w:tcPr>
          <w:p w14:paraId="7CDEA5B7" w14:textId="77777777" w:rsidR="00C01AB8" w:rsidRDefault="00C01AB8" w:rsidP="00C66A17">
            <w:pPr>
              <w:jc w:val="both"/>
              <w:rPr>
                <w:rFonts w:cstheme="minorHAnsi"/>
              </w:rPr>
            </w:pPr>
            <w:r>
              <w:rPr>
                <w:rFonts w:cstheme="minorHAnsi"/>
              </w:rPr>
              <w:t>Open Ended:</w:t>
            </w:r>
          </w:p>
        </w:tc>
      </w:tr>
      <w:tr w:rsidR="00C01AB8" w14:paraId="6E89FAF5" w14:textId="77777777" w:rsidTr="00C66A17">
        <w:tc>
          <w:tcPr>
            <w:tcW w:w="9016" w:type="dxa"/>
          </w:tcPr>
          <w:p w14:paraId="7E005A02" w14:textId="77777777" w:rsidR="00C01AB8" w:rsidRDefault="00C01AB8" w:rsidP="00C66A17">
            <w:pPr>
              <w:jc w:val="both"/>
              <w:rPr>
                <w:rFonts w:cstheme="minorHAnsi"/>
              </w:rPr>
            </w:pPr>
            <w:r>
              <w:rPr>
                <w:rFonts w:cstheme="minorHAnsi"/>
              </w:rPr>
              <w:t>Closed Ended:</w:t>
            </w:r>
          </w:p>
        </w:tc>
      </w:tr>
      <w:tr w:rsidR="00C01AB8" w14:paraId="06673F5B" w14:textId="77777777" w:rsidTr="00C66A17">
        <w:tc>
          <w:tcPr>
            <w:tcW w:w="9016" w:type="dxa"/>
          </w:tcPr>
          <w:p w14:paraId="3E6D6923" w14:textId="77777777" w:rsidR="00C01AB8" w:rsidRDefault="00C01AB8" w:rsidP="00C66A17">
            <w:pPr>
              <w:jc w:val="both"/>
              <w:rPr>
                <w:rFonts w:cstheme="minorHAnsi"/>
              </w:rPr>
            </w:pPr>
            <w:r>
              <w:rPr>
                <w:rFonts w:cstheme="minorHAnsi"/>
              </w:rPr>
              <w:t>Forced Choice:</w:t>
            </w:r>
          </w:p>
        </w:tc>
      </w:tr>
      <w:tr w:rsidR="00C01AB8" w14:paraId="1EE1A4BF" w14:textId="77777777" w:rsidTr="00C66A17">
        <w:tc>
          <w:tcPr>
            <w:tcW w:w="9016" w:type="dxa"/>
          </w:tcPr>
          <w:p w14:paraId="41F63F27" w14:textId="77777777" w:rsidR="00C01AB8" w:rsidRDefault="00C01AB8" w:rsidP="00C66A17">
            <w:pPr>
              <w:jc w:val="both"/>
              <w:rPr>
                <w:rFonts w:cstheme="minorHAnsi"/>
              </w:rPr>
            </w:pPr>
            <w:r>
              <w:rPr>
                <w:rFonts w:cstheme="minorHAnsi"/>
              </w:rPr>
              <w:t>Leading Question</w:t>
            </w:r>
          </w:p>
        </w:tc>
      </w:tr>
    </w:tbl>
    <w:p w14:paraId="5179E43D" w14:textId="77777777" w:rsidR="00C01AB8" w:rsidRPr="002E71F1" w:rsidRDefault="00C01AB8" w:rsidP="00C01AB8">
      <w:pPr>
        <w:jc w:val="both"/>
        <w:rPr>
          <w:rFonts w:cstheme="minorHAnsi"/>
        </w:rPr>
      </w:pPr>
    </w:p>
    <w:p w14:paraId="4C35E27C" w14:textId="523610A2" w:rsidR="00C01AB8" w:rsidRPr="002E71F1" w:rsidRDefault="00C01AB8" w:rsidP="00C01AB8">
      <w:pPr>
        <w:jc w:val="both"/>
        <w:rPr>
          <w:rFonts w:cstheme="minorHAnsi"/>
        </w:rPr>
      </w:pPr>
      <w:r w:rsidRPr="002E71F1">
        <w:rPr>
          <w:rFonts w:cstheme="minorHAnsi"/>
        </w:rPr>
        <w:t>6.</w:t>
      </w:r>
      <w:r>
        <w:rPr>
          <w:rFonts w:cstheme="minorHAnsi"/>
        </w:rPr>
        <w:t>3.</w:t>
      </w:r>
      <w:r w:rsidRPr="002E71F1">
        <w:rPr>
          <w:rFonts w:cstheme="minorHAnsi"/>
        </w:rPr>
        <w:t xml:space="preserve"> Give an example of what </w:t>
      </w:r>
      <w:r>
        <w:rPr>
          <w:rFonts w:cstheme="minorHAnsi"/>
        </w:rPr>
        <w:t xml:space="preserve">photographic, </w:t>
      </w:r>
      <w:r w:rsidRPr="002E71F1">
        <w:rPr>
          <w:rFonts w:cstheme="minorHAnsi"/>
        </w:rPr>
        <w:t>video, audio</w:t>
      </w:r>
      <w:r>
        <w:rPr>
          <w:rFonts w:cstheme="minorHAnsi"/>
        </w:rPr>
        <w:t>, written</w:t>
      </w:r>
      <w:r w:rsidRPr="002E71F1">
        <w:rPr>
          <w:rFonts w:cstheme="minorHAnsi"/>
        </w:rPr>
        <w:t xml:space="preserve"> recordings you might obtain for this investigation relating to th</w:t>
      </w:r>
      <w:r>
        <w:rPr>
          <w:rFonts w:cstheme="minorHAnsi"/>
        </w:rPr>
        <w:t>is incident (</w:t>
      </w:r>
      <w:r w:rsidR="00041B76">
        <w:rPr>
          <w:rFonts w:cstheme="minorHAnsi"/>
        </w:rPr>
        <w:t>i.e.,</w:t>
      </w:r>
      <w:r>
        <w:rPr>
          <w:rFonts w:cstheme="minorHAnsi"/>
        </w:rPr>
        <w:t xml:space="preserve"> written witness statement)?</w:t>
      </w:r>
    </w:p>
    <w:tbl>
      <w:tblPr>
        <w:tblStyle w:val="TableGrid"/>
        <w:tblW w:w="0" w:type="auto"/>
        <w:tblLook w:val="04A0" w:firstRow="1" w:lastRow="0" w:firstColumn="1" w:lastColumn="0" w:noHBand="0" w:noVBand="1"/>
      </w:tblPr>
      <w:tblGrid>
        <w:gridCol w:w="9016"/>
      </w:tblGrid>
      <w:tr w:rsidR="00C01AB8" w:rsidRPr="002E71F1" w14:paraId="5AA36ED2" w14:textId="77777777" w:rsidTr="00C66A17">
        <w:tc>
          <w:tcPr>
            <w:tcW w:w="9628" w:type="dxa"/>
          </w:tcPr>
          <w:p w14:paraId="4A3E7F38" w14:textId="77777777" w:rsidR="00C01AB8" w:rsidRPr="002E71F1" w:rsidRDefault="00C01AB8" w:rsidP="00C66A17">
            <w:pPr>
              <w:jc w:val="both"/>
              <w:rPr>
                <w:rFonts w:cstheme="minorHAnsi"/>
              </w:rPr>
            </w:pPr>
          </w:p>
        </w:tc>
      </w:tr>
      <w:tr w:rsidR="00C01AB8" w:rsidRPr="002E71F1" w14:paraId="71FBD5E0" w14:textId="77777777" w:rsidTr="00C66A17">
        <w:tc>
          <w:tcPr>
            <w:tcW w:w="9628" w:type="dxa"/>
          </w:tcPr>
          <w:p w14:paraId="4ADF4235" w14:textId="77777777" w:rsidR="00C01AB8" w:rsidRPr="002E71F1" w:rsidRDefault="00C01AB8" w:rsidP="00C66A17">
            <w:pPr>
              <w:jc w:val="both"/>
              <w:rPr>
                <w:rFonts w:cstheme="minorHAnsi"/>
              </w:rPr>
            </w:pPr>
          </w:p>
        </w:tc>
      </w:tr>
      <w:tr w:rsidR="00C01AB8" w:rsidRPr="002E71F1" w14:paraId="3789AC60" w14:textId="77777777" w:rsidTr="00C66A17">
        <w:tc>
          <w:tcPr>
            <w:tcW w:w="9628" w:type="dxa"/>
          </w:tcPr>
          <w:p w14:paraId="6548DE6B" w14:textId="77777777" w:rsidR="00C01AB8" w:rsidRPr="002E71F1" w:rsidRDefault="00C01AB8" w:rsidP="00C66A17">
            <w:pPr>
              <w:jc w:val="both"/>
              <w:rPr>
                <w:rFonts w:cstheme="minorHAnsi"/>
              </w:rPr>
            </w:pPr>
          </w:p>
        </w:tc>
      </w:tr>
    </w:tbl>
    <w:p w14:paraId="37A6C23B" w14:textId="77777777" w:rsidR="00C01AB8" w:rsidRPr="002E71F1" w:rsidRDefault="00C01AB8" w:rsidP="00C01AB8">
      <w:pPr>
        <w:jc w:val="both"/>
        <w:rPr>
          <w:rFonts w:cstheme="minorHAnsi"/>
        </w:rPr>
      </w:pPr>
    </w:p>
    <w:p w14:paraId="137625BB" w14:textId="77777777" w:rsidR="00C01AB8" w:rsidRPr="002E71F1" w:rsidRDefault="00C01AB8" w:rsidP="00C01AB8">
      <w:pPr>
        <w:jc w:val="both"/>
        <w:rPr>
          <w:rFonts w:cstheme="minorHAnsi"/>
        </w:rPr>
      </w:pPr>
      <w:r w:rsidRPr="002E71F1">
        <w:rPr>
          <w:rFonts w:cstheme="minorHAnsi"/>
        </w:rPr>
        <w:t>6.</w:t>
      </w:r>
      <w:r>
        <w:rPr>
          <w:rFonts w:cstheme="minorHAnsi"/>
        </w:rPr>
        <w:t>4.</w:t>
      </w:r>
      <w:r w:rsidRPr="002E71F1">
        <w:rPr>
          <w:rFonts w:cstheme="minorHAnsi"/>
        </w:rPr>
        <w:t xml:space="preserve"> List three (3) items you might photograph/video for this incident.  </w:t>
      </w:r>
    </w:p>
    <w:tbl>
      <w:tblPr>
        <w:tblStyle w:val="TableGrid"/>
        <w:tblW w:w="0" w:type="auto"/>
        <w:tblLook w:val="04A0" w:firstRow="1" w:lastRow="0" w:firstColumn="1" w:lastColumn="0" w:noHBand="0" w:noVBand="1"/>
      </w:tblPr>
      <w:tblGrid>
        <w:gridCol w:w="9016"/>
      </w:tblGrid>
      <w:tr w:rsidR="00C01AB8" w:rsidRPr="002E71F1" w14:paraId="226E98EE" w14:textId="77777777" w:rsidTr="00C66A17">
        <w:tc>
          <w:tcPr>
            <w:tcW w:w="9628" w:type="dxa"/>
          </w:tcPr>
          <w:p w14:paraId="369237AC" w14:textId="77777777" w:rsidR="00C01AB8" w:rsidRPr="002E71F1" w:rsidRDefault="00C01AB8" w:rsidP="00C66A17">
            <w:pPr>
              <w:jc w:val="both"/>
              <w:rPr>
                <w:rFonts w:cstheme="minorHAnsi"/>
              </w:rPr>
            </w:pPr>
          </w:p>
        </w:tc>
      </w:tr>
      <w:tr w:rsidR="00C01AB8" w:rsidRPr="002E71F1" w14:paraId="40788B8A" w14:textId="77777777" w:rsidTr="00C66A17">
        <w:tc>
          <w:tcPr>
            <w:tcW w:w="9628" w:type="dxa"/>
          </w:tcPr>
          <w:p w14:paraId="07ED94F7" w14:textId="77777777" w:rsidR="00C01AB8" w:rsidRPr="002E71F1" w:rsidRDefault="00C01AB8" w:rsidP="00C66A17">
            <w:pPr>
              <w:jc w:val="both"/>
              <w:rPr>
                <w:rFonts w:cstheme="minorHAnsi"/>
              </w:rPr>
            </w:pPr>
          </w:p>
        </w:tc>
      </w:tr>
      <w:tr w:rsidR="00C01AB8" w:rsidRPr="002E71F1" w14:paraId="44E496A7" w14:textId="77777777" w:rsidTr="00C66A17">
        <w:tc>
          <w:tcPr>
            <w:tcW w:w="9628" w:type="dxa"/>
          </w:tcPr>
          <w:p w14:paraId="6B8E15BB" w14:textId="77777777" w:rsidR="00C01AB8" w:rsidRPr="002E71F1" w:rsidRDefault="00C01AB8" w:rsidP="00C66A17">
            <w:pPr>
              <w:jc w:val="both"/>
              <w:rPr>
                <w:rFonts w:cstheme="minorHAnsi"/>
              </w:rPr>
            </w:pPr>
          </w:p>
        </w:tc>
      </w:tr>
    </w:tbl>
    <w:p w14:paraId="107457EB" w14:textId="77777777" w:rsidR="00C01AB8" w:rsidRDefault="00C01AB8" w:rsidP="00C01AB8">
      <w:pPr>
        <w:jc w:val="both"/>
        <w:rPr>
          <w:rFonts w:cstheme="minorHAnsi"/>
        </w:rPr>
      </w:pPr>
    </w:p>
    <w:p w14:paraId="5A5D7E47" w14:textId="5F7073AB" w:rsidR="00C01AB8" w:rsidRDefault="00C01AB8" w:rsidP="00C01AB8">
      <w:pPr>
        <w:jc w:val="both"/>
        <w:rPr>
          <w:rFonts w:cstheme="minorHAnsi"/>
        </w:rPr>
      </w:pPr>
      <w:r>
        <w:rPr>
          <w:rFonts w:cstheme="minorHAnsi"/>
        </w:rPr>
        <w:t>6.5. List 5 things you should consider when taking photos / video / audio recordings of the incident, location or people (</w:t>
      </w:r>
      <w:r w:rsidR="002270B6">
        <w:rPr>
          <w:rFonts w:cstheme="minorHAnsi"/>
        </w:rPr>
        <w:t>i.e.,</w:t>
      </w:r>
      <w:r>
        <w:rPr>
          <w:rFonts w:cstheme="minorHAnsi"/>
        </w:rPr>
        <w:t xml:space="preserve"> time and date stamp on the photos)?</w:t>
      </w:r>
    </w:p>
    <w:tbl>
      <w:tblPr>
        <w:tblStyle w:val="TableGrid"/>
        <w:tblW w:w="0" w:type="auto"/>
        <w:tblLook w:val="04A0" w:firstRow="1" w:lastRow="0" w:firstColumn="1" w:lastColumn="0" w:noHBand="0" w:noVBand="1"/>
      </w:tblPr>
      <w:tblGrid>
        <w:gridCol w:w="9016"/>
      </w:tblGrid>
      <w:tr w:rsidR="00C01AB8" w14:paraId="6D33124B" w14:textId="77777777" w:rsidTr="00C66A17">
        <w:tc>
          <w:tcPr>
            <w:tcW w:w="9016" w:type="dxa"/>
          </w:tcPr>
          <w:p w14:paraId="4FC25491" w14:textId="77777777" w:rsidR="00C01AB8" w:rsidRDefault="00C01AB8" w:rsidP="00C66A17">
            <w:pPr>
              <w:jc w:val="both"/>
              <w:rPr>
                <w:rFonts w:cstheme="minorHAnsi"/>
              </w:rPr>
            </w:pPr>
          </w:p>
        </w:tc>
      </w:tr>
      <w:tr w:rsidR="00C01AB8" w14:paraId="69B3EBAA" w14:textId="77777777" w:rsidTr="00C66A17">
        <w:tc>
          <w:tcPr>
            <w:tcW w:w="9016" w:type="dxa"/>
          </w:tcPr>
          <w:p w14:paraId="5B51BC5C" w14:textId="77777777" w:rsidR="00C01AB8" w:rsidRDefault="00C01AB8" w:rsidP="00C66A17">
            <w:pPr>
              <w:jc w:val="both"/>
              <w:rPr>
                <w:rFonts w:cstheme="minorHAnsi"/>
              </w:rPr>
            </w:pPr>
          </w:p>
        </w:tc>
      </w:tr>
      <w:tr w:rsidR="00C01AB8" w14:paraId="508904BA" w14:textId="77777777" w:rsidTr="00C66A17">
        <w:tc>
          <w:tcPr>
            <w:tcW w:w="9016" w:type="dxa"/>
          </w:tcPr>
          <w:p w14:paraId="3664B538" w14:textId="77777777" w:rsidR="00C01AB8" w:rsidRDefault="00C01AB8" w:rsidP="00C66A17">
            <w:pPr>
              <w:jc w:val="both"/>
              <w:rPr>
                <w:rFonts w:cstheme="minorHAnsi"/>
              </w:rPr>
            </w:pPr>
          </w:p>
        </w:tc>
      </w:tr>
      <w:tr w:rsidR="00C01AB8" w14:paraId="653637AF" w14:textId="77777777" w:rsidTr="00C66A17">
        <w:tc>
          <w:tcPr>
            <w:tcW w:w="9016" w:type="dxa"/>
          </w:tcPr>
          <w:p w14:paraId="3387362D" w14:textId="77777777" w:rsidR="00C01AB8" w:rsidRDefault="00C01AB8" w:rsidP="00C66A17">
            <w:pPr>
              <w:jc w:val="both"/>
              <w:rPr>
                <w:rFonts w:cstheme="minorHAnsi"/>
              </w:rPr>
            </w:pPr>
          </w:p>
        </w:tc>
      </w:tr>
      <w:tr w:rsidR="00C01AB8" w14:paraId="4EB6CE60" w14:textId="77777777" w:rsidTr="00C66A17">
        <w:tc>
          <w:tcPr>
            <w:tcW w:w="9016" w:type="dxa"/>
          </w:tcPr>
          <w:p w14:paraId="6C031E85" w14:textId="77777777" w:rsidR="00C01AB8" w:rsidRDefault="00C01AB8" w:rsidP="00C66A17">
            <w:pPr>
              <w:jc w:val="both"/>
              <w:rPr>
                <w:rFonts w:cstheme="minorHAnsi"/>
              </w:rPr>
            </w:pPr>
          </w:p>
        </w:tc>
      </w:tr>
    </w:tbl>
    <w:p w14:paraId="56180EAB" w14:textId="77777777" w:rsidR="00C01AB8" w:rsidRPr="002E71F1" w:rsidRDefault="00C01AB8" w:rsidP="00C01AB8">
      <w:pPr>
        <w:jc w:val="both"/>
        <w:rPr>
          <w:rFonts w:cstheme="minorHAnsi"/>
        </w:rPr>
      </w:pPr>
    </w:p>
    <w:p w14:paraId="73F78F22" w14:textId="77777777" w:rsidR="00C01AB8" w:rsidRPr="002E71F1" w:rsidRDefault="00C01AB8" w:rsidP="00C01AB8">
      <w:pPr>
        <w:jc w:val="both"/>
        <w:rPr>
          <w:rFonts w:cstheme="minorHAnsi"/>
        </w:rPr>
      </w:pPr>
      <w:r w:rsidRPr="002E71F1">
        <w:rPr>
          <w:rFonts w:cstheme="minorHAnsi"/>
        </w:rPr>
        <w:t>6.</w:t>
      </w:r>
      <w:r>
        <w:rPr>
          <w:rFonts w:cstheme="minorHAnsi"/>
        </w:rPr>
        <w:t>6.</w:t>
      </w:r>
      <w:r w:rsidRPr="002E71F1">
        <w:rPr>
          <w:rFonts w:cstheme="minorHAnsi"/>
        </w:rPr>
        <w:t xml:space="preserve"> List one (1) sketch, diagram or scale drawing you would include as part of the investigation.</w:t>
      </w:r>
    </w:p>
    <w:tbl>
      <w:tblPr>
        <w:tblStyle w:val="TableGrid"/>
        <w:tblW w:w="0" w:type="auto"/>
        <w:tblLook w:val="04A0" w:firstRow="1" w:lastRow="0" w:firstColumn="1" w:lastColumn="0" w:noHBand="0" w:noVBand="1"/>
      </w:tblPr>
      <w:tblGrid>
        <w:gridCol w:w="9016"/>
      </w:tblGrid>
      <w:tr w:rsidR="00C01AB8" w:rsidRPr="002E71F1" w14:paraId="2200A64D" w14:textId="77777777" w:rsidTr="00C66A17">
        <w:tc>
          <w:tcPr>
            <w:tcW w:w="9016" w:type="dxa"/>
          </w:tcPr>
          <w:p w14:paraId="7B3B0375" w14:textId="77777777" w:rsidR="00C01AB8" w:rsidRPr="002E71F1" w:rsidRDefault="00C01AB8" w:rsidP="00C66A17">
            <w:pPr>
              <w:jc w:val="both"/>
              <w:rPr>
                <w:rFonts w:cstheme="minorHAnsi"/>
              </w:rPr>
            </w:pPr>
          </w:p>
        </w:tc>
      </w:tr>
    </w:tbl>
    <w:p w14:paraId="0DF8A920" w14:textId="77777777" w:rsidR="00C01AB8" w:rsidRPr="002E71F1" w:rsidRDefault="00C01AB8" w:rsidP="00C01AB8">
      <w:pPr>
        <w:jc w:val="both"/>
        <w:rPr>
          <w:rFonts w:cstheme="minorHAnsi"/>
        </w:rPr>
      </w:pPr>
    </w:p>
    <w:p w14:paraId="177CD93D" w14:textId="77777777" w:rsidR="00C01AB8" w:rsidRDefault="00C01AB8" w:rsidP="00C01AB8">
      <w:pPr>
        <w:rPr>
          <w:rFonts w:cstheme="minorHAnsi"/>
        </w:rPr>
      </w:pPr>
      <w:r>
        <w:rPr>
          <w:rFonts w:cstheme="minorHAnsi"/>
        </w:rPr>
        <w:br w:type="page"/>
      </w:r>
    </w:p>
    <w:p w14:paraId="2BA6BDDF" w14:textId="77777777" w:rsidR="00C01AB8" w:rsidRDefault="00C01AB8" w:rsidP="00C01AB8">
      <w:pPr>
        <w:jc w:val="both"/>
        <w:rPr>
          <w:rFonts w:cstheme="minorHAnsi"/>
        </w:rPr>
      </w:pPr>
      <w:r w:rsidRPr="002E71F1">
        <w:rPr>
          <w:rFonts w:cstheme="minorHAnsi"/>
        </w:rPr>
        <w:t>6.</w:t>
      </w:r>
      <w:r>
        <w:rPr>
          <w:rFonts w:cstheme="minorHAnsi"/>
        </w:rPr>
        <w:t>7.</w:t>
      </w:r>
      <w:r w:rsidRPr="002E71F1">
        <w:rPr>
          <w:rFonts w:cstheme="minorHAnsi"/>
        </w:rPr>
        <w:t xml:space="preserve"> What further information or research might you investigate to assist in this incident investigation?  List one (1) internal source of information within the workplace and one external </w:t>
      </w:r>
      <w:r>
        <w:rPr>
          <w:rFonts w:cstheme="minorHAnsi"/>
        </w:rPr>
        <w:t xml:space="preserve">source </w:t>
      </w:r>
      <w:r w:rsidRPr="002E71F1">
        <w:rPr>
          <w:rFonts w:cstheme="minorHAnsi"/>
        </w:rPr>
        <w:t xml:space="preserve">of information outside the workplace.    </w:t>
      </w:r>
    </w:p>
    <w:tbl>
      <w:tblPr>
        <w:tblStyle w:val="TableGrid"/>
        <w:tblW w:w="0" w:type="auto"/>
        <w:tblLook w:val="04A0" w:firstRow="1" w:lastRow="0" w:firstColumn="1" w:lastColumn="0" w:noHBand="0" w:noVBand="1"/>
      </w:tblPr>
      <w:tblGrid>
        <w:gridCol w:w="9016"/>
      </w:tblGrid>
      <w:tr w:rsidR="00C01AB8" w:rsidRPr="002E71F1" w14:paraId="390692B5" w14:textId="77777777" w:rsidTr="00C66A17">
        <w:tc>
          <w:tcPr>
            <w:tcW w:w="9016" w:type="dxa"/>
          </w:tcPr>
          <w:p w14:paraId="36CEDD25" w14:textId="77777777" w:rsidR="00C01AB8" w:rsidRPr="002E71F1" w:rsidRDefault="00C01AB8" w:rsidP="00C66A17">
            <w:pPr>
              <w:jc w:val="both"/>
              <w:rPr>
                <w:rFonts w:cstheme="minorHAnsi"/>
              </w:rPr>
            </w:pPr>
            <w:r>
              <w:rPr>
                <w:rFonts w:cstheme="minorHAnsi"/>
              </w:rPr>
              <w:t>Internal Source:</w:t>
            </w:r>
          </w:p>
        </w:tc>
      </w:tr>
      <w:tr w:rsidR="00C01AB8" w:rsidRPr="002E71F1" w14:paraId="753E53A3" w14:textId="77777777" w:rsidTr="00C66A17">
        <w:tc>
          <w:tcPr>
            <w:tcW w:w="9016" w:type="dxa"/>
          </w:tcPr>
          <w:p w14:paraId="4C37016B" w14:textId="77777777" w:rsidR="00C01AB8" w:rsidRPr="002E71F1" w:rsidRDefault="00C01AB8" w:rsidP="00C66A17">
            <w:pPr>
              <w:jc w:val="both"/>
              <w:rPr>
                <w:rFonts w:cstheme="minorHAnsi"/>
              </w:rPr>
            </w:pPr>
            <w:r>
              <w:rPr>
                <w:rFonts w:cstheme="minorHAnsi"/>
              </w:rPr>
              <w:t>External Source:</w:t>
            </w:r>
          </w:p>
        </w:tc>
      </w:tr>
    </w:tbl>
    <w:p w14:paraId="731B9863" w14:textId="77777777" w:rsidR="00C01AB8" w:rsidRDefault="00C01AB8" w:rsidP="00C01AB8">
      <w:pPr>
        <w:jc w:val="both"/>
        <w:rPr>
          <w:rFonts w:cstheme="minorHAnsi"/>
        </w:rPr>
      </w:pPr>
    </w:p>
    <w:p w14:paraId="04B1F7B1" w14:textId="7B10560C" w:rsidR="00C01AB8" w:rsidRDefault="00C01AB8" w:rsidP="00C01AB8">
      <w:pPr>
        <w:jc w:val="both"/>
        <w:rPr>
          <w:rFonts w:cstheme="minorHAnsi"/>
        </w:rPr>
      </w:pPr>
      <w:r>
        <w:rPr>
          <w:rFonts w:cstheme="minorHAnsi"/>
        </w:rPr>
        <w:t>6.8.</w:t>
      </w:r>
      <w:r w:rsidRPr="00345B4E">
        <w:rPr>
          <w:rFonts w:cstheme="minorHAnsi"/>
        </w:rPr>
        <w:t xml:space="preserve"> What methods could you use to collect and maintain the evidence so that it isn’t altered or </w:t>
      </w:r>
      <w:r w:rsidR="00041B76" w:rsidRPr="00345B4E">
        <w:rPr>
          <w:rFonts w:cstheme="minorHAnsi"/>
        </w:rPr>
        <w:t>tainted,</w:t>
      </w:r>
      <w:r>
        <w:rPr>
          <w:rFonts w:cstheme="minorHAnsi"/>
        </w:rPr>
        <w:t xml:space="preserve"> and that procedural fairness is maintained (</w:t>
      </w:r>
      <w:r w:rsidR="002270B6">
        <w:rPr>
          <w:rFonts w:cstheme="minorHAnsi"/>
        </w:rPr>
        <w:t>i.e.,</w:t>
      </w:r>
      <w:r>
        <w:rPr>
          <w:rFonts w:cstheme="minorHAnsi"/>
        </w:rPr>
        <w:t xml:space="preserve"> secure scene, gather witness statements etc)</w:t>
      </w:r>
      <w:r w:rsidRPr="00345B4E">
        <w:rPr>
          <w:rFonts w:cstheme="minorHAnsi"/>
        </w:rPr>
        <w:t xml:space="preserve">? </w:t>
      </w:r>
    </w:p>
    <w:tbl>
      <w:tblPr>
        <w:tblStyle w:val="TableGrid"/>
        <w:tblW w:w="0" w:type="auto"/>
        <w:tblLook w:val="04A0" w:firstRow="1" w:lastRow="0" w:firstColumn="1" w:lastColumn="0" w:noHBand="0" w:noVBand="1"/>
      </w:tblPr>
      <w:tblGrid>
        <w:gridCol w:w="9016"/>
      </w:tblGrid>
      <w:tr w:rsidR="00C01AB8" w:rsidRPr="00345B4E" w14:paraId="28AB344F" w14:textId="77777777" w:rsidTr="00C66A17">
        <w:tc>
          <w:tcPr>
            <w:tcW w:w="9016" w:type="dxa"/>
          </w:tcPr>
          <w:p w14:paraId="3A78002B" w14:textId="77777777" w:rsidR="00C01AB8" w:rsidRPr="00345B4E" w:rsidRDefault="00C01AB8" w:rsidP="00C66A17">
            <w:pPr>
              <w:jc w:val="both"/>
              <w:rPr>
                <w:rFonts w:cstheme="minorHAnsi"/>
              </w:rPr>
            </w:pPr>
          </w:p>
        </w:tc>
      </w:tr>
      <w:tr w:rsidR="00C01AB8" w:rsidRPr="00345B4E" w14:paraId="3B151A4F" w14:textId="77777777" w:rsidTr="00C66A17">
        <w:tc>
          <w:tcPr>
            <w:tcW w:w="9016" w:type="dxa"/>
          </w:tcPr>
          <w:p w14:paraId="4B028780" w14:textId="77777777" w:rsidR="00C01AB8" w:rsidRPr="00345B4E" w:rsidRDefault="00C01AB8" w:rsidP="00C66A17">
            <w:pPr>
              <w:jc w:val="both"/>
              <w:rPr>
                <w:rFonts w:cstheme="minorHAnsi"/>
              </w:rPr>
            </w:pPr>
          </w:p>
        </w:tc>
      </w:tr>
      <w:tr w:rsidR="00C01AB8" w:rsidRPr="00345B4E" w14:paraId="79256F03" w14:textId="77777777" w:rsidTr="00C66A17">
        <w:tc>
          <w:tcPr>
            <w:tcW w:w="9016" w:type="dxa"/>
          </w:tcPr>
          <w:p w14:paraId="339F1640" w14:textId="77777777" w:rsidR="00C01AB8" w:rsidRPr="00345B4E" w:rsidRDefault="00C01AB8" w:rsidP="00C66A17">
            <w:pPr>
              <w:jc w:val="both"/>
              <w:rPr>
                <w:rFonts w:cstheme="minorHAnsi"/>
              </w:rPr>
            </w:pPr>
          </w:p>
        </w:tc>
      </w:tr>
    </w:tbl>
    <w:p w14:paraId="2C20B728" w14:textId="77777777" w:rsidR="00C01AB8" w:rsidRPr="00345B4E" w:rsidRDefault="00C01AB8" w:rsidP="00C01AB8">
      <w:pPr>
        <w:jc w:val="both"/>
        <w:rPr>
          <w:rFonts w:cstheme="minorHAnsi"/>
        </w:rPr>
      </w:pPr>
    </w:p>
    <w:p w14:paraId="7E1F571D" w14:textId="77777777" w:rsidR="00C01AB8" w:rsidRDefault="00C01AB8" w:rsidP="00C01AB8">
      <w:pPr>
        <w:jc w:val="both"/>
        <w:rPr>
          <w:rFonts w:cstheme="minorHAnsi"/>
        </w:rPr>
      </w:pPr>
      <w:r>
        <w:rPr>
          <w:rFonts w:cstheme="minorHAnsi"/>
        </w:rPr>
        <w:t xml:space="preserve">6.9. </w:t>
      </w:r>
      <w:r w:rsidRPr="00345B4E">
        <w:rPr>
          <w:rFonts w:cstheme="minorHAnsi"/>
        </w:rPr>
        <w:t>What tools, resources or processes would you use to collect, test or verify relevant evidence</w:t>
      </w:r>
      <w:r>
        <w:rPr>
          <w:rFonts w:cstheme="minorHAnsi"/>
        </w:rPr>
        <w:t xml:space="preserve"> from the incident, scene or people involved</w:t>
      </w:r>
      <w:r w:rsidRPr="00345B4E">
        <w:rPr>
          <w:rFonts w:cstheme="minorHAnsi"/>
        </w:rPr>
        <w:t xml:space="preserve">? </w:t>
      </w:r>
    </w:p>
    <w:tbl>
      <w:tblPr>
        <w:tblStyle w:val="TableGrid"/>
        <w:tblW w:w="0" w:type="auto"/>
        <w:tblLook w:val="04A0" w:firstRow="1" w:lastRow="0" w:firstColumn="1" w:lastColumn="0" w:noHBand="0" w:noVBand="1"/>
      </w:tblPr>
      <w:tblGrid>
        <w:gridCol w:w="9016"/>
      </w:tblGrid>
      <w:tr w:rsidR="00C01AB8" w:rsidRPr="00345B4E" w14:paraId="159BD400" w14:textId="77777777" w:rsidTr="00C66A17">
        <w:tc>
          <w:tcPr>
            <w:tcW w:w="9016" w:type="dxa"/>
          </w:tcPr>
          <w:p w14:paraId="135DEEB8" w14:textId="77777777" w:rsidR="00C01AB8" w:rsidRPr="00345B4E" w:rsidRDefault="00C01AB8" w:rsidP="00C66A17">
            <w:pPr>
              <w:jc w:val="both"/>
              <w:rPr>
                <w:rFonts w:cstheme="minorHAnsi"/>
              </w:rPr>
            </w:pPr>
          </w:p>
        </w:tc>
      </w:tr>
      <w:tr w:rsidR="00C01AB8" w:rsidRPr="00345B4E" w14:paraId="013CA8B6" w14:textId="77777777" w:rsidTr="00C66A17">
        <w:tc>
          <w:tcPr>
            <w:tcW w:w="9016" w:type="dxa"/>
          </w:tcPr>
          <w:p w14:paraId="1620BE99" w14:textId="77777777" w:rsidR="00C01AB8" w:rsidRPr="00345B4E" w:rsidRDefault="00C01AB8" w:rsidP="00C66A17">
            <w:pPr>
              <w:jc w:val="both"/>
              <w:rPr>
                <w:rFonts w:cstheme="minorHAnsi"/>
              </w:rPr>
            </w:pPr>
          </w:p>
        </w:tc>
      </w:tr>
      <w:tr w:rsidR="00C01AB8" w:rsidRPr="00345B4E" w14:paraId="7F07E43E" w14:textId="77777777" w:rsidTr="00C66A17">
        <w:tc>
          <w:tcPr>
            <w:tcW w:w="9016" w:type="dxa"/>
          </w:tcPr>
          <w:p w14:paraId="0F20F947" w14:textId="77777777" w:rsidR="00C01AB8" w:rsidRPr="00345B4E" w:rsidRDefault="00C01AB8" w:rsidP="00C66A17">
            <w:pPr>
              <w:jc w:val="both"/>
              <w:rPr>
                <w:rFonts w:cstheme="minorHAnsi"/>
              </w:rPr>
            </w:pPr>
          </w:p>
        </w:tc>
      </w:tr>
    </w:tbl>
    <w:p w14:paraId="6CCC26DA" w14:textId="77777777" w:rsidR="00C01AB8" w:rsidRDefault="00C01AB8" w:rsidP="00C01AB8">
      <w:pPr>
        <w:jc w:val="both"/>
        <w:rPr>
          <w:rFonts w:cstheme="minorHAnsi"/>
        </w:rPr>
      </w:pPr>
    </w:p>
    <w:p w14:paraId="6EFB793F" w14:textId="77777777" w:rsidR="00C01AB8" w:rsidRDefault="00C01AB8" w:rsidP="00C01AB8">
      <w:pPr>
        <w:jc w:val="both"/>
        <w:rPr>
          <w:rFonts w:cstheme="minorHAnsi"/>
        </w:rPr>
      </w:pPr>
      <w:r>
        <w:rPr>
          <w:rFonts w:cstheme="minorHAnsi"/>
        </w:rPr>
        <w:t>7</w:t>
      </w:r>
      <w:r w:rsidRPr="00345B4E">
        <w:rPr>
          <w:rFonts w:cstheme="minorHAnsi"/>
        </w:rPr>
        <w:t xml:space="preserve">. List one (1) factor for each of the </w:t>
      </w:r>
      <w:r>
        <w:rPr>
          <w:rFonts w:cstheme="minorHAnsi"/>
        </w:rPr>
        <w:t xml:space="preserve">four </w:t>
      </w:r>
      <w:r w:rsidRPr="00345B4E">
        <w:rPr>
          <w:rFonts w:cstheme="minorHAnsi"/>
        </w:rPr>
        <w:t xml:space="preserve">main causal factors including: Absent or failed Defences (DF), Individual or Team Actions (IT), Task or Environment Factors (TE)and Organisational Factors (OF) that you think contributed to this incident. </w:t>
      </w:r>
    </w:p>
    <w:tbl>
      <w:tblPr>
        <w:tblStyle w:val="TableGrid"/>
        <w:tblW w:w="0" w:type="auto"/>
        <w:tblLook w:val="04A0" w:firstRow="1" w:lastRow="0" w:firstColumn="1" w:lastColumn="0" w:noHBand="0" w:noVBand="1"/>
      </w:tblPr>
      <w:tblGrid>
        <w:gridCol w:w="9016"/>
      </w:tblGrid>
      <w:tr w:rsidR="00C01AB8" w:rsidRPr="00345B4E" w14:paraId="5677381F" w14:textId="77777777" w:rsidTr="00C66A17">
        <w:tc>
          <w:tcPr>
            <w:tcW w:w="9016" w:type="dxa"/>
          </w:tcPr>
          <w:p w14:paraId="4067500F" w14:textId="77777777" w:rsidR="00C01AB8" w:rsidRPr="00345B4E" w:rsidRDefault="00C01AB8" w:rsidP="00C66A17">
            <w:pPr>
              <w:jc w:val="both"/>
              <w:rPr>
                <w:rFonts w:cstheme="minorHAnsi"/>
              </w:rPr>
            </w:pPr>
            <w:r w:rsidRPr="00345B4E">
              <w:rPr>
                <w:rFonts w:cstheme="minorHAnsi"/>
              </w:rPr>
              <w:t>DF:</w:t>
            </w:r>
          </w:p>
        </w:tc>
      </w:tr>
      <w:tr w:rsidR="00C01AB8" w:rsidRPr="00345B4E" w14:paraId="3D8B8054" w14:textId="77777777" w:rsidTr="00C66A17">
        <w:tc>
          <w:tcPr>
            <w:tcW w:w="9016" w:type="dxa"/>
          </w:tcPr>
          <w:p w14:paraId="36B0F3F3" w14:textId="77777777" w:rsidR="00C01AB8" w:rsidRPr="00345B4E" w:rsidRDefault="00C01AB8" w:rsidP="00C66A17">
            <w:pPr>
              <w:jc w:val="both"/>
              <w:rPr>
                <w:rFonts w:cstheme="minorHAnsi"/>
              </w:rPr>
            </w:pPr>
            <w:r w:rsidRPr="00345B4E">
              <w:rPr>
                <w:rFonts w:cstheme="minorHAnsi"/>
              </w:rPr>
              <w:t>IT:</w:t>
            </w:r>
          </w:p>
        </w:tc>
      </w:tr>
      <w:tr w:rsidR="00C01AB8" w:rsidRPr="00345B4E" w14:paraId="07E05D2D" w14:textId="77777777" w:rsidTr="00C66A17">
        <w:tc>
          <w:tcPr>
            <w:tcW w:w="9016" w:type="dxa"/>
          </w:tcPr>
          <w:p w14:paraId="2BC6E232" w14:textId="77777777" w:rsidR="00C01AB8" w:rsidRPr="00345B4E" w:rsidRDefault="00C01AB8" w:rsidP="00C66A17">
            <w:pPr>
              <w:jc w:val="both"/>
              <w:rPr>
                <w:rFonts w:cstheme="minorHAnsi"/>
              </w:rPr>
            </w:pPr>
            <w:r w:rsidRPr="00345B4E">
              <w:rPr>
                <w:rFonts w:cstheme="minorHAnsi"/>
              </w:rPr>
              <w:t>TE:</w:t>
            </w:r>
          </w:p>
        </w:tc>
      </w:tr>
      <w:tr w:rsidR="00C01AB8" w:rsidRPr="00345B4E" w14:paraId="0C80CF0F" w14:textId="77777777" w:rsidTr="00C66A17">
        <w:tc>
          <w:tcPr>
            <w:tcW w:w="9016" w:type="dxa"/>
          </w:tcPr>
          <w:p w14:paraId="456345FD" w14:textId="77777777" w:rsidR="00C01AB8" w:rsidRPr="00345B4E" w:rsidRDefault="00C01AB8" w:rsidP="00C66A17">
            <w:pPr>
              <w:jc w:val="both"/>
              <w:rPr>
                <w:rFonts w:cstheme="minorHAnsi"/>
              </w:rPr>
            </w:pPr>
            <w:r w:rsidRPr="00345B4E">
              <w:rPr>
                <w:rFonts w:cstheme="minorHAnsi"/>
              </w:rPr>
              <w:t>OF:</w:t>
            </w:r>
          </w:p>
        </w:tc>
      </w:tr>
    </w:tbl>
    <w:p w14:paraId="44942540" w14:textId="77777777" w:rsidR="00C01AB8" w:rsidRPr="00345B4E" w:rsidRDefault="00C01AB8" w:rsidP="00C01AB8">
      <w:pPr>
        <w:tabs>
          <w:tab w:val="left" w:pos="6663"/>
          <w:tab w:val="left" w:pos="8647"/>
        </w:tabs>
        <w:rPr>
          <w:rFonts w:cstheme="minorHAnsi"/>
        </w:rPr>
      </w:pPr>
    </w:p>
    <w:p w14:paraId="0265E7F0" w14:textId="703B39DD" w:rsidR="00C01AB8" w:rsidRPr="00345B4E" w:rsidRDefault="00C01AB8" w:rsidP="00C01AB8">
      <w:pPr>
        <w:tabs>
          <w:tab w:val="left" w:pos="6663"/>
          <w:tab w:val="left" w:pos="8647"/>
        </w:tabs>
        <w:rPr>
          <w:rFonts w:cstheme="minorHAnsi"/>
        </w:rPr>
      </w:pPr>
      <w:r>
        <w:rPr>
          <w:rFonts w:cstheme="minorHAnsi"/>
        </w:rPr>
        <w:t>8</w:t>
      </w:r>
      <w:r w:rsidRPr="00345B4E">
        <w:rPr>
          <w:rFonts w:cstheme="minorHAnsi"/>
        </w:rPr>
        <w:t xml:space="preserve">. List three (3) recommendations you would make </w:t>
      </w:r>
      <w:r>
        <w:rPr>
          <w:rFonts w:cstheme="minorHAnsi"/>
        </w:rPr>
        <w:t xml:space="preserve">that considers objectivity, confidentiality, </w:t>
      </w:r>
      <w:r w:rsidR="002270B6">
        <w:rPr>
          <w:rFonts w:cstheme="minorHAnsi"/>
        </w:rPr>
        <w:t>validity,</w:t>
      </w:r>
      <w:r>
        <w:rPr>
          <w:rFonts w:cstheme="minorHAnsi"/>
        </w:rPr>
        <w:t xml:space="preserve"> and accuracy </w:t>
      </w:r>
      <w:r w:rsidRPr="00345B4E">
        <w:rPr>
          <w:rFonts w:cstheme="minorHAnsi"/>
        </w:rPr>
        <w:t>to prevent this incident from recurring</w:t>
      </w:r>
      <w:r>
        <w:rPr>
          <w:rFonts w:cstheme="minorHAnsi"/>
        </w:rPr>
        <w:t>?</w:t>
      </w:r>
    </w:p>
    <w:tbl>
      <w:tblPr>
        <w:tblStyle w:val="TableGrid"/>
        <w:tblW w:w="0" w:type="auto"/>
        <w:tblLook w:val="04A0" w:firstRow="1" w:lastRow="0" w:firstColumn="1" w:lastColumn="0" w:noHBand="0" w:noVBand="1"/>
      </w:tblPr>
      <w:tblGrid>
        <w:gridCol w:w="9016"/>
      </w:tblGrid>
      <w:tr w:rsidR="00C01AB8" w:rsidRPr="00345B4E" w14:paraId="2B5B4F68" w14:textId="77777777" w:rsidTr="00C66A17">
        <w:tc>
          <w:tcPr>
            <w:tcW w:w="9016" w:type="dxa"/>
          </w:tcPr>
          <w:p w14:paraId="1A7F93F1" w14:textId="77777777" w:rsidR="00C01AB8" w:rsidRPr="00345B4E" w:rsidRDefault="00C01AB8" w:rsidP="00C66A17">
            <w:pPr>
              <w:tabs>
                <w:tab w:val="left" w:pos="6663"/>
                <w:tab w:val="left" w:pos="8647"/>
              </w:tabs>
              <w:rPr>
                <w:rFonts w:cstheme="minorHAnsi"/>
              </w:rPr>
            </w:pPr>
          </w:p>
        </w:tc>
      </w:tr>
      <w:tr w:rsidR="00C01AB8" w:rsidRPr="00345B4E" w14:paraId="124D3B8F" w14:textId="77777777" w:rsidTr="00C66A17">
        <w:tc>
          <w:tcPr>
            <w:tcW w:w="9016" w:type="dxa"/>
          </w:tcPr>
          <w:p w14:paraId="690224DE" w14:textId="77777777" w:rsidR="00C01AB8" w:rsidRPr="00345B4E" w:rsidRDefault="00C01AB8" w:rsidP="00C66A17">
            <w:pPr>
              <w:tabs>
                <w:tab w:val="left" w:pos="6663"/>
                <w:tab w:val="left" w:pos="8647"/>
              </w:tabs>
              <w:rPr>
                <w:rFonts w:cstheme="minorHAnsi"/>
              </w:rPr>
            </w:pPr>
          </w:p>
        </w:tc>
      </w:tr>
      <w:tr w:rsidR="00C01AB8" w:rsidRPr="00345B4E" w14:paraId="6E4286C9" w14:textId="77777777" w:rsidTr="00C66A17">
        <w:tc>
          <w:tcPr>
            <w:tcW w:w="9016" w:type="dxa"/>
          </w:tcPr>
          <w:p w14:paraId="37F2876F" w14:textId="77777777" w:rsidR="00C01AB8" w:rsidRPr="00345B4E" w:rsidRDefault="00C01AB8" w:rsidP="00C66A17">
            <w:pPr>
              <w:tabs>
                <w:tab w:val="left" w:pos="6663"/>
                <w:tab w:val="left" w:pos="8647"/>
              </w:tabs>
              <w:rPr>
                <w:rFonts w:cstheme="minorHAnsi"/>
              </w:rPr>
            </w:pPr>
          </w:p>
        </w:tc>
      </w:tr>
      <w:tr w:rsidR="00C01AB8" w:rsidRPr="00345B4E" w14:paraId="08D09D7A" w14:textId="77777777" w:rsidTr="00C66A17">
        <w:tc>
          <w:tcPr>
            <w:tcW w:w="9016" w:type="dxa"/>
          </w:tcPr>
          <w:p w14:paraId="0939C894" w14:textId="77777777" w:rsidR="00C01AB8" w:rsidRPr="00345B4E" w:rsidRDefault="00C01AB8" w:rsidP="00C66A17">
            <w:pPr>
              <w:tabs>
                <w:tab w:val="left" w:pos="6663"/>
                <w:tab w:val="left" w:pos="8647"/>
              </w:tabs>
              <w:rPr>
                <w:rFonts w:cstheme="minorHAnsi"/>
              </w:rPr>
            </w:pPr>
          </w:p>
        </w:tc>
      </w:tr>
    </w:tbl>
    <w:p w14:paraId="6E0EF08E" w14:textId="77777777" w:rsidR="00C01AB8" w:rsidRDefault="00C01AB8" w:rsidP="00C01AB8">
      <w:pPr>
        <w:tabs>
          <w:tab w:val="left" w:pos="6663"/>
          <w:tab w:val="left" w:pos="8647"/>
        </w:tabs>
        <w:rPr>
          <w:rFonts w:cstheme="minorHAnsi"/>
        </w:rPr>
      </w:pPr>
    </w:p>
    <w:p w14:paraId="4E2F71F1" w14:textId="77777777" w:rsidR="00C01AB8" w:rsidRDefault="00C01AB8" w:rsidP="00C01AB8">
      <w:pPr>
        <w:tabs>
          <w:tab w:val="left" w:pos="6663"/>
          <w:tab w:val="left" w:pos="8647"/>
        </w:tabs>
        <w:rPr>
          <w:rFonts w:cstheme="minorHAnsi"/>
        </w:rPr>
      </w:pPr>
      <w:r>
        <w:rPr>
          <w:rFonts w:cstheme="minorHAnsi"/>
        </w:rPr>
        <w:t>9. How would you communicate these recommendations to the relevant stakeholders?</w:t>
      </w:r>
    </w:p>
    <w:tbl>
      <w:tblPr>
        <w:tblStyle w:val="TableGrid"/>
        <w:tblW w:w="0" w:type="auto"/>
        <w:tblLook w:val="04A0" w:firstRow="1" w:lastRow="0" w:firstColumn="1" w:lastColumn="0" w:noHBand="0" w:noVBand="1"/>
      </w:tblPr>
      <w:tblGrid>
        <w:gridCol w:w="9016"/>
      </w:tblGrid>
      <w:tr w:rsidR="00C01AB8" w14:paraId="7CCE58DF" w14:textId="77777777" w:rsidTr="00C66A17">
        <w:tc>
          <w:tcPr>
            <w:tcW w:w="9016" w:type="dxa"/>
          </w:tcPr>
          <w:p w14:paraId="0D331C38" w14:textId="77777777" w:rsidR="00C01AB8" w:rsidRDefault="00C01AB8" w:rsidP="00C66A17">
            <w:pPr>
              <w:tabs>
                <w:tab w:val="left" w:pos="6663"/>
                <w:tab w:val="left" w:pos="8647"/>
              </w:tabs>
              <w:rPr>
                <w:rFonts w:cstheme="minorHAnsi"/>
              </w:rPr>
            </w:pPr>
          </w:p>
        </w:tc>
      </w:tr>
      <w:tr w:rsidR="00C01AB8" w14:paraId="5AD2121B" w14:textId="77777777" w:rsidTr="00C66A17">
        <w:tc>
          <w:tcPr>
            <w:tcW w:w="9016" w:type="dxa"/>
          </w:tcPr>
          <w:p w14:paraId="13345CA0" w14:textId="77777777" w:rsidR="00C01AB8" w:rsidRDefault="00C01AB8" w:rsidP="00C66A17">
            <w:pPr>
              <w:tabs>
                <w:tab w:val="left" w:pos="6663"/>
                <w:tab w:val="left" w:pos="8647"/>
              </w:tabs>
              <w:rPr>
                <w:rFonts w:cstheme="minorHAnsi"/>
              </w:rPr>
            </w:pPr>
          </w:p>
        </w:tc>
      </w:tr>
    </w:tbl>
    <w:p w14:paraId="261909E9" w14:textId="77777777" w:rsidR="009B6360" w:rsidRDefault="009B6360" w:rsidP="00C01AB8">
      <w:pPr>
        <w:tabs>
          <w:tab w:val="left" w:pos="6663"/>
          <w:tab w:val="left" w:pos="8647"/>
        </w:tabs>
        <w:rPr>
          <w:rFonts w:cstheme="minorHAnsi"/>
        </w:rPr>
      </w:pPr>
    </w:p>
    <w:p w14:paraId="4A15FBB9" w14:textId="01549D09" w:rsidR="00C01AB8" w:rsidRDefault="00C01AB8" w:rsidP="00C01AB8">
      <w:pPr>
        <w:tabs>
          <w:tab w:val="left" w:pos="6663"/>
          <w:tab w:val="left" w:pos="8647"/>
        </w:tabs>
        <w:rPr>
          <w:rFonts w:cstheme="minorHAnsi"/>
        </w:rPr>
      </w:pPr>
      <w:r>
        <w:rPr>
          <w:rFonts w:cstheme="minorHAnsi"/>
        </w:rPr>
        <w:t>10. What things could you do to ensure the recommendations are implemented and or evaluated?</w:t>
      </w:r>
    </w:p>
    <w:tbl>
      <w:tblPr>
        <w:tblStyle w:val="TableGrid"/>
        <w:tblW w:w="0" w:type="auto"/>
        <w:tblLook w:val="04A0" w:firstRow="1" w:lastRow="0" w:firstColumn="1" w:lastColumn="0" w:noHBand="0" w:noVBand="1"/>
      </w:tblPr>
      <w:tblGrid>
        <w:gridCol w:w="9016"/>
      </w:tblGrid>
      <w:tr w:rsidR="00C01AB8" w14:paraId="27940A87" w14:textId="77777777" w:rsidTr="00C66A17">
        <w:tc>
          <w:tcPr>
            <w:tcW w:w="9016" w:type="dxa"/>
          </w:tcPr>
          <w:p w14:paraId="4866B755" w14:textId="77777777" w:rsidR="00C01AB8" w:rsidRDefault="00C01AB8" w:rsidP="00C66A17">
            <w:pPr>
              <w:tabs>
                <w:tab w:val="left" w:pos="6663"/>
                <w:tab w:val="left" w:pos="8647"/>
              </w:tabs>
              <w:rPr>
                <w:rFonts w:cstheme="minorHAnsi"/>
              </w:rPr>
            </w:pPr>
          </w:p>
        </w:tc>
      </w:tr>
      <w:tr w:rsidR="00C01AB8" w14:paraId="300B98D7" w14:textId="77777777" w:rsidTr="00C66A17">
        <w:tc>
          <w:tcPr>
            <w:tcW w:w="9016" w:type="dxa"/>
          </w:tcPr>
          <w:p w14:paraId="75649DEE" w14:textId="77777777" w:rsidR="00C01AB8" w:rsidRDefault="00C01AB8" w:rsidP="00C66A17">
            <w:pPr>
              <w:tabs>
                <w:tab w:val="left" w:pos="6663"/>
                <w:tab w:val="left" w:pos="8647"/>
              </w:tabs>
              <w:rPr>
                <w:rFonts w:cstheme="minorHAnsi"/>
              </w:rPr>
            </w:pPr>
          </w:p>
        </w:tc>
      </w:tr>
    </w:tbl>
    <w:tbl>
      <w:tblPr>
        <w:tblW w:w="9242" w:type="dxa"/>
        <w:tblBorders>
          <w:bottom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3152"/>
        <w:gridCol w:w="1100"/>
        <w:gridCol w:w="1451"/>
        <w:gridCol w:w="142"/>
        <w:gridCol w:w="992"/>
        <w:gridCol w:w="851"/>
        <w:gridCol w:w="1020"/>
      </w:tblGrid>
      <w:tr w:rsidR="00481087" w:rsidRPr="00893F48" w14:paraId="262C8687" w14:textId="77777777" w:rsidTr="00C66A17">
        <w:tc>
          <w:tcPr>
            <w:tcW w:w="9242" w:type="dxa"/>
            <w:gridSpan w:val="8"/>
            <w:shd w:val="clear" w:color="auto" w:fill="FFFFFF"/>
          </w:tcPr>
          <w:p w14:paraId="7019BB1F" w14:textId="2A0C82E6" w:rsidR="00481087" w:rsidRPr="00893F48" w:rsidRDefault="00BD72A3" w:rsidP="00C66A17">
            <w:pPr>
              <w:tabs>
                <w:tab w:val="center" w:pos="4320"/>
                <w:tab w:val="right" w:pos="8640"/>
              </w:tabs>
              <w:spacing w:before="120"/>
              <w:rPr>
                <w:rFonts w:ascii="Calibri" w:hAnsi="Calibri" w:cs="Calibri"/>
                <w:b/>
                <w:szCs w:val="28"/>
              </w:rPr>
            </w:pPr>
            <w:r w:rsidRPr="00AA27E8">
              <w:br w:type="page"/>
            </w:r>
            <w:r w:rsidR="00605C85">
              <w:rPr>
                <w:rFonts w:cstheme="minorHAnsi"/>
                <w:b/>
              </w:rPr>
              <w:t xml:space="preserve">Role Play Task 2 Fork Truck Incident </w:t>
            </w:r>
            <w:r w:rsidR="00481087">
              <w:rPr>
                <w:rFonts w:cstheme="minorHAnsi"/>
                <w:b/>
              </w:rPr>
              <w:t>- Incident</w:t>
            </w:r>
            <w:r w:rsidR="00481087">
              <w:rPr>
                <w:rFonts w:ascii="Calibri" w:hAnsi="Calibri" w:cs="Calibri"/>
                <w:b/>
                <w:szCs w:val="28"/>
              </w:rPr>
              <w:t xml:space="preserve"> Investigation Report Form</w:t>
            </w:r>
            <w:r w:rsidR="00481087" w:rsidRPr="00893F48">
              <w:rPr>
                <w:rFonts w:ascii="Calibri" w:hAnsi="Calibri" w:cs="Calibri"/>
                <w:b/>
                <w:szCs w:val="28"/>
              </w:rPr>
              <w:t xml:space="preserve"> </w:t>
            </w:r>
          </w:p>
        </w:tc>
      </w:tr>
      <w:tr w:rsidR="00481087" w:rsidRPr="00893F48" w14:paraId="3113E984" w14:textId="77777777" w:rsidTr="00C66A17">
        <w:tc>
          <w:tcPr>
            <w:tcW w:w="9242" w:type="dxa"/>
            <w:gridSpan w:val="8"/>
            <w:shd w:val="clear" w:color="auto" w:fill="F2F2F2"/>
          </w:tcPr>
          <w:p w14:paraId="1531C309" w14:textId="1E955CE3"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 xml:space="preserve">Type of incident (Can only be </w:t>
            </w:r>
            <w:r w:rsidRPr="00893F48">
              <w:rPr>
                <w:rFonts w:ascii="Calibri" w:hAnsi="Calibri" w:cs="Calibri"/>
                <w:b/>
                <w:sz w:val="20"/>
                <w:szCs w:val="20"/>
                <w:u w:val="single"/>
              </w:rPr>
              <w:t>ONE</w:t>
            </w:r>
            <w:r w:rsidRPr="00893F48">
              <w:rPr>
                <w:rFonts w:ascii="Calibri" w:hAnsi="Calibri" w:cs="Calibri"/>
                <w:b/>
                <w:sz w:val="20"/>
                <w:szCs w:val="20"/>
              </w:rPr>
              <w:t xml:space="preserve"> of the following) – refer to </w:t>
            </w:r>
            <w:r w:rsidR="00F23B57">
              <w:rPr>
                <w:rFonts w:ascii="Calibri" w:hAnsi="Calibri" w:cs="Calibri"/>
                <w:b/>
                <w:sz w:val="20"/>
                <w:szCs w:val="20"/>
              </w:rPr>
              <w:t xml:space="preserve">the </w:t>
            </w:r>
            <w:r>
              <w:rPr>
                <w:rFonts w:ascii="Calibri" w:hAnsi="Calibri" w:cs="Calibri"/>
                <w:b/>
                <w:sz w:val="20"/>
                <w:szCs w:val="20"/>
              </w:rPr>
              <w:t>relevant section in your jurisdiction’s legislation as to whether it is a notifiable incident.</w:t>
            </w:r>
          </w:p>
        </w:tc>
      </w:tr>
      <w:tr w:rsidR="00481087" w:rsidRPr="00893F48" w14:paraId="0E13B01A" w14:textId="77777777" w:rsidTr="00C66A17">
        <w:tc>
          <w:tcPr>
            <w:tcW w:w="3686" w:type="dxa"/>
            <w:gridSpan w:val="2"/>
          </w:tcPr>
          <w:p w14:paraId="63F23E19" w14:textId="77777777" w:rsidR="00481087" w:rsidRPr="00893F48" w:rsidRDefault="00481087" w:rsidP="00C66A17">
            <w:pPr>
              <w:contextualSpacing/>
              <w:rPr>
                <w:rFonts w:ascii="Calibri" w:hAnsi="Calibri" w:cs="Calibri"/>
                <w:i/>
                <w:sz w:val="18"/>
                <w:szCs w:val="18"/>
              </w:rPr>
            </w:pPr>
            <w:r w:rsidRPr="00893F48">
              <w:rPr>
                <w:rFonts w:ascii="Calibri" w:hAnsi="Calibri" w:cs="Calibri"/>
                <w:i/>
                <w:sz w:val="18"/>
                <w:szCs w:val="18"/>
                <w:lang w:eastAsia="en-AU"/>
              </w:rPr>
              <w:sym w:font="Wingdings 2" w:char="F0A3"/>
            </w:r>
            <w:r w:rsidRPr="00893F48">
              <w:rPr>
                <w:rFonts w:ascii="Calibri" w:hAnsi="Calibri" w:cs="Calibri"/>
                <w:i/>
                <w:sz w:val="18"/>
                <w:szCs w:val="18"/>
                <w:lang w:eastAsia="en-AU"/>
              </w:rPr>
              <w:t xml:space="preserve"> </w:t>
            </w:r>
            <w:r>
              <w:rPr>
                <w:rFonts w:ascii="Calibri" w:hAnsi="Calibri" w:cs="Calibri"/>
                <w:i/>
                <w:sz w:val="18"/>
                <w:szCs w:val="18"/>
                <w:lang w:eastAsia="en-AU"/>
              </w:rPr>
              <w:t xml:space="preserve">Death, Serious Injury, Dangerous Incident (WHS)  </w:t>
            </w:r>
          </w:p>
        </w:tc>
        <w:tc>
          <w:tcPr>
            <w:tcW w:w="2693" w:type="dxa"/>
            <w:gridSpan w:val="3"/>
          </w:tcPr>
          <w:p w14:paraId="5F453A6B" w14:textId="77777777" w:rsidR="00481087" w:rsidRPr="00893F48" w:rsidRDefault="00481087" w:rsidP="00C66A17">
            <w:pPr>
              <w:contextualSpacing/>
              <w:rPr>
                <w:rFonts w:ascii="Calibri" w:hAnsi="Calibri" w:cs="Calibri"/>
                <w:i/>
                <w:sz w:val="18"/>
                <w:szCs w:val="18"/>
              </w:rPr>
            </w:pPr>
            <w:r w:rsidRPr="00893F48">
              <w:rPr>
                <w:rFonts w:ascii="Calibri" w:hAnsi="Calibri" w:cs="Calibri"/>
                <w:i/>
                <w:sz w:val="18"/>
                <w:szCs w:val="18"/>
                <w:lang w:eastAsia="en-AU"/>
              </w:rPr>
              <w:sym w:font="Wingdings 2" w:char="F0A3"/>
            </w:r>
            <w:r w:rsidRPr="00893F48">
              <w:rPr>
                <w:rFonts w:ascii="Calibri" w:hAnsi="Calibri" w:cs="Calibri"/>
                <w:i/>
                <w:sz w:val="18"/>
                <w:szCs w:val="18"/>
                <w:lang w:eastAsia="en-AU"/>
              </w:rPr>
              <w:t xml:space="preserve"> High Potential Incident / </w:t>
            </w:r>
            <w:r>
              <w:rPr>
                <w:rFonts w:ascii="Calibri" w:hAnsi="Calibri" w:cs="Calibri"/>
                <w:i/>
                <w:sz w:val="18"/>
                <w:szCs w:val="18"/>
                <w:lang w:eastAsia="en-AU"/>
              </w:rPr>
              <w:t>Serious Accident (Qld. Mining)</w:t>
            </w:r>
          </w:p>
        </w:tc>
        <w:tc>
          <w:tcPr>
            <w:tcW w:w="992" w:type="dxa"/>
          </w:tcPr>
          <w:p w14:paraId="7DDF05F1" w14:textId="77777777" w:rsidR="00481087" w:rsidRDefault="00481087" w:rsidP="00C66A17">
            <w:pPr>
              <w:contextualSpacing/>
              <w:rPr>
                <w:rFonts w:ascii="Calibri" w:hAnsi="Calibri" w:cs="Calibri"/>
                <w:i/>
                <w:sz w:val="18"/>
                <w:szCs w:val="18"/>
                <w:lang w:eastAsia="en-AU"/>
              </w:rPr>
            </w:pPr>
            <w:r w:rsidRPr="00893F48">
              <w:rPr>
                <w:rFonts w:ascii="Calibri" w:hAnsi="Calibri" w:cs="Calibri"/>
                <w:i/>
                <w:sz w:val="18"/>
                <w:szCs w:val="18"/>
                <w:lang w:eastAsia="en-AU"/>
              </w:rPr>
              <w:sym w:font="Wingdings 2" w:char="F0A3"/>
            </w:r>
            <w:r w:rsidRPr="00893F48">
              <w:rPr>
                <w:rFonts w:ascii="Calibri" w:hAnsi="Calibri" w:cs="Calibri"/>
                <w:i/>
                <w:sz w:val="18"/>
                <w:szCs w:val="18"/>
                <w:lang w:eastAsia="en-AU"/>
              </w:rPr>
              <w:t xml:space="preserve"> Injury</w:t>
            </w:r>
          </w:p>
          <w:p w14:paraId="6FF3DE0B" w14:textId="77777777" w:rsidR="00481087" w:rsidRPr="00893F48" w:rsidRDefault="00481087" w:rsidP="00C66A17">
            <w:pPr>
              <w:contextualSpacing/>
              <w:rPr>
                <w:rFonts w:ascii="Calibri" w:hAnsi="Calibri" w:cs="Calibri"/>
                <w:i/>
                <w:sz w:val="18"/>
                <w:szCs w:val="18"/>
              </w:rPr>
            </w:pPr>
          </w:p>
        </w:tc>
        <w:tc>
          <w:tcPr>
            <w:tcW w:w="851" w:type="dxa"/>
          </w:tcPr>
          <w:p w14:paraId="799A309F" w14:textId="77777777" w:rsidR="00481087" w:rsidRPr="00893F48" w:rsidRDefault="00481087" w:rsidP="00C66A17">
            <w:pPr>
              <w:contextualSpacing/>
              <w:rPr>
                <w:rFonts w:ascii="Calibri" w:hAnsi="Calibri" w:cs="Calibri"/>
                <w:i/>
                <w:sz w:val="18"/>
                <w:szCs w:val="18"/>
              </w:rPr>
            </w:pPr>
            <w:r w:rsidRPr="00893F48">
              <w:rPr>
                <w:rFonts w:ascii="Calibri" w:hAnsi="Calibri" w:cs="Calibri"/>
                <w:i/>
                <w:sz w:val="18"/>
                <w:szCs w:val="18"/>
                <w:lang w:eastAsia="en-AU"/>
              </w:rPr>
              <w:sym w:font="Wingdings 2" w:char="F0A3"/>
            </w:r>
            <w:r w:rsidRPr="00893F48">
              <w:rPr>
                <w:rFonts w:ascii="Calibri" w:hAnsi="Calibri" w:cs="Calibri"/>
                <w:i/>
                <w:sz w:val="18"/>
                <w:szCs w:val="18"/>
                <w:lang w:eastAsia="en-AU"/>
              </w:rPr>
              <w:t xml:space="preserve"> Near Miss</w:t>
            </w:r>
          </w:p>
        </w:tc>
        <w:tc>
          <w:tcPr>
            <w:tcW w:w="1020" w:type="dxa"/>
          </w:tcPr>
          <w:p w14:paraId="2B4841DE" w14:textId="77777777" w:rsidR="00481087" w:rsidRPr="00893F48" w:rsidRDefault="00481087" w:rsidP="00C66A17">
            <w:pPr>
              <w:contextualSpacing/>
              <w:rPr>
                <w:rFonts w:ascii="Calibri" w:hAnsi="Calibri" w:cs="Calibri"/>
                <w:i/>
                <w:sz w:val="18"/>
                <w:szCs w:val="18"/>
              </w:rPr>
            </w:pPr>
            <w:r w:rsidRPr="00893F48">
              <w:rPr>
                <w:rFonts w:ascii="Calibri" w:hAnsi="Calibri" w:cs="Calibri"/>
                <w:i/>
                <w:sz w:val="18"/>
                <w:szCs w:val="18"/>
                <w:lang w:eastAsia="en-AU"/>
              </w:rPr>
              <w:sym w:font="Wingdings 2" w:char="F0A3"/>
            </w:r>
            <w:r w:rsidRPr="00893F48">
              <w:rPr>
                <w:rFonts w:ascii="Calibri" w:hAnsi="Calibri" w:cs="Calibri"/>
                <w:i/>
                <w:sz w:val="18"/>
                <w:szCs w:val="18"/>
                <w:lang w:eastAsia="en-AU"/>
              </w:rPr>
              <w:t xml:space="preserve"> Hazard</w:t>
            </w:r>
          </w:p>
        </w:tc>
      </w:tr>
      <w:tr w:rsidR="00481087" w:rsidRPr="00893F48" w14:paraId="4E322BA3" w14:textId="77777777" w:rsidTr="00C66A17">
        <w:tc>
          <w:tcPr>
            <w:tcW w:w="9242" w:type="dxa"/>
            <w:gridSpan w:val="8"/>
            <w:shd w:val="clear" w:color="auto" w:fill="F2F2F2"/>
          </w:tcPr>
          <w:p w14:paraId="24578FBE"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Details of injured person</w:t>
            </w:r>
          </w:p>
        </w:tc>
      </w:tr>
      <w:tr w:rsidR="00481087" w:rsidRPr="00893F48" w14:paraId="128E9A07" w14:textId="77777777" w:rsidTr="00C66A17">
        <w:trPr>
          <w:trHeight w:val="247"/>
        </w:trPr>
        <w:tc>
          <w:tcPr>
            <w:tcW w:w="4786" w:type="dxa"/>
            <w:gridSpan w:val="3"/>
          </w:tcPr>
          <w:p w14:paraId="75C0EE38"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 xml:space="preserve">Given Names                                        </w:t>
            </w:r>
          </w:p>
        </w:tc>
        <w:tc>
          <w:tcPr>
            <w:tcW w:w="4456" w:type="dxa"/>
            <w:gridSpan w:val="5"/>
          </w:tcPr>
          <w:p w14:paraId="057FCAAA"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noProof/>
                <w:sz w:val="20"/>
                <w:szCs w:val="20"/>
                <w:lang w:eastAsia="en-AU"/>
              </w:rPr>
              <mc:AlternateContent>
                <mc:Choice Requires="wps">
                  <w:drawing>
                    <wp:anchor distT="0" distB="0" distL="114300" distR="114300" simplePos="0" relativeHeight="251667456" behindDoc="0" locked="0" layoutInCell="1" allowOverlap="1" wp14:anchorId="4E0BA89C" wp14:editId="30503A1F">
                      <wp:simplePos x="0" y="0"/>
                      <wp:positionH relativeFrom="column">
                        <wp:posOffset>4344670</wp:posOffset>
                      </wp:positionH>
                      <wp:positionV relativeFrom="paragraph">
                        <wp:posOffset>22860</wp:posOffset>
                      </wp:positionV>
                      <wp:extent cx="2056130" cy="227965"/>
                      <wp:effectExtent l="7620" t="13335" r="12700" b="635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6130" cy="2279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218D41" id="Rectangle 4" o:spid="_x0000_s1026" style="position:absolute;margin-left:342.1pt;margin-top:1.8pt;width:161.9pt;height:17.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"/>
                  </w:pict>
                </mc:Fallback>
              </mc:AlternateContent>
            </w:r>
            <w:r w:rsidRPr="00893F48">
              <w:rPr>
                <w:rFonts w:ascii="Calibri" w:hAnsi="Calibri" w:cs="Calibri"/>
                <w:b/>
                <w:sz w:val="20"/>
                <w:szCs w:val="20"/>
              </w:rPr>
              <w:t xml:space="preserve"> Surname</w:t>
            </w:r>
            <w:r w:rsidRPr="00893F48">
              <w:rPr>
                <w:rFonts w:ascii="Calibri" w:hAnsi="Calibri" w:cs="Calibri"/>
                <w:b/>
                <w:noProof/>
                <w:sz w:val="20"/>
                <w:szCs w:val="20"/>
                <w:lang w:eastAsia="en-AU"/>
              </w:rPr>
              <mc:AlternateContent>
                <mc:Choice Requires="wps">
                  <w:drawing>
                    <wp:anchor distT="0" distB="0" distL="114300" distR="114300" simplePos="0" relativeHeight="251668480" behindDoc="0" locked="0" layoutInCell="1" allowOverlap="1" wp14:anchorId="10D27BC0" wp14:editId="75E228F9">
                      <wp:simplePos x="0" y="0"/>
                      <wp:positionH relativeFrom="column">
                        <wp:posOffset>4344670</wp:posOffset>
                      </wp:positionH>
                      <wp:positionV relativeFrom="paragraph">
                        <wp:posOffset>22860</wp:posOffset>
                      </wp:positionV>
                      <wp:extent cx="2056130" cy="227965"/>
                      <wp:effectExtent l="12700" t="13335" r="7620" b="635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6130" cy="2279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32C07" id="Rectangle 5" o:spid="_x0000_s1026" style="position:absolute;margin-left:342.1pt;margin-top:1.8pt;width:161.9pt;height:1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"/>
                  </w:pict>
                </mc:Fallback>
              </mc:AlternateContent>
            </w:r>
          </w:p>
        </w:tc>
      </w:tr>
      <w:tr w:rsidR="00481087" w:rsidRPr="00893F48" w14:paraId="38E1DF3D" w14:textId="77777777" w:rsidTr="00C66A17">
        <w:tc>
          <w:tcPr>
            <w:tcW w:w="9242" w:type="dxa"/>
            <w:gridSpan w:val="8"/>
            <w:shd w:val="clear" w:color="auto" w:fill="auto"/>
          </w:tcPr>
          <w:p w14:paraId="03B7AFDA" w14:textId="77777777" w:rsidR="00481087" w:rsidRPr="005038C9" w:rsidRDefault="00481087" w:rsidP="00C66A17">
            <w:pPr>
              <w:tabs>
                <w:tab w:val="center" w:pos="4320"/>
                <w:tab w:val="right" w:pos="8640"/>
              </w:tabs>
              <w:rPr>
                <w:rFonts w:ascii="Calibri" w:hAnsi="Calibri" w:cs="Calibri"/>
                <w:b/>
                <w:color w:val="FF0000"/>
                <w:sz w:val="20"/>
                <w:szCs w:val="20"/>
              </w:rPr>
            </w:pPr>
            <w:r w:rsidRPr="00481087">
              <w:rPr>
                <w:rFonts w:ascii="Calibri" w:hAnsi="Calibri" w:cs="Calibri"/>
                <w:b/>
                <w:color w:val="000000" w:themeColor="text1"/>
                <w:sz w:val="20"/>
                <w:szCs w:val="20"/>
              </w:rPr>
              <w:t>Nature of Injury/s</w:t>
            </w:r>
            <w:r>
              <w:rPr>
                <w:rFonts w:ascii="Calibri" w:hAnsi="Calibri" w:cs="Calibri"/>
                <w:b/>
                <w:color w:val="000000" w:themeColor="text1"/>
                <w:sz w:val="20"/>
                <w:szCs w:val="20"/>
              </w:rPr>
              <w:t>:</w:t>
            </w:r>
            <w:r w:rsidRPr="00481087">
              <w:rPr>
                <w:rFonts w:ascii="Calibri" w:hAnsi="Calibri" w:cs="Calibri"/>
                <w:b/>
                <w:color w:val="000000" w:themeColor="text1"/>
                <w:sz w:val="20"/>
                <w:szCs w:val="20"/>
              </w:rPr>
              <w:t xml:space="preserve">  </w:t>
            </w:r>
          </w:p>
        </w:tc>
      </w:tr>
      <w:tr w:rsidR="00481087" w:rsidRPr="00893F48" w14:paraId="025187D2" w14:textId="77777777" w:rsidTr="00C66A17">
        <w:tc>
          <w:tcPr>
            <w:tcW w:w="9242" w:type="dxa"/>
            <w:gridSpan w:val="8"/>
            <w:shd w:val="clear" w:color="auto" w:fill="F2F2F2"/>
          </w:tcPr>
          <w:p w14:paraId="4C3E04F8"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Incident/Accident Details</w:t>
            </w:r>
          </w:p>
        </w:tc>
      </w:tr>
      <w:tr w:rsidR="00481087" w:rsidRPr="00893F48" w14:paraId="50A6CD3F" w14:textId="77777777" w:rsidTr="00C66A17">
        <w:tc>
          <w:tcPr>
            <w:tcW w:w="4786" w:type="dxa"/>
            <w:gridSpan w:val="3"/>
          </w:tcPr>
          <w:p w14:paraId="0CD44215"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 xml:space="preserve">Date:   </w:t>
            </w:r>
          </w:p>
        </w:tc>
        <w:tc>
          <w:tcPr>
            <w:tcW w:w="4456" w:type="dxa"/>
            <w:gridSpan w:val="5"/>
          </w:tcPr>
          <w:p w14:paraId="45F7DB59"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Time:                                       am/pm</w:t>
            </w:r>
          </w:p>
        </w:tc>
      </w:tr>
      <w:tr w:rsidR="00481087" w:rsidRPr="00893F48" w14:paraId="2FA404AE" w14:textId="77777777" w:rsidTr="00C66A17">
        <w:tc>
          <w:tcPr>
            <w:tcW w:w="9242" w:type="dxa"/>
            <w:gridSpan w:val="8"/>
          </w:tcPr>
          <w:p w14:paraId="2A1CD855"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 xml:space="preserve">Location:   </w:t>
            </w:r>
          </w:p>
        </w:tc>
      </w:tr>
      <w:tr w:rsidR="00481087" w:rsidRPr="00893F48" w14:paraId="36EE85FF" w14:textId="77777777" w:rsidTr="00C66A17">
        <w:tc>
          <w:tcPr>
            <w:tcW w:w="9242" w:type="dxa"/>
            <w:gridSpan w:val="8"/>
            <w:shd w:val="clear" w:color="auto" w:fill="F2F2F2"/>
          </w:tcPr>
          <w:p w14:paraId="42544BD8" w14:textId="77777777" w:rsidR="00481087" w:rsidRPr="00893F48" w:rsidRDefault="00481087" w:rsidP="00C66A17">
            <w:pPr>
              <w:tabs>
                <w:tab w:val="center" w:pos="4320"/>
                <w:tab w:val="right" w:pos="8640"/>
              </w:tabs>
              <w:autoSpaceDE w:val="0"/>
              <w:autoSpaceDN w:val="0"/>
              <w:adjustRightInd w:val="0"/>
              <w:rPr>
                <w:rFonts w:ascii="Calibri" w:hAnsi="Calibri" w:cs="Calibri"/>
                <w:b/>
                <w:sz w:val="20"/>
                <w:szCs w:val="20"/>
              </w:rPr>
            </w:pPr>
            <w:r w:rsidRPr="00893F48">
              <w:rPr>
                <w:rFonts w:ascii="Calibri" w:eastAsia="Calibri" w:hAnsi="Calibri" w:cs="Calibri"/>
                <w:b/>
                <w:sz w:val="20"/>
                <w:szCs w:val="20"/>
              </w:rPr>
              <w:t>Plant &amp; Equipment Involved:</w:t>
            </w:r>
          </w:p>
        </w:tc>
      </w:tr>
      <w:tr w:rsidR="00481087" w:rsidRPr="00893F48" w14:paraId="01FF9F7A" w14:textId="77777777" w:rsidTr="00C66A17">
        <w:tc>
          <w:tcPr>
            <w:tcW w:w="9242" w:type="dxa"/>
            <w:gridSpan w:val="8"/>
          </w:tcPr>
          <w:p w14:paraId="77974A05"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778C4363" w14:textId="77777777" w:rsidTr="00C66A17">
        <w:tc>
          <w:tcPr>
            <w:tcW w:w="9242" w:type="dxa"/>
            <w:gridSpan w:val="8"/>
            <w:shd w:val="clear" w:color="auto" w:fill="F2F2F2"/>
          </w:tcPr>
          <w:p w14:paraId="4695AFF6"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Notified and received assistance of</w:t>
            </w:r>
            <w:r>
              <w:rPr>
                <w:rFonts w:ascii="Calibri" w:hAnsi="Calibri" w:cs="Calibri"/>
                <w:b/>
                <w:sz w:val="20"/>
                <w:szCs w:val="20"/>
              </w:rPr>
              <w:t xml:space="preserve"> (please circle)</w:t>
            </w:r>
          </w:p>
        </w:tc>
      </w:tr>
      <w:tr w:rsidR="00481087" w:rsidRPr="00893F48" w14:paraId="7CB9C5E1" w14:textId="77777777" w:rsidTr="00C66A17">
        <w:tc>
          <w:tcPr>
            <w:tcW w:w="9242" w:type="dxa"/>
            <w:gridSpan w:val="8"/>
          </w:tcPr>
          <w:p w14:paraId="5B0227B2"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 xml:space="preserve">Emergency Response Team    </w:t>
            </w:r>
            <w:r>
              <w:rPr>
                <w:rFonts w:ascii="Calibri" w:hAnsi="Calibri" w:cs="Calibri"/>
                <w:b/>
                <w:sz w:val="20"/>
                <w:szCs w:val="20"/>
              </w:rPr>
              <w:t xml:space="preserve">           </w:t>
            </w:r>
            <w:r w:rsidRPr="00893F48">
              <w:rPr>
                <w:rFonts w:ascii="Calibri" w:hAnsi="Calibri" w:cs="Calibri"/>
                <w:b/>
                <w:sz w:val="20"/>
                <w:szCs w:val="20"/>
              </w:rPr>
              <w:t xml:space="preserve">Site Paramedic / Nurse    </w:t>
            </w:r>
            <w:r>
              <w:rPr>
                <w:rFonts w:ascii="Calibri" w:hAnsi="Calibri" w:cs="Calibri"/>
                <w:b/>
                <w:sz w:val="20"/>
                <w:szCs w:val="20"/>
              </w:rPr>
              <w:t xml:space="preserve">        </w:t>
            </w:r>
            <w:r w:rsidRPr="00893F48">
              <w:rPr>
                <w:rFonts w:ascii="Calibri" w:hAnsi="Calibri" w:cs="Calibri"/>
                <w:b/>
                <w:sz w:val="20"/>
                <w:szCs w:val="20"/>
              </w:rPr>
              <w:t xml:space="preserve">First Aid Officer    </w:t>
            </w:r>
            <w:r>
              <w:rPr>
                <w:rFonts w:ascii="Calibri" w:hAnsi="Calibri" w:cs="Calibri"/>
                <w:b/>
                <w:sz w:val="20"/>
                <w:szCs w:val="20"/>
              </w:rPr>
              <w:t xml:space="preserve">                   </w:t>
            </w:r>
            <w:r w:rsidRPr="00893F48">
              <w:rPr>
                <w:rFonts w:ascii="Calibri" w:hAnsi="Calibri" w:cs="Calibri"/>
                <w:b/>
                <w:sz w:val="20"/>
                <w:szCs w:val="20"/>
              </w:rPr>
              <w:t>Not Necessary</w:t>
            </w:r>
          </w:p>
        </w:tc>
      </w:tr>
      <w:tr w:rsidR="00481087" w:rsidRPr="00893F48" w14:paraId="7ABCAA91" w14:textId="77777777" w:rsidTr="00C66A17">
        <w:tc>
          <w:tcPr>
            <w:tcW w:w="9242" w:type="dxa"/>
            <w:gridSpan w:val="8"/>
            <w:shd w:val="clear" w:color="auto" w:fill="F2F2F2" w:themeFill="background1" w:themeFillShade="F2"/>
          </w:tcPr>
          <w:p w14:paraId="7DE9505B" w14:textId="77777777" w:rsidR="00481087" w:rsidRPr="00893F48" w:rsidRDefault="00481087" w:rsidP="00C66A17">
            <w:pPr>
              <w:tabs>
                <w:tab w:val="center" w:pos="4320"/>
                <w:tab w:val="right" w:pos="8640"/>
              </w:tabs>
              <w:rPr>
                <w:rFonts w:ascii="Calibri" w:hAnsi="Calibri" w:cs="Calibri"/>
                <w:b/>
                <w:sz w:val="20"/>
                <w:szCs w:val="20"/>
              </w:rPr>
            </w:pPr>
            <w:r>
              <w:rPr>
                <w:rFonts w:ascii="Calibri" w:hAnsi="Calibri" w:cs="Calibri"/>
                <w:b/>
                <w:sz w:val="20"/>
                <w:szCs w:val="20"/>
              </w:rPr>
              <w:t xml:space="preserve">Immediate </w:t>
            </w:r>
            <w:r w:rsidRPr="00893F48">
              <w:rPr>
                <w:rFonts w:ascii="Calibri" w:hAnsi="Calibri" w:cs="Calibri"/>
                <w:b/>
                <w:sz w:val="20"/>
                <w:szCs w:val="20"/>
              </w:rPr>
              <w:t xml:space="preserve">First Aid </w:t>
            </w:r>
            <w:r>
              <w:rPr>
                <w:rFonts w:ascii="Calibri" w:hAnsi="Calibri" w:cs="Calibri"/>
                <w:b/>
                <w:sz w:val="20"/>
                <w:szCs w:val="20"/>
              </w:rPr>
              <w:t xml:space="preserve">Provided </w:t>
            </w:r>
          </w:p>
        </w:tc>
      </w:tr>
      <w:tr w:rsidR="00481087" w:rsidRPr="00893F48" w14:paraId="1A6DA81C" w14:textId="77777777" w:rsidTr="00C66A17">
        <w:tc>
          <w:tcPr>
            <w:tcW w:w="9242" w:type="dxa"/>
            <w:gridSpan w:val="8"/>
          </w:tcPr>
          <w:p w14:paraId="32E87217"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0313C0B1" w14:textId="77777777" w:rsidTr="00C66A17">
        <w:trPr>
          <w:trHeight w:val="186"/>
        </w:trPr>
        <w:tc>
          <w:tcPr>
            <w:tcW w:w="9242" w:type="dxa"/>
            <w:gridSpan w:val="8"/>
            <w:shd w:val="clear" w:color="auto" w:fill="F2F2F2" w:themeFill="background1" w:themeFillShade="F2"/>
          </w:tcPr>
          <w:p w14:paraId="7BD70625" w14:textId="77777777" w:rsidR="00481087" w:rsidRPr="00893F48" w:rsidRDefault="00481087" w:rsidP="00C66A17">
            <w:pPr>
              <w:tabs>
                <w:tab w:val="center" w:pos="4320"/>
                <w:tab w:val="right" w:pos="8640"/>
              </w:tabs>
              <w:rPr>
                <w:rFonts w:ascii="Calibri" w:hAnsi="Calibri" w:cs="Calibri"/>
                <w:b/>
                <w:sz w:val="20"/>
                <w:szCs w:val="20"/>
              </w:rPr>
            </w:pPr>
            <w:r>
              <w:rPr>
                <w:rFonts w:ascii="Calibri" w:hAnsi="Calibri" w:cs="Calibri"/>
                <w:b/>
                <w:sz w:val="20"/>
                <w:szCs w:val="20"/>
              </w:rPr>
              <w:t>Incident Description:</w:t>
            </w:r>
          </w:p>
        </w:tc>
      </w:tr>
      <w:tr w:rsidR="00481087" w:rsidRPr="00893F48" w14:paraId="0958E206" w14:textId="77777777" w:rsidTr="00C66A17">
        <w:trPr>
          <w:trHeight w:val="143"/>
        </w:trPr>
        <w:tc>
          <w:tcPr>
            <w:tcW w:w="9242" w:type="dxa"/>
            <w:gridSpan w:val="8"/>
          </w:tcPr>
          <w:p w14:paraId="27D3F489" w14:textId="77777777" w:rsidR="00481087" w:rsidRDefault="00481087" w:rsidP="00C66A17">
            <w:pPr>
              <w:tabs>
                <w:tab w:val="center" w:pos="4320"/>
                <w:tab w:val="right" w:pos="8640"/>
              </w:tabs>
              <w:rPr>
                <w:rFonts w:ascii="Calibri" w:hAnsi="Calibri" w:cs="Calibri"/>
                <w:b/>
                <w:sz w:val="20"/>
                <w:szCs w:val="20"/>
              </w:rPr>
            </w:pPr>
          </w:p>
        </w:tc>
      </w:tr>
      <w:tr w:rsidR="00481087" w:rsidRPr="00893F48" w14:paraId="080E1E98" w14:textId="77777777" w:rsidTr="00C66A17">
        <w:trPr>
          <w:trHeight w:val="142"/>
        </w:trPr>
        <w:tc>
          <w:tcPr>
            <w:tcW w:w="9242" w:type="dxa"/>
            <w:gridSpan w:val="8"/>
          </w:tcPr>
          <w:p w14:paraId="31E3B7C7" w14:textId="77777777" w:rsidR="00481087" w:rsidRDefault="00481087" w:rsidP="00C66A17">
            <w:pPr>
              <w:tabs>
                <w:tab w:val="center" w:pos="4320"/>
                <w:tab w:val="right" w:pos="8640"/>
              </w:tabs>
              <w:rPr>
                <w:rFonts w:ascii="Calibri" w:hAnsi="Calibri" w:cs="Calibri"/>
                <w:b/>
                <w:sz w:val="20"/>
                <w:szCs w:val="20"/>
              </w:rPr>
            </w:pPr>
          </w:p>
        </w:tc>
      </w:tr>
      <w:tr w:rsidR="00481087" w:rsidRPr="00893F48" w14:paraId="5CD83908" w14:textId="77777777" w:rsidTr="00C66A17">
        <w:trPr>
          <w:trHeight w:val="142"/>
        </w:trPr>
        <w:tc>
          <w:tcPr>
            <w:tcW w:w="9242" w:type="dxa"/>
            <w:gridSpan w:val="8"/>
          </w:tcPr>
          <w:p w14:paraId="20B863C5" w14:textId="77777777" w:rsidR="00481087" w:rsidRDefault="00481087" w:rsidP="00C66A17">
            <w:pPr>
              <w:tabs>
                <w:tab w:val="center" w:pos="4320"/>
                <w:tab w:val="right" w:pos="8640"/>
              </w:tabs>
              <w:rPr>
                <w:rFonts w:ascii="Calibri" w:hAnsi="Calibri" w:cs="Calibri"/>
                <w:b/>
                <w:sz w:val="20"/>
                <w:szCs w:val="20"/>
              </w:rPr>
            </w:pPr>
          </w:p>
        </w:tc>
      </w:tr>
      <w:tr w:rsidR="00481087" w:rsidRPr="00893F48" w14:paraId="17410765" w14:textId="77777777" w:rsidTr="00C66A17">
        <w:trPr>
          <w:trHeight w:val="181"/>
        </w:trPr>
        <w:tc>
          <w:tcPr>
            <w:tcW w:w="9242" w:type="dxa"/>
            <w:gridSpan w:val="8"/>
          </w:tcPr>
          <w:p w14:paraId="6E10D825" w14:textId="77777777" w:rsidR="00481087" w:rsidRDefault="00481087" w:rsidP="00C66A17">
            <w:pPr>
              <w:tabs>
                <w:tab w:val="center" w:pos="4320"/>
                <w:tab w:val="right" w:pos="8640"/>
              </w:tabs>
              <w:rPr>
                <w:rFonts w:ascii="Calibri" w:hAnsi="Calibri" w:cs="Calibri"/>
                <w:b/>
                <w:sz w:val="20"/>
                <w:szCs w:val="20"/>
              </w:rPr>
            </w:pPr>
          </w:p>
        </w:tc>
      </w:tr>
      <w:tr w:rsidR="00481087" w:rsidRPr="00893F48" w14:paraId="126FC8D5" w14:textId="77777777" w:rsidTr="00C66A17">
        <w:trPr>
          <w:trHeight w:val="181"/>
        </w:trPr>
        <w:tc>
          <w:tcPr>
            <w:tcW w:w="9242" w:type="dxa"/>
            <w:gridSpan w:val="8"/>
            <w:shd w:val="clear" w:color="auto" w:fill="F2F2F2" w:themeFill="background1" w:themeFillShade="F2"/>
          </w:tcPr>
          <w:p w14:paraId="34C55C39" w14:textId="77777777" w:rsidR="00481087" w:rsidRDefault="00481087" w:rsidP="00C66A17">
            <w:pPr>
              <w:tabs>
                <w:tab w:val="center" w:pos="4320"/>
                <w:tab w:val="right" w:pos="8640"/>
              </w:tabs>
              <w:rPr>
                <w:rFonts w:ascii="Calibri" w:hAnsi="Calibri" w:cs="Calibri"/>
                <w:b/>
                <w:sz w:val="20"/>
                <w:szCs w:val="20"/>
              </w:rPr>
            </w:pPr>
            <w:r>
              <w:rPr>
                <w:rFonts w:ascii="Calibri" w:hAnsi="Calibri" w:cs="Calibri"/>
                <w:b/>
                <w:sz w:val="20"/>
                <w:szCs w:val="20"/>
              </w:rPr>
              <w:t>Timeline of Events before, during, after (can be either text, simple timeline, diagram, flow chart etc)</w:t>
            </w:r>
          </w:p>
        </w:tc>
      </w:tr>
      <w:tr w:rsidR="00481087" w:rsidRPr="00893F48" w14:paraId="378CBFFF" w14:textId="77777777" w:rsidTr="00C66A17">
        <w:trPr>
          <w:trHeight w:val="1280"/>
        </w:trPr>
        <w:tc>
          <w:tcPr>
            <w:tcW w:w="9242" w:type="dxa"/>
            <w:gridSpan w:val="8"/>
          </w:tcPr>
          <w:p w14:paraId="657849DA" w14:textId="77777777" w:rsidR="00481087" w:rsidRDefault="00481087" w:rsidP="00C66A17">
            <w:pPr>
              <w:tabs>
                <w:tab w:val="center" w:pos="4320"/>
                <w:tab w:val="right" w:pos="8640"/>
              </w:tabs>
              <w:rPr>
                <w:rFonts w:ascii="Calibri" w:hAnsi="Calibri" w:cs="Calibri"/>
                <w:b/>
                <w:sz w:val="20"/>
                <w:szCs w:val="20"/>
              </w:rPr>
            </w:pPr>
          </w:p>
          <w:p w14:paraId="52B60C0E" w14:textId="77777777" w:rsidR="00481087" w:rsidRDefault="00481087" w:rsidP="00C66A17">
            <w:pPr>
              <w:tabs>
                <w:tab w:val="center" w:pos="4320"/>
                <w:tab w:val="right" w:pos="8640"/>
              </w:tabs>
              <w:rPr>
                <w:rFonts w:ascii="Calibri" w:hAnsi="Calibri" w:cs="Calibri"/>
                <w:b/>
                <w:sz w:val="20"/>
                <w:szCs w:val="20"/>
              </w:rPr>
            </w:pPr>
          </w:p>
          <w:p w14:paraId="2CF96973" w14:textId="77777777" w:rsidR="00481087" w:rsidRDefault="00481087" w:rsidP="00C66A17">
            <w:pPr>
              <w:tabs>
                <w:tab w:val="center" w:pos="4320"/>
                <w:tab w:val="right" w:pos="8640"/>
              </w:tabs>
              <w:rPr>
                <w:rFonts w:ascii="Calibri" w:hAnsi="Calibri" w:cs="Calibri"/>
                <w:b/>
                <w:sz w:val="20"/>
                <w:szCs w:val="20"/>
              </w:rPr>
            </w:pPr>
          </w:p>
          <w:p w14:paraId="774F3DFC" w14:textId="77777777" w:rsidR="00481087" w:rsidRDefault="00481087" w:rsidP="00C66A17">
            <w:pPr>
              <w:tabs>
                <w:tab w:val="center" w:pos="4320"/>
                <w:tab w:val="right" w:pos="8640"/>
              </w:tabs>
              <w:rPr>
                <w:rFonts w:ascii="Calibri" w:hAnsi="Calibri" w:cs="Calibri"/>
                <w:b/>
                <w:sz w:val="20"/>
                <w:szCs w:val="20"/>
              </w:rPr>
            </w:pPr>
          </w:p>
          <w:p w14:paraId="3609EB40" w14:textId="55A89352" w:rsidR="00481087" w:rsidRDefault="00481087" w:rsidP="00C66A17">
            <w:pPr>
              <w:tabs>
                <w:tab w:val="center" w:pos="4320"/>
                <w:tab w:val="right" w:pos="8640"/>
              </w:tabs>
              <w:rPr>
                <w:rFonts w:ascii="Calibri" w:hAnsi="Calibri" w:cs="Calibri"/>
                <w:b/>
                <w:sz w:val="20"/>
                <w:szCs w:val="20"/>
              </w:rPr>
            </w:pPr>
          </w:p>
          <w:p w14:paraId="3F288BFA" w14:textId="77777777" w:rsidR="00481087" w:rsidRDefault="00481087" w:rsidP="00C66A17">
            <w:pPr>
              <w:tabs>
                <w:tab w:val="center" w:pos="4320"/>
                <w:tab w:val="right" w:pos="8640"/>
              </w:tabs>
              <w:rPr>
                <w:rFonts w:ascii="Calibri" w:hAnsi="Calibri" w:cs="Calibri"/>
                <w:b/>
                <w:sz w:val="20"/>
                <w:szCs w:val="20"/>
              </w:rPr>
            </w:pPr>
          </w:p>
          <w:p w14:paraId="73E5012F" w14:textId="77777777" w:rsidR="00481087" w:rsidRDefault="00481087" w:rsidP="00C66A17">
            <w:pPr>
              <w:tabs>
                <w:tab w:val="center" w:pos="4320"/>
                <w:tab w:val="right" w:pos="8640"/>
              </w:tabs>
              <w:rPr>
                <w:rFonts w:ascii="Calibri" w:hAnsi="Calibri" w:cs="Calibri"/>
                <w:b/>
                <w:sz w:val="20"/>
                <w:szCs w:val="20"/>
              </w:rPr>
            </w:pPr>
          </w:p>
          <w:p w14:paraId="29A0539E" w14:textId="77777777" w:rsidR="00481087" w:rsidRDefault="00481087" w:rsidP="00C66A17">
            <w:pPr>
              <w:tabs>
                <w:tab w:val="center" w:pos="4320"/>
                <w:tab w:val="right" w:pos="8640"/>
              </w:tabs>
              <w:rPr>
                <w:rFonts w:ascii="Calibri" w:hAnsi="Calibri" w:cs="Calibri"/>
                <w:b/>
                <w:sz w:val="20"/>
                <w:szCs w:val="20"/>
              </w:rPr>
            </w:pPr>
          </w:p>
          <w:p w14:paraId="336B5446" w14:textId="299DE67F" w:rsidR="009B6360" w:rsidRDefault="009B6360" w:rsidP="00C66A17">
            <w:pPr>
              <w:tabs>
                <w:tab w:val="center" w:pos="4320"/>
                <w:tab w:val="right" w:pos="8640"/>
              </w:tabs>
              <w:rPr>
                <w:rFonts w:ascii="Calibri" w:hAnsi="Calibri" w:cs="Calibri"/>
                <w:b/>
                <w:sz w:val="20"/>
                <w:szCs w:val="20"/>
              </w:rPr>
            </w:pPr>
          </w:p>
        </w:tc>
      </w:tr>
      <w:tr w:rsidR="00481087" w:rsidRPr="00893F48" w14:paraId="16AB16DA" w14:textId="77777777" w:rsidTr="00C66A17">
        <w:tc>
          <w:tcPr>
            <w:tcW w:w="9242" w:type="dxa"/>
            <w:gridSpan w:val="8"/>
            <w:shd w:val="clear" w:color="auto" w:fill="F2F2F2"/>
          </w:tcPr>
          <w:p w14:paraId="2DAE66D0"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Contributing Factors (List at least 4-5 factors):</w:t>
            </w:r>
          </w:p>
        </w:tc>
      </w:tr>
      <w:tr w:rsidR="00481087" w:rsidRPr="00893F48" w14:paraId="3CF9DAB7" w14:textId="77777777" w:rsidTr="00C66A17">
        <w:tc>
          <w:tcPr>
            <w:tcW w:w="9242" w:type="dxa"/>
            <w:gridSpan w:val="8"/>
          </w:tcPr>
          <w:p w14:paraId="3C986224" w14:textId="77777777" w:rsidR="00481087" w:rsidRPr="00893F48" w:rsidRDefault="00481087" w:rsidP="00C66A17">
            <w:pPr>
              <w:tabs>
                <w:tab w:val="center" w:pos="4320"/>
                <w:tab w:val="right" w:pos="8640"/>
              </w:tabs>
              <w:rPr>
                <w:rFonts w:ascii="Calibri" w:hAnsi="Calibri" w:cs="Calibri"/>
                <w:i/>
                <w:sz w:val="20"/>
                <w:szCs w:val="20"/>
              </w:rPr>
            </w:pPr>
          </w:p>
        </w:tc>
      </w:tr>
      <w:tr w:rsidR="00481087" w:rsidRPr="00893F48" w14:paraId="701449C2" w14:textId="77777777" w:rsidTr="00C66A17">
        <w:tc>
          <w:tcPr>
            <w:tcW w:w="9242" w:type="dxa"/>
            <w:gridSpan w:val="8"/>
          </w:tcPr>
          <w:p w14:paraId="58487DF0"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28892469" w14:textId="77777777" w:rsidTr="00C66A17">
        <w:tc>
          <w:tcPr>
            <w:tcW w:w="9242" w:type="dxa"/>
            <w:gridSpan w:val="8"/>
          </w:tcPr>
          <w:p w14:paraId="555E950E"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20812AE7" w14:textId="77777777" w:rsidTr="00C66A17">
        <w:tc>
          <w:tcPr>
            <w:tcW w:w="9242" w:type="dxa"/>
            <w:gridSpan w:val="8"/>
          </w:tcPr>
          <w:p w14:paraId="3046A052"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3D9B035E" w14:textId="77777777" w:rsidTr="00C66A17">
        <w:tc>
          <w:tcPr>
            <w:tcW w:w="9242" w:type="dxa"/>
            <w:gridSpan w:val="8"/>
          </w:tcPr>
          <w:p w14:paraId="1657B3D7"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7D5CAC5E" w14:textId="77777777" w:rsidTr="00C66A17">
        <w:tc>
          <w:tcPr>
            <w:tcW w:w="9242" w:type="dxa"/>
            <w:gridSpan w:val="8"/>
            <w:shd w:val="clear" w:color="auto" w:fill="F2F2F2"/>
          </w:tcPr>
          <w:p w14:paraId="7EDCF2D4"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Essential Fact</w:t>
            </w:r>
            <w:r w:rsidRPr="00893F48">
              <w:rPr>
                <w:rFonts w:ascii="Calibri" w:hAnsi="Calibri" w:cs="Calibri"/>
                <w:b/>
                <w:sz w:val="20"/>
                <w:szCs w:val="20"/>
                <w:shd w:val="clear" w:color="auto" w:fill="F2F2F2"/>
              </w:rPr>
              <w:t>o</w:t>
            </w:r>
            <w:r w:rsidRPr="00893F48">
              <w:rPr>
                <w:rFonts w:ascii="Calibri" w:hAnsi="Calibri" w:cs="Calibri"/>
                <w:b/>
                <w:sz w:val="20"/>
                <w:szCs w:val="20"/>
              </w:rPr>
              <w:t>r/s (</w:t>
            </w:r>
            <w:r>
              <w:rPr>
                <w:rFonts w:ascii="Calibri" w:hAnsi="Calibri" w:cs="Calibri"/>
                <w:b/>
                <w:sz w:val="20"/>
                <w:szCs w:val="20"/>
              </w:rPr>
              <w:t>Immediate Cause</w:t>
            </w:r>
            <w:r w:rsidRPr="00893F48">
              <w:rPr>
                <w:rFonts w:ascii="Calibri" w:hAnsi="Calibri" w:cs="Calibri"/>
                <w:b/>
                <w:sz w:val="20"/>
                <w:szCs w:val="20"/>
              </w:rPr>
              <w:t>):</w:t>
            </w:r>
          </w:p>
        </w:tc>
      </w:tr>
      <w:tr w:rsidR="00481087" w:rsidRPr="00893F48" w14:paraId="254D9FF2" w14:textId="77777777" w:rsidTr="00C66A17">
        <w:tc>
          <w:tcPr>
            <w:tcW w:w="9242" w:type="dxa"/>
            <w:gridSpan w:val="8"/>
          </w:tcPr>
          <w:p w14:paraId="674D8E01"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7C31A57C" w14:textId="77777777" w:rsidTr="00C66A17">
        <w:tc>
          <w:tcPr>
            <w:tcW w:w="9242" w:type="dxa"/>
            <w:gridSpan w:val="8"/>
          </w:tcPr>
          <w:p w14:paraId="2DFDC9C0"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6A483945" w14:textId="77777777" w:rsidTr="00C66A17">
        <w:tc>
          <w:tcPr>
            <w:tcW w:w="9242" w:type="dxa"/>
            <w:gridSpan w:val="8"/>
            <w:shd w:val="clear" w:color="auto" w:fill="F2F2F2"/>
          </w:tcPr>
          <w:p w14:paraId="17A684FA"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Recommendations (Address each contributing factor):</w:t>
            </w:r>
          </w:p>
        </w:tc>
      </w:tr>
      <w:tr w:rsidR="00481087" w:rsidRPr="00893F48" w14:paraId="308B5B30" w14:textId="77777777" w:rsidTr="00C66A17">
        <w:tc>
          <w:tcPr>
            <w:tcW w:w="9242" w:type="dxa"/>
            <w:gridSpan w:val="8"/>
          </w:tcPr>
          <w:p w14:paraId="6FC9ECB9"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4B175B74" w14:textId="77777777" w:rsidTr="00C66A17">
        <w:tc>
          <w:tcPr>
            <w:tcW w:w="9242" w:type="dxa"/>
            <w:gridSpan w:val="8"/>
          </w:tcPr>
          <w:p w14:paraId="6D35FC27"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0B72457A" w14:textId="77777777" w:rsidTr="00C66A17">
        <w:tc>
          <w:tcPr>
            <w:tcW w:w="9242" w:type="dxa"/>
            <w:gridSpan w:val="8"/>
          </w:tcPr>
          <w:p w14:paraId="5A1C5192"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666B5C58" w14:textId="77777777" w:rsidTr="00C66A17">
        <w:tc>
          <w:tcPr>
            <w:tcW w:w="9242" w:type="dxa"/>
            <w:gridSpan w:val="8"/>
          </w:tcPr>
          <w:p w14:paraId="39E02154"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255EB325" w14:textId="77777777" w:rsidTr="00C66A17">
        <w:tc>
          <w:tcPr>
            <w:tcW w:w="9242" w:type="dxa"/>
            <w:gridSpan w:val="8"/>
          </w:tcPr>
          <w:p w14:paraId="3FC28B16"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260B4326" w14:textId="77777777" w:rsidTr="00C66A17">
        <w:tc>
          <w:tcPr>
            <w:tcW w:w="9242" w:type="dxa"/>
            <w:gridSpan w:val="8"/>
            <w:shd w:val="clear" w:color="auto" w:fill="F2F2F2"/>
          </w:tcPr>
          <w:p w14:paraId="4F4BB27D" w14:textId="77777777" w:rsidR="00481087" w:rsidRPr="00893F48" w:rsidRDefault="00481087" w:rsidP="00C66A17">
            <w:pPr>
              <w:tabs>
                <w:tab w:val="center" w:pos="4320"/>
                <w:tab w:val="right" w:pos="8640"/>
              </w:tabs>
              <w:rPr>
                <w:rFonts w:ascii="Calibri" w:hAnsi="Calibri" w:cs="Calibri"/>
                <w:b/>
                <w:i/>
                <w:sz w:val="18"/>
                <w:szCs w:val="18"/>
              </w:rPr>
            </w:pPr>
            <w:r w:rsidRPr="00893F48">
              <w:rPr>
                <w:rFonts w:ascii="Calibri" w:hAnsi="Calibri" w:cs="Calibri"/>
                <w:b/>
                <w:sz w:val="20"/>
                <w:szCs w:val="20"/>
              </w:rPr>
              <w:t>Investigation Team Members:</w:t>
            </w:r>
            <w:r w:rsidRPr="00893F48">
              <w:rPr>
                <w:rFonts w:ascii="Calibri" w:hAnsi="Calibri" w:cs="Calibri"/>
                <w:b/>
                <w:i/>
                <w:sz w:val="18"/>
                <w:szCs w:val="18"/>
              </w:rPr>
              <w:t xml:space="preserve"> (please list all the relevant team members you would expect to be involved in this incident – names, their position, organisation they would be from etc) – hint should have at least 4 team members on this investigation</w:t>
            </w:r>
            <w:r>
              <w:rPr>
                <w:rFonts w:ascii="Calibri" w:hAnsi="Calibri" w:cs="Calibri"/>
                <w:b/>
                <w:i/>
                <w:sz w:val="18"/>
                <w:szCs w:val="18"/>
              </w:rPr>
              <w:t xml:space="preserve"> – you can make up the names if you don’t have them)</w:t>
            </w:r>
          </w:p>
        </w:tc>
      </w:tr>
      <w:tr w:rsidR="00481087" w:rsidRPr="00893F48" w14:paraId="16A17123" w14:textId="77777777" w:rsidTr="00C66A17">
        <w:tc>
          <w:tcPr>
            <w:tcW w:w="3686" w:type="dxa"/>
            <w:gridSpan w:val="2"/>
          </w:tcPr>
          <w:p w14:paraId="191BC533"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Name</w:t>
            </w:r>
          </w:p>
        </w:tc>
        <w:tc>
          <w:tcPr>
            <w:tcW w:w="2551" w:type="dxa"/>
            <w:gridSpan w:val="2"/>
          </w:tcPr>
          <w:p w14:paraId="5968F870"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Position</w:t>
            </w:r>
          </w:p>
        </w:tc>
        <w:tc>
          <w:tcPr>
            <w:tcW w:w="3005" w:type="dxa"/>
            <w:gridSpan w:val="4"/>
          </w:tcPr>
          <w:p w14:paraId="2B0FC265"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Organization</w:t>
            </w:r>
          </w:p>
        </w:tc>
      </w:tr>
      <w:tr w:rsidR="00481087" w:rsidRPr="00893F48" w14:paraId="089A392A" w14:textId="77777777" w:rsidTr="00C66A17">
        <w:tc>
          <w:tcPr>
            <w:tcW w:w="3686" w:type="dxa"/>
            <w:gridSpan w:val="2"/>
          </w:tcPr>
          <w:p w14:paraId="4A7E1A64" w14:textId="77777777" w:rsidR="00481087" w:rsidRPr="00893F48" w:rsidRDefault="00481087" w:rsidP="00C66A17">
            <w:pPr>
              <w:tabs>
                <w:tab w:val="center" w:pos="4320"/>
                <w:tab w:val="right" w:pos="8640"/>
              </w:tabs>
              <w:rPr>
                <w:rFonts w:ascii="Calibri" w:hAnsi="Calibri" w:cs="Calibri"/>
                <w:i/>
                <w:sz w:val="20"/>
                <w:szCs w:val="20"/>
              </w:rPr>
            </w:pPr>
          </w:p>
        </w:tc>
        <w:tc>
          <w:tcPr>
            <w:tcW w:w="2551" w:type="dxa"/>
            <w:gridSpan w:val="2"/>
          </w:tcPr>
          <w:p w14:paraId="62C73D87" w14:textId="77777777" w:rsidR="00481087" w:rsidRPr="00893F48" w:rsidRDefault="00481087" w:rsidP="00C66A17">
            <w:pPr>
              <w:tabs>
                <w:tab w:val="center" w:pos="4320"/>
                <w:tab w:val="right" w:pos="8640"/>
              </w:tabs>
              <w:rPr>
                <w:rFonts w:ascii="Calibri" w:hAnsi="Calibri" w:cs="Calibri"/>
                <w:i/>
                <w:sz w:val="20"/>
                <w:szCs w:val="20"/>
              </w:rPr>
            </w:pPr>
          </w:p>
        </w:tc>
        <w:tc>
          <w:tcPr>
            <w:tcW w:w="3005" w:type="dxa"/>
            <w:gridSpan w:val="4"/>
          </w:tcPr>
          <w:p w14:paraId="10903DA9" w14:textId="77777777" w:rsidR="00481087" w:rsidRPr="00893F48" w:rsidRDefault="00481087" w:rsidP="00C66A17">
            <w:pPr>
              <w:tabs>
                <w:tab w:val="center" w:pos="4320"/>
                <w:tab w:val="right" w:pos="8640"/>
              </w:tabs>
              <w:rPr>
                <w:rFonts w:ascii="Calibri" w:hAnsi="Calibri" w:cs="Calibri"/>
                <w:i/>
                <w:sz w:val="20"/>
                <w:szCs w:val="20"/>
              </w:rPr>
            </w:pPr>
          </w:p>
        </w:tc>
      </w:tr>
      <w:tr w:rsidR="00481087" w:rsidRPr="00893F48" w14:paraId="38C06E83" w14:textId="77777777" w:rsidTr="00C66A17">
        <w:tc>
          <w:tcPr>
            <w:tcW w:w="3686" w:type="dxa"/>
            <w:gridSpan w:val="2"/>
          </w:tcPr>
          <w:p w14:paraId="1F8FBFA6" w14:textId="77777777" w:rsidR="00481087" w:rsidRPr="00893F48" w:rsidRDefault="00481087" w:rsidP="00C66A17">
            <w:pPr>
              <w:tabs>
                <w:tab w:val="center" w:pos="4320"/>
                <w:tab w:val="right" w:pos="8640"/>
              </w:tabs>
              <w:rPr>
                <w:rFonts w:ascii="Calibri" w:hAnsi="Calibri" w:cs="Calibri"/>
                <w:b/>
                <w:sz w:val="20"/>
                <w:szCs w:val="20"/>
              </w:rPr>
            </w:pPr>
          </w:p>
        </w:tc>
        <w:tc>
          <w:tcPr>
            <w:tcW w:w="2551" w:type="dxa"/>
            <w:gridSpan w:val="2"/>
          </w:tcPr>
          <w:p w14:paraId="68B81067" w14:textId="77777777" w:rsidR="00481087" w:rsidRPr="00893F48" w:rsidRDefault="00481087" w:rsidP="00C66A17">
            <w:pPr>
              <w:tabs>
                <w:tab w:val="center" w:pos="4320"/>
                <w:tab w:val="right" w:pos="8640"/>
              </w:tabs>
              <w:rPr>
                <w:rFonts w:ascii="Calibri" w:hAnsi="Calibri" w:cs="Calibri"/>
                <w:b/>
                <w:sz w:val="20"/>
                <w:szCs w:val="20"/>
              </w:rPr>
            </w:pPr>
          </w:p>
        </w:tc>
        <w:tc>
          <w:tcPr>
            <w:tcW w:w="3005" w:type="dxa"/>
            <w:gridSpan w:val="4"/>
          </w:tcPr>
          <w:p w14:paraId="785A3C18"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6539A6E0" w14:textId="77777777" w:rsidTr="00C66A17">
        <w:tc>
          <w:tcPr>
            <w:tcW w:w="3686" w:type="dxa"/>
            <w:gridSpan w:val="2"/>
          </w:tcPr>
          <w:p w14:paraId="495C72ED" w14:textId="77777777" w:rsidR="00481087" w:rsidRPr="00893F48" w:rsidRDefault="00481087" w:rsidP="00C66A17">
            <w:pPr>
              <w:tabs>
                <w:tab w:val="center" w:pos="4320"/>
                <w:tab w:val="right" w:pos="8640"/>
              </w:tabs>
              <w:rPr>
                <w:rFonts w:ascii="Calibri" w:hAnsi="Calibri" w:cs="Calibri"/>
                <w:b/>
                <w:sz w:val="20"/>
                <w:szCs w:val="20"/>
              </w:rPr>
            </w:pPr>
          </w:p>
        </w:tc>
        <w:tc>
          <w:tcPr>
            <w:tcW w:w="2551" w:type="dxa"/>
            <w:gridSpan w:val="2"/>
          </w:tcPr>
          <w:p w14:paraId="7AB1D80B" w14:textId="77777777" w:rsidR="00481087" w:rsidRPr="00893F48" w:rsidRDefault="00481087" w:rsidP="00C66A17">
            <w:pPr>
              <w:tabs>
                <w:tab w:val="center" w:pos="4320"/>
                <w:tab w:val="right" w:pos="8640"/>
              </w:tabs>
              <w:rPr>
                <w:rFonts w:ascii="Calibri" w:hAnsi="Calibri" w:cs="Calibri"/>
                <w:b/>
                <w:sz w:val="20"/>
                <w:szCs w:val="20"/>
              </w:rPr>
            </w:pPr>
          </w:p>
        </w:tc>
        <w:tc>
          <w:tcPr>
            <w:tcW w:w="3005" w:type="dxa"/>
            <w:gridSpan w:val="4"/>
          </w:tcPr>
          <w:p w14:paraId="13BA180F"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1E63A722" w14:textId="77777777" w:rsidTr="00C66A17">
        <w:tc>
          <w:tcPr>
            <w:tcW w:w="3686" w:type="dxa"/>
            <w:gridSpan w:val="2"/>
          </w:tcPr>
          <w:p w14:paraId="6FC3DEC0" w14:textId="77777777" w:rsidR="00481087" w:rsidRPr="00893F48" w:rsidRDefault="00481087" w:rsidP="00C66A17">
            <w:pPr>
              <w:tabs>
                <w:tab w:val="center" w:pos="4320"/>
                <w:tab w:val="right" w:pos="8640"/>
              </w:tabs>
              <w:rPr>
                <w:rFonts w:ascii="Calibri" w:hAnsi="Calibri" w:cs="Calibri"/>
                <w:b/>
                <w:sz w:val="20"/>
                <w:szCs w:val="20"/>
              </w:rPr>
            </w:pPr>
          </w:p>
        </w:tc>
        <w:tc>
          <w:tcPr>
            <w:tcW w:w="2551" w:type="dxa"/>
            <w:gridSpan w:val="2"/>
          </w:tcPr>
          <w:p w14:paraId="484563DC" w14:textId="77777777" w:rsidR="00481087" w:rsidRPr="00893F48" w:rsidRDefault="00481087" w:rsidP="00C66A17">
            <w:pPr>
              <w:tabs>
                <w:tab w:val="center" w:pos="4320"/>
                <w:tab w:val="right" w:pos="8640"/>
              </w:tabs>
              <w:rPr>
                <w:rFonts w:ascii="Calibri" w:hAnsi="Calibri" w:cs="Calibri"/>
                <w:b/>
                <w:sz w:val="20"/>
                <w:szCs w:val="20"/>
              </w:rPr>
            </w:pPr>
          </w:p>
        </w:tc>
        <w:tc>
          <w:tcPr>
            <w:tcW w:w="3005" w:type="dxa"/>
            <w:gridSpan w:val="4"/>
          </w:tcPr>
          <w:p w14:paraId="2914CF5B"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1F621141" w14:textId="77777777" w:rsidTr="00C66A17">
        <w:tc>
          <w:tcPr>
            <w:tcW w:w="9242" w:type="dxa"/>
            <w:gridSpan w:val="8"/>
            <w:shd w:val="clear" w:color="auto" w:fill="F2F2F2"/>
          </w:tcPr>
          <w:p w14:paraId="700F8B5B" w14:textId="77777777" w:rsidR="00481087" w:rsidRPr="00893F48" w:rsidRDefault="00481087" w:rsidP="00C66A17">
            <w:pPr>
              <w:tabs>
                <w:tab w:val="center" w:pos="4320"/>
                <w:tab w:val="right" w:pos="8640"/>
              </w:tabs>
              <w:rPr>
                <w:rFonts w:ascii="Calibri" w:hAnsi="Calibri" w:cs="Calibri"/>
                <w:b/>
                <w:i/>
                <w:sz w:val="18"/>
                <w:szCs w:val="18"/>
              </w:rPr>
            </w:pPr>
            <w:r w:rsidRPr="00893F48">
              <w:rPr>
                <w:rFonts w:ascii="Calibri" w:hAnsi="Calibri" w:cs="Calibri"/>
                <w:b/>
                <w:sz w:val="20"/>
                <w:szCs w:val="20"/>
              </w:rPr>
              <w:t>Forwarded to:</w:t>
            </w:r>
            <w:r w:rsidRPr="00893F48">
              <w:rPr>
                <w:rFonts w:ascii="Calibri" w:hAnsi="Calibri" w:cs="Calibri"/>
                <w:b/>
                <w:i/>
                <w:sz w:val="18"/>
                <w:szCs w:val="18"/>
              </w:rPr>
              <w:t xml:space="preserve"> (please also refer to your </w:t>
            </w:r>
            <w:r>
              <w:rPr>
                <w:rFonts w:ascii="Calibri" w:hAnsi="Calibri" w:cs="Calibri"/>
                <w:b/>
                <w:i/>
                <w:sz w:val="18"/>
                <w:szCs w:val="18"/>
              </w:rPr>
              <w:t>legislation / company policy etc about who you might forward this incident report to including both internal and external bodies).</w:t>
            </w:r>
          </w:p>
        </w:tc>
      </w:tr>
      <w:tr w:rsidR="00481087" w:rsidRPr="00893F48" w14:paraId="0C7C43A3" w14:textId="77777777" w:rsidTr="00C66A17">
        <w:tc>
          <w:tcPr>
            <w:tcW w:w="534" w:type="dxa"/>
          </w:tcPr>
          <w:p w14:paraId="103CB35F" w14:textId="77777777" w:rsidR="00481087" w:rsidRPr="00893F48" w:rsidRDefault="00481087" w:rsidP="00C66A17">
            <w:pPr>
              <w:tabs>
                <w:tab w:val="center" w:pos="4320"/>
                <w:tab w:val="right" w:pos="8640"/>
              </w:tabs>
              <w:rPr>
                <w:rFonts w:ascii="Calibri" w:hAnsi="Calibri" w:cs="Calibri"/>
                <w:b/>
                <w:sz w:val="20"/>
                <w:szCs w:val="20"/>
              </w:rPr>
            </w:pPr>
          </w:p>
        </w:tc>
        <w:tc>
          <w:tcPr>
            <w:tcW w:w="6837" w:type="dxa"/>
            <w:gridSpan w:val="5"/>
          </w:tcPr>
          <w:p w14:paraId="03BA054E"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Agency / Body</w:t>
            </w:r>
            <w:r>
              <w:rPr>
                <w:rFonts w:ascii="Calibri" w:hAnsi="Calibri" w:cs="Calibri"/>
                <w:b/>
                <w:sz w:val="20"/>
                <w:szCs w:val="20"/>
              </w:rPr>
              <w:t xml:space="preserve"> </w:t>
            </w:r>
          </w:p>
        </w:tc>
        <w:tc>
          <w:tcPr>
            <w:tcW w:w="1871" w:type="dxa"/>
            <w:gridSpan w:val="2"/>
          </w:tcPr>
          <w:p w14:paraId="126A20E2"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Date Forwarded</w:t>
            </w:r>
          </w:p>
        </w:tc>
      </w:tr>
      <w:tr w:rsidR="00481087" w:rsidRPr="00893F48" w14:paraId="63961474" w14:textId="77777777" w:rsidTr="00C66A17">
        <w:tc>
          <w:tcPr>
            <w:tcW w:w="534" w:type="dxa"/>
          </w:tcPr>
          <w:p w14:paraId="163B8D46" w14:textId="77777777" w:rsidR="00481087" w:rsidRPr="00893F48" w:rsidRDefault="00481087" w:rsidP="00C66A17">
            <w:pPr>
              <w:tabs>
                <w:tab w:val="center" w:pos="4320"/>
                <w:tab w:val="right" w:pos="8640"/>
              </w:tabs>
              <w:rPr>
                <w:rFonts w:ascii="Calibri" w:hAnsi="Calibri" w:cs="Calibri"/>
                <w:b/>
                <w:i/>
                <w:sz w:val="20"/>
                <w:szCs w:val="20"/>
              </w:rPr>
            </w:pPr>
            <w:r w:rsidRPr="00893F48">
              <w:rPr>
                <w:rFonts w:ascii="Calibri" w:hAnsi="Calibri" w:cs="Calibri"/>
                <w:b/>
                <w:i/>
                <w:sz w:val="20"/>
                <w:szCs w:val="20"/>
              </w:rPr>
              <w:t xml:space="preserve">  </w:t>
            </w:r>
          </w:p>
        </w:tc>
        <w:tc>
          <w:tcPr>
            <w:tcW w:w="6837" w:type="dxa"/>
            <w:gridSpan w:val="5"/>
          </w:tcPr>
          <w:p w14:paraId="05A76DBB" w14:textId="77777777" w:rsidR="00481087" w:rsidRPr="00893F48" w:rsidRDefault="00481087" w:rsidP="00C66A17">
            <w:pPr>
              <w:tabs>
                <w:tab w:val="center" w:pos="4320"/>
                <w:tab w:val="right" w:pos="8640"/>
              </w:tabs>
              <w:rPr>
                <w:rFonts w:ascii="Calibri" w:hAnsi="Calibri" w:cs="Calibri"/>
                <w:b/>
                <w:i/>
                <w:sz w:val="20"/>
                <w:szCs w:val="20"/>
              </w:rPr>
            </w:pPr>
            <w:r w:rsidRPr="00893F48">
              <w:rPr>
                <w:rFonts w:ascii="Calibri" w:hAnsi="Calibri" w:cs="Calibri"/>
                <w:b/>
                <w:i/>
                <w:sz w:val="20"/>
                <w:szCs w:val="20"/>
              </w:rPr>
              <w:t>Inspector</w:t>
            </w:r>
            <w:r>
              <w:rPr>
                <w:rFonts w:ascii="Calibri" w:hAnsi="Calibri" w:cs="Calibri"/>
                <w:b/>
                <w:i/>
                <w:sz w:val="20"/>
                <w:szCs w:val="20"/>
              </w:rPr>
              <w:t xml:space="preserve"> / Regulator</w:t>
            </w:r>
          </w:p>
        </w:tc>
        <w:tc>
          <w:tcPr>
            <w:tcW w:w="1871" w:type="dxa"/>
            <w:gridSpan w:val="2"/>
          </w:tcPr>
          <w:p w14:paraId="0329545D" w14:textId="77777777" w:rsidR="00481087" w:rsidRPr="00893F48" w:rsidRDefault="00481087" w:rsidP="00C66A17">
            <w:pPr>
              <w:tabs>
                <w:tab w:val="center" w:pos="4320"/>
                <w:tab w:val="right" w:pos="8640"/>
              </w:tabs>
              <w:rPr>
                <w:rFonts w:ascii="Calibri" w:hAnsi="Calibri" w:cs="Calibri"/>
                <w:b/>
                <w:i/>
                <w:sz w:val="20"/>
                <w:szCs w:val="20"/>
              </w:rPr>
            </w:pPr>
          </w:p>
        </w:tc>
      </w:tr>
      <w:tr w:rsidR="00481087" w:rsidRPr="00893F48" w14:paraId="68542436" w14:textId="77777777" w:rsidTr="00C66A17">
        <w:tc>
          <w:tcPr>
            <w:tcW w:w="534" w:type="dxa"/>
          </w:tcPr>
          <w:p w14:paraId="0F9B877A"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 xml:space="preserve"> </w:t>
            </w:r>
          </w:p>
        </w:tc>
        <w:tc>
          <w:tcPr>
            <w:tcW w:w="6837" w:type="dxa"/>
            <w:gridSpan w:val="5"/>
          </w:tcPr>
          <w:p w14:paraId="5CA91BED" w14:textId="77777777" w:rsidR="00481087" w:rsidRPr="00893F48" w:rsidRDefault="00481087" w:rsidP="00C66A17">
            <w:pPr>
              <w:tabs>
                <w:tab w:val="center" w:pos="4320"/>
                <w:tab w:val="right" w:pos="8640"/>
              </w:tabs>
              <w:rPr>
                <w:rFonts w:ascii="Calibri" w:hAnsi="Calibri" w:cs="Calibri"/>
                <w:b/>
                <w:i/>
                <w:sz w:val="20"/>
                <w:szCs w:val="20"/>
              </w:rPr>
            </w:pPr>
            <w:r>
              <w:rPr>
                <w:rFonts w:ascii="Calibri" w:hAnsi="Calibri" w:cs="Calibri"/>
                <w:b/>
                <w:i/>
                <w:sz w:val="20"/>
                <w:szCs w:val="20"/>
              </w:rPr>
              <w:t>Employer / PCBU / Mine Manager / Principal Contractor (please circle)</w:t>
            </w:r>
          </w:p>
        </w:tc>
        <w:tc>
          <w:tcPr>
            <w:tcW w:w="1871" w:type="dxa"/>
            <w:gridSpan w:val="2"/>
          </w:tcPr>
          <w:p w14:paraId="5EA12D4F"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3AB4FDAC" w14:textId="77777777" w:rsidTr="00C66A17">
        <w:tc>
          <w:tcPr>
            <w:tcW w:w="534" w:type="dxa"/>
          </w:tcPr>
          <w:p w14:paraId="7EFE16C3"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 xml:space="preserve">  </w:t>
            </w:r>
          </w:p>
        </w:tc>
        <w:tc>
          <w:tcPr>
            <w:tcW w:w="6837" w:type="dxa"/>
            <w:gridSpan w:val="5"/>
          </w:tcPr>
          <w:p w14:paraId="74BC2D4C" w14:textId="77777777" w:rsidR="00481087" w:rsidRPr="00893F48" w:rsidRDefault="00481087" w:rsidP="00C66A17">
            <w:pPr>
              <w:tabs>
                <w:tab w:val="center" w:pos="4320"/>
                <w:tab w:val="right" w:pos="8640"/>
              </w:tabs>
              <w:rPr>
                <w:rFonts w:ascii="Calibri" w:hAnsi="Calibri" w:cs="Calibri"/>
                <w:b/>
                <w:sz w:val="20"/>
                <w:szCs w:val="20"/>
              </w:rPr>
            </w:pPr>
            <w:r>
              <w:rPr>
                <w:rFonts w:ascii="Calibri" w:hAnsi="Calibri" w:cs="Calibri"/>
                <w:b/>
                <w:sz w:val="20"/>
                <w:szCs w:val="20"/>
              </w:rPr>
              <w:t>Health &amp; Safety Representative</w:t>
            </w:r>
          </w:p>
        </w:tc>
        <w:tc>
          <w:tcPr>
            <w:tcW w:w="1871" w:type="dxa"/>
            <w:gridSpan w:val="2"/>
          </w:tcPr>
          <w:p w14:paraId="7222C38D" w14:textId="77777777" w:rsidR="00481087" w:rsidRPr="00893F48" w:rsidRDefault="00481087" w:rsidP="00C66A17">
            <w:pPr>
              <w:tabs>
                <w:tab w:val="center" w:pos="4320"/>
                <w:tab w:val="right" w:pos="8640"/>
              </w:tabs>
              <w:rPr>
                <w:rFonts w:ascii="Calibri" w:hAnsi="Calibri" w:cs="Calibri"/>
                <w:b/>
                <w:sz w:val="20"/>
                <w:szCs w:val="20"/>
              </w:rPr>
            </w:pPr>
          </w:p>
        </w:tc>
      </w:tr>
      <w:tr w:rsidR="00481087" w:rsidRPr="00893F48" w14:paraId="770320BB" w14:textId="77777777" w:rsidTr="00C66A17">
        <w:tc>
          <w:tcPr>
            <w:tcW w:w="534" w:type="dxa"/>
          </w:tcPr>
          <w:p w14:paraId="4C74764B" w14:textId="77777777" w:rsidR="00481087" w:rsidRPr="00893F48" w:rsidRDefault="00481087" w:rsidP="00C66A17">
            <w:pPr>
              <w:tabs>
                <w:tab w:val="center" w:pos="4320"/>
                <w:tab w:val="right" w:pos="8640"/>
              </w:tabs>
              <w:rPr>
                <w:rFonts w:ascii="Calibri" w:hAnsi="Calibri" w:cs="Calibri"/>
                <w:b/>
                <w:sz w:val="20"/>
                <w:szCs w:val="20"/>
              </w:rPr>
            </w:pPr>
            <w:r w:rsidRPr="00893F48">
              <w:rPr>
                <w:rFonts w:ascii="Calibri" w:hAnsi="Calibri" w:cs="Calibri"/>
                <w:b/>
                <w:sz w:val="20"/>
                <w:szCs w:val="20"/>
              </w:rPr>
              <w:t xml:space="preserve"> </w:t>
            </w:r>
          </w:p>
        </w:tc>
        <w:tc>
          <w:tcPr>
            <w:tcW w:w="6837" w:type="dxa"/>
            <w:gridSpan w:val="5"/>
          </w:tcPr>
          <w:p w14:paraId="10C695D1" w14:textId="213E0C56" w:rsidR="00481087" w:rsidRPr="00481087" w:rsidRDefault="00481087" w:rsidP="00D32487">
            <w:pPr>
              <w:rPr>
                <w:rFonts w:ascii="Calibri" w:hAnsi="Calibri" w:cs="Calibri"/>
                <w:b/>
                <w:bCs/>
                <w:i/>
                <w:iCs/>
                <w:sz w:val="20"/>
                <w:szCs w:val="20"/>
              </w:rPr>
            </w:pPr>
            <w:r w:rsidRPr="00481087">
              <w:rPr>
                <w:rFonts w:ascii="Calibri" w:hAnsi="Calibri" w:cs="Calibri"/>
                <w:b/>
                <w:bCs/>
                <w:i/>
                <w:iCs/>
                <w:sz w:val="20"/>
                <w:szCs w:val="20"/>
              </w:rPr>
              <w:t xml:space="preserve">Other (please list who else you would distribute to </w:t>
            </w:r>
            <w:r w:rsidR="00041B76" w:rsidRPr="00481087">
              <w:rPr>
                <w:rFonts w:ascii="Calibri" w:hAnsi="Calibri" w:cs="Calibri"/>
                <w:b/>
                <w:bCs/>
                <w:i/>
                <w:iCs/>
                <w:sz w:val="20"/>
                <w:szCs w:val="20"/>
              </w:rPr>
              <w:t>i.e.,</w:t>
            </w:r>
            <w:r w:rsidRPr="00481087">
              <w:rPr>
                <w:rFonts w:ascii="Calibri" w:hAnsi="Calibri" w:cs="Calibri"/>
                <w:b/>
                <w:bCs/>
                <w:i/>
                <w:iCs/>
                <w:sz w:val="20"/>
                <w:szCs w:val="20"/>
              </w:rPr>
              <w:t xml:space="preserve"> OCE / Contractor)</w:t>
            </w:r>
          </w:p>
        </w:tc>
        <w:tc>
          <w:tcPr>
            <w:tcW w:w="1871" w:type="dxa"/>
            <w:gridSpan w:val="2"/>
          </w:tcPr>
          <w:p w14:paraId="2D6E2EB8" w14:textId="77777777" w:rsidR="00481087" w:rsidRPr="00893F48" w:rsidRDefault="00481087" w:rsidP="00C66A17">
            <w:pPr>
              <w:tabs>
                <w:tab w:val="center" w:pos="4320"/>
                <w:tab w:val="right" w:pos="8640"/>
              </w:tabs>
              <w:rPr>
                <w:rFonts w:ascii="Calibri" w:hAnsi="Calibri" w:cs="Calibri"/>
                <w:b/>
                <w:sz w:val="20"/>
                <w:szCs w:val="20"/>
              </w:rPr>
            </w:pPr>
          </w:p>
        </w:tc>
      </w:tr>
      <w:tr w:rsidR="00D32487" w:rsidRPr="00893F48" w14:paraId="5F8BD004" w14:textId="77777777" w:rsidTr="00D16483">
        <w:tc>
          <w:tcPr>
            <w:tcW w:w="9242" w:type="dxa"/>
            <w:gridSpan w:val="8"/>
          </w:tcPr>
          <w:p w14:paraId="5B6C8F26" w14:textId="77777777" w:rsidR="00D32487" w:rsidRDefault="00D32487" w:rsidP="00D32487">
            <w:pPr>
              <w:tabs>
                <w:tab w:val="center" w:pos="4320"/>
                <w:tab w:val="right" w:pos="8640"/>
              </w:tabs>
              <w:rPr>
                <w:rFonts w:ascii="Calibri" w:hAnsi="Calibri" w:cs="Calibri"/>
                <w:b/>
                <w:sz w:val="20"/>
                <w:szCs w:val="20"/>
              </w:rPr>
            </w:pPr>
            <w:r>
              <w:rPr>
                <w:rFonts w:ascii="Calibri" w:hAnsi="Calibri" w:cs="Calibri"/>
                <w:b/>
                <w:sz w:val="20"/>
                <w:szCs w:val="20"/>
              </w:rPr>
              <w:t>Your Signature:  Review the incident report and sign once you are satisfied all elements are completed</w:t>
            </w:r>
          </w:p>
          <w:p w14:paraId="122CE64D" w14:textId="6EBC816A" w:rsidR="00D32487" w:rsidRPr="00893F48" w:rsidRDefault="00D32487" w:rsidP="00D32487">
            <w:pPr>
              <w:tabs>
                <w:tab w:val="center" w:pos="4320"/>
                <w:tab w:val="right" w:pos="8640"/>
              </w:tabs>
              <w:rPr>
                <w:rFonts w:ascii="Calibri" w:hAnsi="Calibri" w:cs="Calibri"/>
                <w:b/>
                <w:sz w:val="20"/>
                <w:szCs w:val="20"/>
              </w:rPr>
            </w:pPr>
            <w:r>
              <w:rPr>
                <w:rFonts w:ascii="Calibri" w:hAnsi="Calibri" w:cs="Calibri"/>
                <w:b/>
                <w:sz w:val="20"/>
                <w:szCs w:val="20"/>
              </w:rPr>
              <w:t>Signature:</w:t>
            </w:r>
          </w:p>
        </w:tc>
      </w:tr>
    </w:tbl>
    <w:p w14:paraId="312152A4" w14:textId="58ACCE6B" w:rsidR="00481087" w:rsidRDefault="00481087" w:rsidP="00481087">
      <w:pPr>
        <w:rPr>
          <w:rFonts w:cstheme="minorHAnsi"/>
          <w:b/>
          <w:sz w:val="32"/>
          <w:szCs w:val="32"/>
        </w:rPr>
      </w:pPr>
    </w:p>
    <w:p w14:paraId="33690B35" w14:textId="056297D1" w:rsidR="00C84356" w:rsidRDefault="00481087" w:rsidP="00C84356">
      <w:pPr>
        <w:jc w:val="center"/>
        <w:rPr>
          <w:rFonts w:cstheme="minorHAnsi"/>
          <w:b/>
          <w:sz w:val="32"/>
          <w:szCs w:val="32"/>
        </w:rPr>
      </w:pPr>
      <w:r>
        <w:rPr>
          <w:rFonts w:cstheme="minorHAnsi"/>
          <w:b/>
          <w:sz w:val="32"/>
          <w:szCs w:val="32"/>
        </w:rPr>
        <w:br w:type="page"/>
      </w:r>
      <w:bookmarkStart w:id="7" w:name="_Hlk120523889"/>
      <w:r w:rsidR="00C84356">
        <w:rPr>
          <w:rFonts w:cstheme="minorHAnsi"/>
          <w:b/>
          <w:sz w:val="32"/>
          <w:szCs w:val="32"/>
        </w:rPr>
        <w:t>Practical Observation Contact Booking:</w:t>
      </w:r>
    </w:p>
    <w:p w14:paraId="6432D92A" w14:textId="49DDEADD" w:rsidR="00C84356" w:rsidRPr="00C84356" w:rsidRDefault="00C84356">
      <w:pPr>
        <w:rPr>
          <w:rFonts w:cstheme="minorHAnsi"/>
          <w:bCs/>
          <w:sz w:val="24"/>
          <w:szCs w:val="24"/>
        </w:rPr>
      </w:pPr>
      <w:r w:rsidRPr="00C84356">
        <w:rPr>
          <w:rFonts w:cstheme="minorHAnsi"/>
          <w:bCs/>
          <w:sz w:val="24"/>
          <w:szCs w:val="24"/>
        </w:rPr>
        <w:t xml:space="preserve">Please either complete the below information or email the following details to </w:t>
      </w:r>
      <w:hyperlink r:id="rId18" w:history="1">
        <w:r w:rsidRPr="00C84356">
          <w:rPr>
            <w:rStyle w:val="Hyperlink"/>
            <w:rFonts w:cstheme="minorHAnsi"/>
            <w:bCs/>
            <w:sz w:val="24"/>
            <w:szCs w:val="24"/>
          </w:rPr>
          <w:t>icamtraning@ohsa.com.au</w:t>
        </w:r>
      </w:hyperlink>
      <w:r w:rsidRPr="00C84356">
        <w:rPr>
          <w:rFonts w:cstheme="minorHAnsi"/>
          <w:bCs/>
          <w:sz w:val="24"/>
          <w:szCs w:val="24"/>
        </w:rPr>
        <w:t xml:space="preserve"> referencing ICAM Facilitator Observation</w:t>
      </w:r>
      <w:r>
        <w:rPr>
          <w:rFonts w:cstheme="minorHAnsi"/>
          <w:bCs/>
          <w:sz w:val="24"/>
          <w:szCs w:val="24"/>
        </w:rPr>
        <w:t>.</w:t>
      </w:r>
    </w:p>
    <w:p w14:paraId="71CED66F" w14:textId="0B172DBF" w:rsidR="00C84356" w:rsidRDefault="00C84356">
      <w:pPr>
        <w:rPr>
          <w:rFonts w:cstheme="minorHAnsi"/>
          <w:b/>
          <w:sz w:val="32"/>
          <w:szCs w:val="32"/>
        </w:rPr>
      </w:pPr>
    </w:p>
    <w:p w14:paraId="13429FA7" w14:textId="430E3F7F" w:rsidR="00C84356" w:rsidRPr="00C84356" w:rsidRDefault="00C84356">
      <w:pPr>
        <w:rPr>
          <w:rFonts w:cstheme="minorHAnsi"/>
          <w:bCs/>
          <w:sz w:val="24"/>
          <w:szCs w:val="24"/>
        </w:rPr>
      </w:pPr>
      <w:r w:rsidRPr="00C84356">
        <w:rPr>
          <w:rFonts w:cstheme="minorHAnsi"/>
          <w:bCs/>
          <w:sz w:val="24"/>
          <w:szCs w:val="24"/>
        </w:rPr>
        <w:t xml:space="preserve">I confirm that all assessment tasks have been completed and I wish to organise a time with an assessor </w:t>
      </w:r>
      <w:r>
        <w:rPr>
          <w:rFonts w:cstheme="minorHAnsi"/>
          <w:bCs/>
          <w:sz w:val="24"/>
          <w:szCs w:val="24"/>
        </w:rPr>
        <w:t xml:space="preserve">to </w:t>
      </w:r>
      <w:r w:rsidRPr="00C84356">
        <w:rPr>
          <w:rFonts w:cstheme="minorHAnsi"/>
          <w:bCs/>
          <w:sz w:val="24"/>
          <w:szCs w:val="24"/>
        </w:rPr>
        <w:t xml:space="preserve">finalise the assessment through a video conversation.  </w:t>
      </w:r>
    </w:p>
    <w:p w14:paraId="5360690E" w14:textId="34AB1CB9" w:rsidR="00C84356" w:rsidRDefault="00C84356">
      <w:pPr>
        <w:rPr>
          <w:rFonts w:cstheme="minorHAnsi"/>
          <w:b/>
          <w:sz w:val="32"/>
          <w:szCs w:val="32"/>
        </w:rPr>
      </w:pPr>
    </w:p>
    <w:p w14:paraId="2379BF7F" w14:textId="6FE15FA8" w:rsidR="00C84356" w:rsidRDefault="00C84356">
      <w:pPr>
        <w:rPr>
          <w:rFonts w:cstheme="minorHAnsi"/>
          <w:bCs/>
          <w:sz w:val="24"/>
          <w:szCs w:val="24"/>
        </w:rPr>
      </w:pPr>
      <w:r w:rsidRPr="00C84356">
        <w:rPr>
          <w:rFonts w:cstheme="minorHAnsi"/>
          <w:bCs/>
          <w:sz w:val="24"/>
          <w:szCs w:val="24"/>
        </w:rPr>
        <w:t>Student Name: _______________</w:t>
      </w:r>
    </w:p>
    <w:p w14:paraId="341FACF0" w14:textId="77777777" w:rsidR="00C84356" w:rsidRPr="00C84356" w:rsidRDefault="00C84356">
      <w:pPr>
        <w:rPr>
          <w:rFonts w:cstheme="minorHAnsi"/>
          <w:bCs/>
          <w:sz w:val="24"/>
          <w:szCs w:val="24"/>
        </w:rPr>
      </w:pPr>
    </w:p>
    <w:p w14:paraId="7ECC2BC7" w14:textId="3E3A453C" w:rsidR="00C84356" w:rsidRDefault="00C84356">
      <w:pPr>
        <w:rPr>
          <w:rFonts w:cstheme="minorHAnsi"/>
          <w:bCs/>
          <w:sz w:val="24"/>
          <w:szCs w:val="24"/>
        </w:rPr>
      </w:pPr>
      <w:r w:rsidRPr="00C84356">
        <w:rPr>
          <w:rFonts w:cstheme="minorHAnsi"/>
          <w:bCs/>
          <w:sz w:val="24"/>
          <w:szCs w:val="24"/>
        </w:rPr>
        <w:t>Phone Number: _____________________</w:t>
      </w:r>
    </w:p>
    <w:p w14:paraId="5C7EE4AA" w14:textId="77777777" w:rsidR="00C84356" w:rsidRPr="00C84356" w:rsidRDefault="00C84356">
      <w:pPr>
        <w:rPr>
          <w:rFonts w:cstheme="minorHAnsi"/>
          <w:bCs/>
          <w:sz w:val="24"/>
          <w:szCs w:val="24"/>
        </w:rPr>
      </w:pPr>
    </w:p>
    <w:p w14:paraId="711BB50B" w14:textId="26BC318E" w:rsidR="00C84356" w:rsidRPr="00C84356" w:rsidRDefault="00C84356">
      <w:pPr>
        <w:rPr>
          <w:rFonts w:cstheme="minorHAnsi"/>
          <w:bCs/>
          <w:sz w:val="24"/>
          <w:szCs w:val="24"/>
        </w:rPr>
      </w:pPr>
      <w:r w:rsidRPr="00C84356">
        <w:rPr>
          <w:rFonts w:cstheme="minorHAnsi"/>
          <w:bCs/>
          <w:sz w:val="24"/>
          <w:szCs w:val="24"/>
        </w:rPr>
        <w:t xml:space="preserve">Please select one of the following; </w:t>
      </w:r>
    </w:p>
    <w:p w14:paraId="1CC5EC7B" w14:textId="2294C932" w:rsidR="00C84356" w:rsidRPr="00C84356" w:rsidRDefault="00C84356">
      <w:pPr>
        <w:rPr>
          <w:rFonts w:cstheme="minorHAnsi"/>
          <w:bCs/>
          <w:sz w:val="24"/>
          <w:szCs w:val="24"/>
        </w:rPr>
      </w:pPr>
      <w:sdt>
        <w:sdtPr>
          <w:rPr>
            <w:rFonts w:cstheme="minorHAnsi"/>
            <w:bCs/>
            <w:sz w:val="24"/>
            <w:szCs w:val="24"/>
          </w:rPr>
          <w:id w:val="732666925"/>
          <w14:checkbox>
            <w14:checked w14:val="0"/>
            <w14:checkedState w14:val="2612" w14:font="MS Gothic"/>
            <w14:uncheckedState w14:val="2610" w14:font="MS Gothic"/>
          </w14:checkbox>
        </w:sdtPr>
        <w:sdtContent>
          <w:r w:rsidRPr="00C84356">
            <w:rPr>
              <w:rFonts w:ascii="Segoe UI Symbol" w:eastAsia="MS Gothic" w:hAnsi="Segoe UI Symbol" w:cs="Segoe UI Symbol"/>
              <w:bCs/>
              <w:sz w:val="24"/>
              <w:szCs w:val="24"/>
            </w:rPr>
            <w:t>☐</w:t>
          </w:r>
        </w:sdtContent>
      </w:sdt>
      <w:r w:rsidRPr="00C84356">
        <w:rPr>
          <w:rFonts w:cstheme="minorHAnsi"/>
          <w:bCs/>
          <w:sz w:val="24"/>
          <w:szCs w:val="24"/>
        </w:rPr>
        <w:t xml:space="preserve"> Please call me on </w:t>
      </w:r>
      <w:r w:rsidR="003356FE">
        <w:rPr>
          <w:rFonts w:cstheme="minorHAnsi"/>
          <w:bCs/>
          <w:sz w:val="24"/>
          <w:szCs w:val="24"/>
        </w:rPr>
        <w:t>F</w:t>
      </w:r>
      <w:r w:rsidRPr="00C84356">
        <w:rPr>
          <w:rFonts w:cstheme="minorHAnsi"/>
          <w:bCs/>
          <w:sz w:val="24"/>
          <w:szCs w:val="24"/>
        </w:rPr>
        <w:t xml:space="preserve">acetime </w:t>
      </w:r>
    </w:p>
    <w:p w14:paraId="76AFE5BE" w14:textId="2A4CDE9F" w:rsidR="00C84356" w:rsidRDefault="00C84356">
      <w:pPr>
        <w:rPr>
          <w:rFonts w:cstheme="minorHAnsi"/>
          <w:bCs/>
          <w:sz w:val="24"/>
          <w:szCs w:val="24"/>
        </w:rPr>
      </w:pPr>
      <w:sdt>
        <w:sdtPr>
          <w:rPr>
            <w:rFonts w:cstheme="minorHAnsi"/>
            <w:bCs/>
            <w:sz w:val="24"/>
            <w:szCs w:val="24"/>
          </w:rPr>
          <w:id w:val="-1233391831"/>
          <w14:checkbox>
            <w14:checked w14:val="0"/>
            <w14:checkedState w14:val="2612" w14:font="MS Gothic"/>
            <w14:uncheckedState w14:val="2610" w14:font="MS Gothic"/>
          </w14:checkbox>
        </w:sdtPr>
        <w:sdtContent>
          <w:r w:rsidRPr="00C84356">
            <w:rPr>
              <w:rFonts w:ascii="Segoe UI Symbol" w:eastAsia="MS Gothic" w:hAnsi="Segoe UI Symbol" w:cs="Segoe UI Symbol"/>
              <w:bCs/>
              <w:sz w:val="24"/>
              <w:szCs w:val="24"/>
            </w:rPr>
            <w:t>☐</w:t>
          </w:r>
        </w:sdtContent>
      </w:sdt>
      <w:r w:rsidRPr="00C84356">
        <w:rPr>
          <w:rFonts w:cstheme="minorHAnsi"/>
          <w:bCs/>
          <w:sz w:val="24"/>
          <w:szCs w:val="24"/>
        </w:rPr>
        <w:t xml:space="preserve"> Please organise a Zoom session </w:t>
      </w:r>
    </w:p>
    <w:p w14:paraId="6FC4B1D5" w14:textId="5B6E1C9F" w:rsidR="003356FE" w:rsidRDefault="003356FE">
      <w:pPr>
        <w:rPr>
          <w:rFonts w:cstheme="minorHAnsi"/>
          <w:bCs/>
          <w:sz w:val="24"/>
          <w:szCs w:val="24"/>
        </w:rPr>
      </w:pPr>
      <w:sdt>
        <w:sdtPr>
          <w:rPr>
            <w:rFonts w:cstheme="minorHAnsi"/>
            <w:bCs/>
            <w:sz w:val="24"/>
            <w:szCs w:val="24"/>
          </w:rPr>
          <w:id w:val="1362165233"/>
          <w14:checkbox>
            <w14:checked w14:val="0"/>
            <w14:checkedState w14:val="2612" w14:font="MS Gothic"/>
            <w14:uncheckedState w14:val="2610" w14:font="MS Gothic"/>
          </w14:checkbox>
        </w:sdtPr>
        <w:sdtContent>
          <w:r>
            <w:rPr>
              <w:rFonts w:ascii="MS Gothic" w:eastAsia="MS Gothic" w:hAnsi="MS Gothic" w:cstheme="minorHAnsi" w:hint="eastAsia"/>
              <w:bCs/>
              <w:sz w:val="24"/>
              <w:szCs w:val="24"/>
            </w:rPr>
            <w:t>☐</w:t>
          </w:r>
        </w:sdtContent>
      </w:sdt>
      <w:r>
        <w:rPr>
          <w:rFonts w:cstheme="minorHAnsi"/>
          <w:bCs/>
          <w:sz w:val="24"/>
          <w:szCs w:val="24"/>
        </w:rPr>
        <w:t xml:space="preserve"> Other: </w:t>
      </w:r>
      <w:r>
        <w:rPr>
          <w:rFonts w:cstheme="minorHAnsi"/>
          <w:bCs/>
          <w:i/>
          <w:iCs/>
          <w:sz w:val="24"/>
          <w:szCs w:val="24"/>
        </w:rPr>
        <w:t>Please list</w:t>
      </w:r>
      <w:r>
        <w:rPr>
          <w:rFonts w:cstheme="minorHAnsi"/>
          <w:bCs/>
          <w:sz w:val="24"/>
          <w:szCs w:val="24"/>
        </w:rPr>
        <w:t xml:space="preserve"> _______________________</w:t>
      </w:r>
    </w:p>
    <w:p w14:paraId="70491C18" w14:textId="0BB8C157" w:rsidR="00C84356" w:rsidRPr="00C84356" w:rsidRDefault="00C84356">
      <w:pPr>
        <w:rPr>
          <w:rFonts w:cstheme="minorHAnsi"/>
          <w:bCs/>
          <w:sz w:val="24"/>
          <w:szCs w:val="24"/>
        </w:rPr>
      </w:pPr>
      <w:r>
        <w:rPr>
          <w:rFonts w:cstheme="minorHAnsi"/>
          <w:bCs/>
          <w:sz w:val="24"/>
          <w:szCs w:val="24"/>
        </w:rPr>
        <w:t>--------------------------------------------------------------------------------------------------------------------</w:t>
      </w:r>
    </w:p>
    <w:p w14:paraId="04F78A64" w14:textId="67F148FD" w:rsidR="00C84356" w:rsidRDefault="00C84356">
      <w:pPr>
        <w:rPr>
          <w:rFonts w:cstheme="minorHAnsi"/>
          <w:bCs/>
          <w:i/>
          <w:iCs/>
          <w:sz w:val="24"/>
          <w:szCs w:val="24"/>
        </w:rPr>
      </w:pPr>
      <w:r>
        <w:rPr>
          <w:rFonts w:cstheme="minorHAnsi"/>
          <w:bCs/>
          <w:sz w:val="24"/>
          <w:szCs w:val="24"/>
        </w:rPr>
        <w:t xml:space="preserve">Please include </w:t>
      </w:r>
      <w:r>
        <w:rPr>
          <w:rFonts w:cstheme="minorHAnsi"/>
          <w:bCs/>
          <w:sz w:val="24"/>
          <w:szCs w:val="24"/>
        </w:rPr>
        <w:t>your preferred date and</w:t>
      </w:r>
      <w:r>
        <w:rPr>
          <w:rFonts w:cstheme="minorHAnsi"/>
          <w:bCs/>
          <w:sz w:val="24"/>
          <w:szCs w:val="24"/>
        </w:rPr>
        <w:t xml:space="preserve"> approx</w:t>
      </w:r>
      <w:r>
        <w:rPr>
          <w:rFonts w:cstheme="minorHAnsi"/>
          <w:bCs/>
          <w:sz w:val="24"/>
          <w:szCs w:val="24"/>
        </w:rPr>
        <w:t>imate</w:t>
      </w:r>
      <w:r>
        <w:rPr>
          <w:rFonts w:cstheme="minorHAnsi"/>
          <w:bCs/>
          <w:sz w:val="24"/>
          <w:szCs w:val="24"/>
        </w:rPr>
        <w:t xml:space="preserve"> time when you are available for a call from the assessor.  We will </w:t>
      </w:r>
      <w:proofErr w:type="spellStart"/>
      <w:r>
        <w:rPr>
          <w:rFonts w:cstheme="minorHAnsi"/>
          <w:bCs/>
          <w:sz w:val="24"/>
          <w:szCs w:val="24"/>
        </w:rPr>
        <w:t>endeavor</w:t>
      </w:r>
      <w:proofErr w:type="spellEnd"/>
      <w:r>
        <w:rPr>
          <w:rFonts w:cstheme="minorHAnsi"/>
          <w:bCs/>
          <w:sz w:val="24"/>
          <w:szCs w:val="24"/>
        </w:rPr>
        <w:t xml:space="preserve"> to</w:t>
      </w:r>
      <w:r>
        <w:rPr>
          <w:rFonts w:cstheme="minorHAnsi"/>
          <w:bCs/>
          <w:sz w:val="24"/>
          <w:szCs w:val="24"/>
        </w:rPr>
        <w:t xml:space="preserve"> contact you at this time, depending on assessor availability</w:t>
      </w:r>
      <w:r>
        <w:rPr>
          <w:rFonts w:cstheme="minorHAnsi"/>
          <w:bCs/>
          <w:sz w:val="24"/>
          <w:szCs w:val="24"/>
        </w:rPr>
        <w:t xml:space="preserve"> and will advise you if this is the case.</w:t>
      </w:r>
      <w:r>
        <w:rPr>
          <w:rFonts w:cstheme="minorHAnsi"/>
          <w:bCs/>
          <w:sz w:val="24"/>
          <w:szCs w:val="24"/>
        </w:rPr>
        <w:t xml:space="preserve"> </w:t>
      </w:r>
      <w:r w:rsidRPr="00C84356">
        <w:rPr>
          <w:rFonts w:cstheme="minorHAnsi"/>
          <w:bCs/>
          <w:i/>
          <w:iCs/>
          <w:sz w:val="24"/>
          <w:szCs w:val="24"/>
        </w:rPr>
        <w:t>Please note, our assessors are available during Qld office hours Monday to Friday.</w:t>
      </w:r>
    </w:p>
    <w:p w14:paraId="2E8A1230" w14:textId="77039A68" w:rsidR="00C84356" w:rsidRDefault="00C84356">
      <w:pPr>
        <w:rPr>
          <w:rFonts w:cstheme="minorHAnsi"/>
          <w:bCs/>
          <w:i/>
          <w:iCs/>
          <w:sz w:val="24"/>
          <w:szCs w:val="24"/>
        </w:rPr>
      </w:pPr>
      <w:r>
        <w:rPr>
          <w:rFonts w:cstheme="minorHAnsi"/>
          <w:bCs/>
          <w:i/>
          <w:iCs/>
          <w:sz w:val="24"/>
          <w:szCs w:val="24"/>
        </w:rPr>
        <w:t>Date: ___________</w:t>
      </w:r>
    </w:p>
    <w:p w14:paraId="6047886E" w14:textId="4845BA80" w:rsidR="00C84356" w:rsidRDefault="00C84356">
      <w:pPr>
        <w:rPr>
          <w:rFonts w:cstheme="minorHAnsi"/>
          <w:bCs/>
          <w:i/>
          <w:iCs/>
          <w:sz w:val="24"/>
          <w:szCs w:val="24"/>
        </w:rPr>
      </w:pPr>
      <w:r>
        <w:rPr>
          <w:rFonts w:cstheme="minorHAnsi"/>
          <w:bCs/>
          <w:i/>
          <w:iCs/>
          <w:sz w:val="24"/>
          <w:szCs w:val="24"/>
        </w:rPr>
        <w:t>Time: (Approx): __________________</w:t>
      </w:r>
    </w:p>
    <w:p w14:paraId="3610A534" w14:textId="379E9A87" w:rsidR="00C84356" w:rsidRDefault="00C84356">
      <w:pPr>
        <w:rPr>
          <w:rFonts w:cstheme="minorHAnsi"/>
          <w:bCs/>
          <w:i/>
          <w:iCs/>
          <w:sz w:val="24"/>
          <w:szCs w:val="24"/>
        </w:rPr>
      </w:pPr>
    </w:p>
    <w:p w14:paraId="52859889" w14:textId="711CF252" w:rsidR="00C84356" w:rsidRPr="00C84356" w:rsidRDefault="00C84356">
      <w:pPr>
        <w:rPr>
          <w:rFonts w:cstheme="minorHAnsi"/>
          <w:bCs/>
          <w:i/>
          <w:iCs/>
          <w:sz w:val="24"/>
          <w:szCs w:val="24"/>
        </w:rPr>
      </w:pPr>
      <w:r>
        <w:rPr>
          <w:rFonts w:cstheme="minorHAnsi"/>
          <w:bCs/>
          <w:i/>
          <w:iCs/>
          <w:sz w:val="24"/>
          <w:szCs w:val="24"/>
        </w:rPr>
        <w:t>Other comments:</w:t>
      </w:r>
    </w:p>
    <w:tbl>
      <w:tblPr>
        <w:tblStyle w:val="TableGrid"/>
        <w:tblW w:w="0" w:type="auto"/>
        <w:tblLook w:val="04A0" w:firstRow="1" w:lastRow="0" w:firstColumn="1" w:lastColumn="0" w:noHBand="0" w:noVBand="1"/>
      </w:tblPr>
      <w:tblGrid>
        <w:gridCol w:w="9016"/>
      </w:tblGrid>
      <w:tr w:rsidR="00C84356" w14:paraId="3CC3DD89" w14:textId="77777777" w:rsidTr="00C84356">
        <w:tc>
          <w:tcPr>
            <w:tcW w:w="9016" w:type="dxa"/>
          </w:tcPr>
          <w:p w14:paraId="4CF060F1" w14:textId="5F1B70CB" w:rsidR="00C84356" w:rsidRDefault="00C84356">
            <w:pPr>
              <w:rPr>
                <w:rFonts w:cstheme="minorHAnsi"/>
                <w:bCs/>
                <w:sz w:val="24"/>
                <w:szCs w:val="24"/>
              </w:rPr>
            </w:pPr>
          </w:p>
        </w:tc>
      </w:tr>
      <w:tr w:rsidR="00C84356" w14:paraId="1BC7696D" w14:textId="77777777" w:rsidTr="00C84356">
        <w:tc>
          <w:tcPr>
            <w:tcW w:w="9016" w:type="dxa"/>
          </w:tcPr>
          <w:p w14:paraId="41169E65" w14:textId="77777777" w:rsidR="00C84356" w:rsidRDefault="00C84356">
            <w:pPr>
              <w:rPr>
                <w:rFonts w:cstheme="minorHAnsi"/>
                <w:bCs/>
                <w:sz w:val="24"/>
                <w:szCs w:val="24"/>
              </w:rPr>
            </w:pPr>
          </w:p>
        </w:tc>
      </w:tr>
      <w:tr w:rsidR="00C84356" w14:paraId="25E55F99" w14:textId="77777777" w:rsidTr="00C84356">
        <w:tc>
          <w:tcPr>
            <w:tcW w:w="9016" w:type="dxa"/>
          </w:tcPr>
          <w:p w14:paraId="4C24412E" w14:textId="77777777" w:rsidR="00C84356" w:rsidRDefault="00C84356">
            <w:pPr>
              <w:rPr>
                <w:rFonts w:cstheme="minorHAnsi"/>
                <w:bCs/>
                <w:sz w:val="24"/>
                <w:szCs w:val="24"/>
              </w:rPr>
            </w:pPr>
          </w:p>
        </w:tc>
      </w:tr>
      <w:tr w:rsidR="00C84356" w14:paraId="3D8DDDAD" w14:textId="77777777" w:rsidTr="00C84356">
        <w:tc>
          <w:tcPr>
            <w:tcW w:w="9016" w:type="dxa"/>
          </w:tcPr>
          <w:p w14:paraId="6B913AE9" w14:textId="77777777" w:rsidR="00C84356" w:rsidRDefault="00C84356">
            <w:pPr>
              <w:rPr>
                <w:rFonts w:cstheme="minorHAnsi"/>
                <w:bCs/>
                <w:sz w:val="24"/>
                <w:szCs w:val="24"/>
              </w:rPr>
            </w:pPr>
          </w:p>
        </w:tc>
      </w:tr>
    </w:tbl>
    <w:p w14:paraId="6676EBBE" w14:textId="7CE9309C" w:rsidR="00C84356" w:rsidRPr="00C84356" w:rsidRDefault="00C84356">
      <w:pPr>
        <w:rPr>
          <w:rFonts w:cstheme="minorHAnsi"/>
          <w:bCs/>
          <w:sz w:val="24"/>
          <w:szCs w:val="24"/>
        </w:rPr>
      </w:pPr>
    </w:p>
    <w:p w14:paraId="2EC0B11F" w14:textId="77777777" w:rsidR="00C84356" w:rsidRPr="00C84356" w:rsidRDefault="00C84356">
      <w:pPr>
        <w:rPr>
          <w:rFonts w:asciiTheme="majorHAnsi" w:hAnsiTheme="majorHAnsi" w:cstheme="majorHAnsi"/>
          <w:bCs/>
        </w:rPr>
      </w:pPr>
    </w:p>
    <w:p w14:paraId="7F897704" w14:textId="77777777" w:rsidR="00C84356" w:rsidRDefault="00C84356">
      <w:pPr>
        <w:rPr>
          <w:rFonts w:cstheme="minorHAnsi"/>
          <w:b/>
          <w:sz w:val="32"/>
          <w:szCs w:val="32"/>
        </w:rPr>
      </w:pPr>
    </w:p>
    <w:p w14:paraId="3491ACB7" w14:textId="6D6AC088" w:rsidR="00481087" w:rsidRDefault="00481087">
      <w:pPr>
        <w:rPr>
          <w:rFonts w:cstheme="minorHAnsi"/>
          <w:b/>
          <w:sz w:val="32"/>
          <w:szCs w:val="32"/>
        </w:rPr>
      </w:pPr>
      <w:r>
        <w:rPr>
          <w:rFonts w:cstheme="minorHAnsi"/>
          <w:b/>
          <w:sz w:val="32"/>
          <w:szCs w:val="32"/>
        </w:rPr>
        <w:t>Practical Observer Sheet – Role Play Task 1 &amp; 2</w:t>
      </w:r>
    </w:p>
    <w:p w14:paraId="2B0F72E4" w14:textId="56A0C78A" w:rsidR="00481087" w:rsidRDefault="008D2441">
      <w:pPr>
        <w:rPr>
          <w:rFonts w:cstheme="minorHAnsi"/>
          <w:b/>
          <w:sz w:val="32"/>
          <w:szCs w:val="32"/>
        </w:rPr>
      </w:pPr>
      <w:r>
        <w:rPr>
          <w:rFonts w:cstheme="minorHAnsi"/>
          <w:b/>
          <w:sz w:val="32"/>
          <w:szCs w:val="32"/>
        </w:rPr>
        <w:t>Office Use Only</w:t>
      </w:r>
    </w:p>
    <w:tbl>
      <w:tblPr>
        <w:tblStyle w:val="TableGrid"/>
        <w:tblW w:w="0" w:type="auto"/>
        <w:tblLook w:val="04A0" w:firstRow="1" w:lastRow="0" w:firstColumn="1" w:lastColumn="0" w:noHBand="0" w:noVBand="1"/>
      </w:tblPr>
      <w:tblGrid>
        <w:gridCol w:w="846"/>
        <w:gridCol w:w="5812"/>
        <w:gridCol w:w="1134"/>
        <w:gridCol w:w="1224"/>
      </w:tblGrid>
      <w:tr w:rsidR="00481087" w14:paraId="60A8C772" w14:textId="77777777" w:rsidTr="00481087">
        <w:tc>
          <w:tcPr>
            <w:tcW w:w="846" w:type="dxa"/>
          </w:tcPr>
          <w:p w14:paraId="61C83DD0" w14:textId="570125DC" w:rsidR="00481087" w:rsidRPr="00481087" w:rsidRDefault="00481087">
            <w:pPr>
              <w:rPr>
                <w:rFonts w:cstheme="minorHAnsi"/>
                <w:b/>
                <w:sz w:val="24"/>
                <w:szCs w:val="24"/>
              </w:rPr>
            </w:pPr>
            <w:r>
              <w:rPr>
                <w:rFonts w:cstheme="minorHAnsi"/>
                <w:b/>
                <w:sz w:val="24"/>
                <w:szCs w:val="24"/>
              </w:rPr>
              <w:t>Item</w:t>
            </w:r>
          </w:p>
        </w:tc>
        <w:tc>
          <w:tcPr>
            <w:tcW w:w="5812" w:type="dxa"/>
          </w:tcPr>
          <w:p w14:paraId="59F84A6C" w14:textId="04D79284" w:rsidR="00481087" w:rsidRPr="00481087" w:rsidRDefault="00481087">
            <w:pPr>
              <w:rPr>
                <w:rFonts w:cstheme="minorHAnsi"/>
                <w:b/>
                <w:sz w:val="24"/>
                <w:szCs w:val="24"/>
              </w:rPr>
            </w:pPr>
            <w:r w:rsidRPr="00481087">
              <w:rPr>
                <w:rFonts w:cstheme="minorHAnsi"/>
                <w:b/>
                <w:sz w:val="24"/>
                <w:szCs w:val="24"/>
              </w:rPr>
              <w:t>Performance Criteria / Task Demonstrated</w:t>
            </w:r>
          </w:p>
        </w:tc>
        <w:tc>
          <w:tcPr>
            <w:tcW w:w="1134" w:type="dxa"/>
          </w:tcPr>
          <w:p w14:paraId="254C06B9" w14:textId="24EAC1B7" w:rsidR="00481087" w:rsidRPr="00481087" w:rsidRDefault="00481087">
            <w:pPr>
              <w:rPr>
                <w:rFonts w:cstheme="minorHAnsi"/>
                <w:b/>
                <w:sz w:val="24"/>
                <w:szCs w:val="24"/>
              </w:rPr>
            </w:pPr>
            <w:r w:rsidRPr="00481087">
              <w:rPr>
                <w:rFonts w:cstheme="minorHAnsi"/>
                <w:b/>
                <w:sz w:val="24"/>
                <w:szCs w:val="24"/>
              </w:rPr>
              <w:t>Task 1</w:t>
            </w:r>
          </w:p>
        </w:tc>
        <w:tc>
          <w:tcPr>
            <w:tcW w:w="1224" w:type="dxa"/>
          </w:tcPr>
          <w:p w14:paraId="70AAB9DA" w14:textId="163F2156" w:rsidR="00481087" w:rsidRPr="00481087" w:rsidRDefault="00481087">
            <w:pPr>
              <w:rPr>
                <w:rFonts w:cstheme="minorHAnsi"/>
                <w:b/>
                <w:sz w:val="24"/>
                <w:szCs w:val="24"/>
              </w:rPr>
            </w:pPr>
            <w:r w:rsidRPr="00481087">
              <w:rPr>
                <w:rFonts w:cstheme="minorHAnsi"/>
                <w:b/>
                <w:sz w:val="24"/>
                <w:szCs w:val="24"/>
              </w:rPr>
              <w:t>Task 2</w:t>
            </w:r>
          </w:p>
        </w:tc>
      </w:tr>
      <w:tr w:rsidR="00481087" w14:paraId="2A0F4254" w14:textId="77777777" w:rsidTr="00481087">
        <w:tc>
          <w:tcPr>
            <w:tcW w:w="846" w:type="dxa"/>
          </w:tcPr>
          <w:p w14:paraId="45F845F1" w14:textId="77777777" w:rsidR="00481087" w:rsidRPr="00481087" w:rsidRDefault="00481087" w:rsidP="00481087">
            <w:pPr>
              <w:pStyle w:val="ListParagraph"/>
              <w:numPr>
                <w:ilvl w:val="0"/>
                <w:numId w:val="33"/>
              </w:numPr>
              <w:rPr>
                <w:rFonts w:asciiTheme="majorHAnsi" w:hAnsiTheme="majorHAnsi" w:cstheme="majorHAnsi"/>
                <w:bCs/>
              </w:rPr>
            </w:pPr>
          </w:p>
        </w:tc>
        <w:tc>
          <w:tcPr>
            <w:tcW w:w="5812" w:type="dxa"/>
          </w:tcPr>
          <w:p w14:paraId="60A00D1C" w14:textId="5191127F" w:rsidR="00481087" w:rsidRPr="00481087" w:rsidRDefault="00481087">
            <w:pPr>
              <w:rPr>
                <w:rFonts w:asciiTheme="majorHAnsi" w:hAnsiTheme="majorHAnsi" w:cstheme="majorHAnsi"/>
                <w:bCs/>
              </w:rPr>
            </w:pPr>
            <w:r w:rsidRPr="00481087">
              <w:rPr>
                <w:rFonts w:asciiTheme="majorHAnsi" w:hAnsiTheme="majorHAnsi" w:cstheme="majorHAnsi"/>
                <w:bCs/>
              </w:rPr>
              <w:t>ICAM Origin Understood</w:t>
            </w:r>
          </w:p>
        </w:tc>
        <w:tc>
          <w:tcPr>
            <w:tcW w:w="2358" w:type="dxa"/>
            <w:gridSpan w:val="2"/>
          </w:tcPr>
          <w:p w14:paraId="339D0681" w14:textId="3BCD6F97" w:rsidR="00481087" w:rsidRPr="00481087" w:rsidRDefault="00822026">
            <w:pPr>
              <w:rPr>
                <w:rFonts w:asciiTheme="majorHAnsi" w:hAnsiTheme="majorHAnsi" w:cstheme="majorHAnsi"/>
                <w:bCs/>
              </w:rPr>
            </w:pPr>
            <w:r w:rsidRPr="00AA27E8">
              <w:rPr>
                <w:rFonts w:cstheme="minorHAnsi"/>
              </w:rPr>
              <w:t xml:space="preserve">Y  </w:t>
            </w:r>
            <w:sdt>
              <w:sdtPr>
                <w:rPr>
                  <w:rFonts w:cstheme="minorHAnsi"/>
                </w:rPr>
                <w:id w:val="1938860906"/>
                <w14:checkbox>
                  <w14:checked w14:val="0"/>
                  <w14:checkedState w14:val="2612" w14:font="MS Gothic"/>
                  <w14:uncheckedState w14:val="2610" w14:font="MS Gothic"/>
                </w14:checkbox>
              </w:sdtPr>
              <w:sdtContent>
                <w:r w:rsidRPr="00AA27E8">
                  <w:rPr>
                    <w:rFonts w:ascii="Segoe UI Symbol" w:eastAsia="MS Gothic" w:hAnsi="Segoe UI Symbol" w:cs="Segoe UI Symbol"/>
                  </w:rPr>
                  <w:t>☐</w:t>
                </w:r>
              </w:sdtContent>
            </w:sdt>
          </w:p>
        </w:tc>
      </w:tr>
      <w:tr w:rsidR="00822026" w14:paraId="3F64F8A7" w14:textId="77777777" w:rsidTr="00481087">
        <w:tc>
          <w:tcPr>
            <w:tcW w:w="846" w:type="dxa"/>
          </w:tcPr>
          <w:p w14:paraId="26706496"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40CFA0B0" w14:textId="407C3E3D" w:rsidR="00822026" w:rsidRPr="00481087" w:rsidRDefault="00822026" w:rsidP="00822026">
            <w:pPr>
              <w:rPr>
                <w:rFonts w:asciiTheme="majorHAnsi" w:hAnsiTheme="majorHAnsi" w:cstheme="majorHAnsi"/>
                <w:bCs/>
              </w:rPr>
            </w:pPr>
            <w:r w:rsidRPr="00481087">
              <w:rPr>
                <w:rFonts w:asciiTheme="majorHAnsi" w:hAnsiTheme="majorHAnsi" w:cstheme="majorHAnsi"/>
                <w:bCs/>
              </w:rPr>
              <w:t>ICAM Objectives Understood</w:t>
            </w:r>
          </w:p>
        </w:tc>
        <w:tc>
          <w:tcPr>
            <w:tcW w:w="2358" w:type="dxa"/>
            <w:gridSpan w:val="2"/>
          </w:tcPr>
          <w:p w14:paraId="588347C3" w14:textId="789BA8A0" w:rsidR="00822026" w:rsidRPr="00481087" w:rsidRDefault="00822026" w:rsidP="00822026">
            <w:pPr>
              <w:rPr>
                <w:rFonts w:asciiTheme="majorHAnsi" w:hAnsiTheme="majorHAnsi" w:cstheme="majorHAnsi"/>
                <w:bCs/>
              </w:rPr>
            </w:pPr>
            <w:r w:rsidRPr="00844DF8">
              <w:rPr>
                <w:rFonts w:cstheme="minorHAnsi"/>
              </w:rPr>
              <w:t xml:space="preserve">Y  </w:t>
            </w:r>
            <w:sdt>
              <w:sdtPr>
                <w:rPr>
                  <w:rFonts w:cstheme="minorHAnsi"/>
                </w:rPr>
                <w:id w:val="-2083897879"/>
                <w14:checkbox>
                  <w14:checked w14:val="0"/>
                  <w14:checkedState w14:val="2612" w14:font="MS Gothic"/>
                  <w14:uncheckedState w14:val="2610" w14:font="MS Gothic"/>
                </w14:checkbox>
              </w:sdtPr>
              <w:sdtContent>
                <w:r w:rsidRPr="00844DF8">
                  <w:rPr>
                    <w:rFonts w:ascii="Segoe UI Symbol" w:eastAsia="MS Gothic" w:hAnsi="Segoe UI Symbol" w:cs="Segoe UI Symbol"/>
                  </w:rPr>
                  <w:t>☐</w:t>
                </w:r>
              </w:sdtContent>
            </w:sdt>
          </w:p>
        </w:tc>
      </w:tr>
      <w:tr w:rsidR="00822026" w14:paraId="4A9B0D69" w14:textId="77777777" w:rsidTr="00481087">
        <w:tc>
          <w:tcPr>
            <w:tcW w:w="846" w:type="dxa"/>
          </w:tcPr>
          <w:p w14:paraId="1FA3FF54"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7186F921" w14:textId="392320C1" w:rsidR="00822026" w:rsidRPr="00481087" w:rsidRDefault="00822026" w:rsidP="00822026">
            <w:pPr>
              <w:rPr>
                <w:rFonts w:asciiTheme="majorHAnsi" w:hAnsiTheme="majorHAnsi" w:cstheme="majorHAnsi"/>
                <w:bCs/>
              </w:rPr>
            </w:pPr>
            <w:r w:rsidRPr="00481087">
              <w:rPr>
                <w:rFonts w:asciiTheme="majorHAnsi" w:hAnsiTheme="majorHAnsi" w:cstheme="majorHAnsi"/>
                <w:bCs/>
              </w:rPr>
              <w:t xml:space="preserve">Just Culture </w:t>
            </w:r>
            <w:r w:rsidR="0040329D">
              <w:rPr>
                <w:rFonts w:asciiTheme="majorHAnsi" w:hAnsiTheme="majorHAnsi" w:cstheme="majorHAnsi"/>
                <w:bCs/>
              </w:rPr>
              <w:t xml:space="preserve">&amp; No Blame Approach </w:t>
            </w:r>
            <w:r w:rsidRPr="00481087">
              <w:rPr>
                <w:rFonts w:asciiTheme="majorHAnsi" w:hAnsiTheme="majorHAnsi" w:cstheme="majorHAnsi"/>
                <w:bCs/>
              </w:rPr>
              <w:t>Explained</w:t>
            </w:r>
          </w:p>
        </w:tc>
        <w:tc>
          <w:tcPr>
            <w:tcW w:w="2358" w:type="dxa"/>
            <w:gridSpan w:val="2"/>
          </w:tcPr>
          <w:p w14:paraId="25CD2898" w14:textId="3D789892" w:rsidR="00822026" w:rsidRPr="00481087" w:rsidRDefault="00822026" w:rsidP="00822026">
            <w:pPr>
              <w:rPr>
                <w:rFonts w:asciiTheme="majorHAnsi" w:hAnsiTheme="majorHAnsi" w:cstheme="majorHAnsi"/>
                <w:bCs/>
              </w:rPr>
            </w:pPr>
            <w:r w:rsidRPr="00844DF8">
              <w:rPr>
                <w:rFonts w:cstheme="minorHAnsi"/>
              </w:rPr>
              <w:t xml:space="preserve">Y  </w:t>
            </w:r>
            <w:sdt>
              <w:sdtPr>
                <w:rPr>
                  <w:rFonts w:cstheme="minorHAnsi"/>
                </w:rPr>
                <w:id w:val="222417298"/>
                <w14:checkbox>
                  <w14:checked w14:val="0"/>
                  <w14:checkedState w14:val="2612" w14:font="MS Gothic"/>
                  <w14:uncheckedState w14:val="2610" w14:font="MS Gothic"/>
                </w14:checkbox>
              </w:sdtPr>
              <w:sdtContent>
                <w:r w:rsidR="00C84356">
                  <w:rPr>
                    <w:rFonts w:ascii="MS Gothic" w:eastAsia="MS Gothic" w:hAnsi="MS Gothic" w:cstheme="minorHAnsi" w:hint="eastAsia"/>
                  </w:rPr>
                  <w:t>☐</w:t>
                </w:r>
              </w:sdtContent>
            </w:sdt>
          </w:p>
        </w:tc>
      </w:tr>
      <w:tr w:rsidR="00822026" w14:paraId="3CF66B49" w14:textId="77777777" w:rsidTr="00481087">
        <w:tc>
          <w:tcPr>
            <w:tcW w:w="846" w:type="dxa"/>
          </w:tcPr>
          <w:p w14:paraId="395E45D8"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70AA3AFE" w14:textId="22E6E301" w:rsidR="00822026" w:rsidRPr="00481087" w:rsidRDefault="00822026" w:rsidP="00822026">
            <w:pPr>
              <w:rPr>
                <w:rFonts w:asciiTheme="majorHAnsi" w:hAnsiTheme="majorHAnsi" w:cstheme="majorHAnsi"/>
                <w:bCs/>
              </w:rPr>
            </w:pPr>
            <w:r w:rsidRPr="00481087">
              <w:rPr>
                <w:rFonts w:asciiTheme="majorHAnsi" w:hAnsiTheme="majorHAnsi" w:cstheme="majorHAnsi"/>
                <w:bCs/>
              </w:rPr>
              <w:t>Active &amp; Latent Error Understood</w:t>
            </w:r>
          </w:p>
        </w:tc>
        <w:tc>
          <w:tcPr>
            <w:tcW w:w="2358" w:type="dxa"/>
            <w:gridSpan w:val="2"/>
          </w:tcPr>
          <w:p w14:paraId="7A0F6DDB" w14:textId="76B4074E" w:rsidR="00822026" w:rsidRPr="00481087" w:rsidRDefault="00822026" w:rsidP="00822026">
            <w:pPr>
              <w:rPr>
                <w:rFonts w:asciiTheme="majorHAnsi" w:hAnsiTheme="majorHAnsi" w:cstheme="majorHAnsi"/>
                <w:bCs/>
              </w:rPr>
            </w:pPr>
            <w:r w:rsidRPr="00844DF8">
              <w:rPr>
                <w:rFonts w:cstheme="minorHAnsi"/>
              </w:rPr>
              <w:t xml:space="preserve">Y  </w:t>
            </w:r>
            <w:sdt>
              <w:sdtPr>
                <w:rPr>
                  <w:rFonts w:cstheme="minorHAnsi"/>
                </w:rPr>
                <w:id w:val="-1898037279"/>
                <w14:checkbox>
                  <w14:checked w14:val="0"/>
                  <w14:checkedState w14:val="2612" w14:font="MS Gothic"/>
                  <w14:uncheckedState w14:val="2610" w14:font="MS Gothic"/>
                </w14:checkbox>
              </w:sdtPr>
              <w:sdtContent>
                <w:r w:rsidRPr="00844DF8">
                  <w:rPr>
                    <w:rFonts w:ascii="Segoe UI Symbol" w:eastAsia="MS Gothic" w:hAnsi="Segoe UI Symbol" w:cs="Segoe UI Symbol"/>
                  </w:rPr>
                  <w:t>☐</w:t>
                </w:r>
              </w:sdtContent>
            </w:sdt>
          </w:p>
        </w:tc>
      </w:tr>
      <w:tr w:rsidR="00822026" w14:paraId="5F7B829D" w14:textId="77777777" w:rsidTr="00481087">
        <w:tc>
          <w:tcPr>
            <w:tcW w:w="846" w:type="dxa"/>
          </w:tcPr>
          <w:p w14:paraId="547EABC1"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1A8FFBF5" w14:textId="1E5307AE" w:rsidR="00822026" w:rsidRPr="00481087" w:rsidRDefault="00822026" w:rsidP="00822026">
            <w:pPr>
              <w:rPr>
                <w:rFonts w:asciiTheme="majorHAnsi" w:hAnsiTheme="majorHAnsi" w:cstheme="majorHAnsi"/>
                <w:bCs/>
              </w:rPr>
            </w:pPr>
            <w:r w:rsidRPr="00481087">
              <w:rPr>
                <w:rFonts w:asciiTheme="majorHAnsi" w:hAnsiTheme="majorHAnsi" w:cstheme="majorHAnsi"/>
                <w:bCs/>
              </w:rPr>
              <w:t>Types of Human Error Listed</w:t>
            </w:r>
          </w:p>
        </w:tc>
        <w:tc>
          <w:tcPr>
            <w:tcW w:w="2358" w:type="dxa"/>
            <w:gridSpan w:val="2"/>
          </w:tcPr>
          <w:p w14:paraId="415470E3" w14:textId="65F7D010" w:rsidR="00822026" w:rsidRPr="00481087" w:rsidRDefault="00822026" w:rsidP="00822026">
            <w:pPr>
              <w:rPr>
                <w:rFonts w:asciiTheme="majorHAnsi" w:hAnsiTheme="majorHAnsi" w:cstheme="majorHAnsi"/>
                <w:bCs/>
              </w:rPr>
            </w:pPr>
            <w:r w:rsidRPr="00844DF8">
              <w:rPr>
                <w:rFonts w:cstheme="minorHAnsi"/>
              </w:rPr>
              <w:t xml:space="preserve">Y  </w:t>
            </w:r>
            <w:sdt>
              <w:sdtPr>
                <w:rPr>
                  <w:rFonts w:cstheme="minorHAnsi"/>
                </w:rPr>
                <w:id w:val="-418257950"/>
                <w14:checkbox>
                  <w14:checked w14:val="0"/>
                  <w14:checkedState w14:val="2612" w14:font="MS Gothic"/>
                  <w14:uncheckedState w14:val="2610" w14:font="MS Gothic"/>
                </w14:checkbox>
              </w:sdtPr>
              <w:sdtContent>
                <w:r w:rsidRPr="00844DF8">
                  <w:rPr>
                    <w:rFonts w:ascii="Segoe UI Symbol" w:eastAsia="MS Gothic" w:hAnsi="Segoe UI Symbol" w:cs="Segoe UI Symbol"/>
                  </w:rPr>
                  <w:t>☐</w:t>
                </w:r>
              </w:sdtContent>
            </w:sdt>
          </w:p>
        </w:tc>
      </w:tr>
      <w:tr w:rsidR="00822026" w14:paraId="67F335CF" w14:textId="77777777" w:rsidTr="00481087">
        <w:tc>
          <w:tcPr>
            <w:tcW w:w="846" w:type="dxa"/>
          </w:tcPr>
          <w:p w14:paraId="204EAC2F"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0530572D" w14:textId="7509E8B8" w:rsidR="00822026" w:rsidRPr="00481087" w:rsidRDefault="00822026" w:rsidP="00822026">
            <w:pPr>
              <w:rPr>
                <w:rFonts w:asciiTheme="majorHAnsi" w:hAnsiTheme="majorHAnsi" w:cstheme="majorHAnsi"/>
                <w:bCs/>
              </w:rPr>
            </w:pPr>
            <w:r w:rsidRPr="00481087">
              <w:rPr>
                <w:rFonts w:asciiTheme="majorHAnsi" w:hAnsiTheme="majorHAnsi" w:cstheme="majorHAnsi"/>
                <w:bCs/>
              </w:rPr>
              <w:t>Swiss Cheese Model Understood</w:t>
            </w:r>
          </w:p>
        </w:tc>
        <w:tc>
          <w:tcPr>
            <w:tcW w:w="2358" w:type="dxa"/>
            <w:gridSpan w:val="2"/>
          </w:tcPr>
          <w:p w14:paraId="0131A0D1" w14:textId="7A2397A5" w:rsidR="00822026" w:rsidRPr="00481087" w:rsidRDefault="00822026" w:rsidP="00822026">
            <w:pPr>
              <w:rPr>
                <w:rFonts w:asciiTheme="majorHAnsi" w:hAnsiTheme="majorHAnsi" w:cstheme="majorHAnsi"/>
                <w:bCs/>
              </w:rPr>
            </w:pPr>
            <w:r w:rsidRPr="00844DF8">
              <w:rPr>
                <w:rFonts w:cstheme="minorHAnsi"/>
              </w:rPr>
              <w:t xml:space="preserve">Y  </w:t>
            </w:r>
            <w:sdt>
              <w:sdtPr>
                <w:rPr>
                  <w:rFonts w:cstheme="minorHAnsi"/>
                </w:rPr>
                <w:id w:val="-571813761"/>
                <w14:checkbox>
                  <w14:checked w14:val="0"/>
                  <w14:checkedState w14:val="2612" w14:font="MS Gothic"/>
                  <w14:uncheckedState w14:val="2610" w14:font="MS Gothic"/>
                </w14:checkbox>
              </w:sdtPr>
              <w:sdtContent>
                <w:r w:rsidRPr="00844DF8">
                  <w:rPr>
                    <w:rFonts w:ascii="Segoe UI Symbol" w:eastAsia="MS Gothic" w:hAnsi="Segoe UI Symbol" w:cs="Segoe UI Symbol"/>
                  </w:rPr>
                  <w:t>☐</w:t>
                </w:r>
              </w:sdtContent>
            </w:sdt>
          </w:p>
        </w:tc>
      </w:tr>
      <w:tr w:rsidR="00822026" w14:paraId="5B40BD87" w14:textId="77777777" w:rsidTr="00481087">
        <w:tc>
          <w:tcPr>
            <w:tcW w:w="846" w:type="dxa"/>
          </w:tcPr>
          <w:p w14:paraId="7EE3F4F6"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0A398BD7" w14:textId="75CA6F46" w:rsidR="00822026" w:rsidRPr="00481087" w:rsidRDefault="0040329D" w:rsidP="00822026">
            <w:pPr>
              <w:rPr>
                <w:rFonts w:asciiTheme="majorHAnsi" w:hAnsiTheme="majorHAnsi" w:cstheme="majorHAnsi"/>
                <w:bCs/>
              </w:rPr>
            </w:pPr>
            <w:r>
              <w:rPr>
                <w:rFonts w:asciiTheme="majorHAnsi" w:hAnsiTheme="majorHAnsi" w:cstheme="majorHAnsi"/>
                <w:bCs/>
              </w:rPr>
              <w:t xml:space="preserve">Five </w:t>
            </w:r>
            <w:r w:rsidR="00822026">
              <w:rPr>
                <w:rFonts w:asciiTheme="majorHAnsi" w:hAnsiTheme="majorHAnsi" w:cstheme="majorHAnsi"/>
                <w:bCs/>
              </w:rPr>
              <w:t>Layers of Defence Identified</w:t>
            </w:r>
            <w:r>
              <w:rPr>
                <w:rFonts w:asciiTheme="majorHAnsi" w:hAnsiTheme="majorHAnsi" w:cstheme="majorHAnsi"/>
                <w:bCs/>
              </w:rPr>
              <w:t xml:space="preserve"> &amp; Examples Provided</w:t>
            </w:r>
          </w:p>
        </w:tc>
        <w:tc>
          <w:tcPr>
            <w:tcW w:w="2358" w:type="dxa"/>
            <w:gridSpan w:val="2"/>
          </w:tcPr>
          <w:p w14:paraId="5CB65DFE" w14:textId="52E54DC6" w:rsidR="00822026" w:rsidRPr="00481087" w:rsidRDefault="00822026" w:rsidP="00822026">
            <w:pPr>
              <w:rPr>
                <w:rFonts w:asciiTheme="majorHAnsi" w:hAnsiTheme="majorHAnsi" w:cstheme="majorHAnsi"/>
                <w:bCs/>
              </w:rPr>
            </w:pPr>
            <w:r w:rsidRPr="00844DF8">
              <w:rPr>
                <w:rFonts w:cstheme="minorHAnsi"/>
              </w:rPr>
              <w:t xml:space="preserve">Y  </w:t>
            </w:r>
            <w:sdt>
              <w:sdtPr>
                <w:rPr>
                  <w:rFonts w:cstheme="minorHAnsi"/>
                </w:rPr>
                <w:id w:val="-2063938152"/>
                <w14:checkbox>
                  <w14:checked w14:val="0"/>
                  <w14:checkedState w14:val="2612" w14:font="MS Gothic"/>
                  <w14:uncheckedState w14:val="2610" w14:font="MS Gothic"/>
                </w14:checkbox>
              </w:sdtPr>
              <w:sdtContent>
                <w:r w:rsidRPr="00844DF8">
                  <w:rPr>
                    <w:rFonts w:ascii="Segoe UI Symbol" w:eastAsia="MS Gothic" w:hAnsi="Segoe UI Symbol" w:cs="Segoe UI Symbol"/>
                  </w:rPr>
                  <w:t>☐</w:t>
                </w:r>
              </w:sdtContent>
            </w:sdt>
          </w:p>
        </w:tc>
      </w:tr>
      <w:tr w:rsidR="00822026" w14:paraId="124CCECA" w14:textId="77777777" w:rsidTr="00481087">
        <w:tc>
          <w:tcPr>
            <w:tcW w:w="846" w:type="dxa"/>
          </w:tcPr>
          <w:p w14:paraId="786435C4"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376F9744" w14:textId="685A7E31" w:rsidR="00822026" w:rsidRPr="00481087" w:rsidRDefault="00822026" w:rsidP="00822026">
            <w:pPr>
              <w:rPr>
                <w:rFonts w:asciiTheme="majorHAnsi" w:hAnsiTheme="majorHAnsi" w:cstheme="majorHAnsi"/>
                <w:bCs/>
              </w:rPr>
            </w:pPr>
            <w:r w:rsidRPr="00481087">
              <w:rPr>
                <w:rFonts w:asciiTheme="majorHAnsi" w:hAnsiTheme="majorHAnsi" w:cstheme="majorHAnsi"/>
                <w:bCs/>
              </w:rPr>
              <w:t xml:space="preserve">Incidents Task 1 &amp; 2 </w:t>
            </w:r>
            <w:r w:rsidR="0040329D">
              <w:rPr>
                <w:rFonts w:asciiTheme="majorHAnsi" w:hAnsiTheme="majorHAnsi" w:cstheme="majorHAnsi"/>
                <w:bCs/>
              </w:rPr>
              <w:t xml:space="preserve">Role Plays </w:t>
            </w:r>
            <w:r w:rsidRPr="00481087">
              <w:rPr>
                <w:rFonts w:asciiTheme="majorHAnsi" w:hAnsiTheme="majorHAnsi" w:cstheme="majorHAnsi"/>
                <w:bCs/>
              </w:rPr>
              <w:t>Observed &amp; Discussed</w:t>
            </w:r>
          </w:p>
        </w:tc>
        <w:tc>
          <w:tcPr>
            <w:tcW w:w="1134" w:type="dxa"/>
          </w:tcPr>
          <w:p w14:paraId="4F0AD74E" w14:textId="4315E8FB"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361358677"/>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24" w:type="dxa"/>
          </w:tcPr>
          <w:p w14:paraId="6DF2AFBD" w14:textId="0E2384F1"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2111698453"/>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0C2966CB" w14:textId="77777777" w:rsidTr="00481087">
        <w:tc>
          <w:tcPr>
            <w:tcW w:w="846" w:type="dxa"/>
          </w:tcPr>
          <w:p w14:paraId="27A5C8DE"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1E17A9F1" w14:textId="10782ECA" w:rsidR="00822026" w:rsidRPr="00481087" w:rsidRDefault="00822026" w:rsidP="00822026">
            <w:pPr>
              <w:rPr>
                <w:rFonts w:asciiTheme="majorHAnsi" w:hAnsiTheme="majorHAnsi" w:cstheme="majorHAnsi"/>
                <w:bCs/>
              </w:rPr>
            </w:pPr>
            <w:r w:rsidRPr="00481087">
              <w:rPr>
                <w:rFonts w:asciiTheme="majorHAnsi" w:hAnsiTheme="majorHAnsi" w:cstheme="majorHAnsi"/>
                <w:bCs/>
              </w:rPr>
              <w:t>I</w:t>
            </w:r>
            <w:r w:rsidR="0040329D">
              <w:rPr>
                <w:rFonts w:asciiTheme="majorHAnsi" w:hAnsiTheme="majorHAnsi" w:cstheme="majorHAnsi"/>
                <w:bCs/>
              </w:rPr>
              <w:t>dentified appropriate i</w:t>
            </w:r>
            <w:r w:rsidRPr="00481087">
              <w:rPr>
                <w:rFonts w:asciiTheme="majorHAnsi" w:hAnsiTheme="majorHAnsi" w:cstheme="majorHAnsi"/>
                <w:bCs/>
              </w:rPr>
              <w:t>mmediate actions</w:t>
            </w:r>
          </w:p>
        </w:tc>
        <w:tc>
          <w:tcPr>
            <w:tcW w:w="1134" w:type="dxa"/>
          </w:tcPr>
          <w:p w14:paraId="0CDF4C5C" w14:textId="264B7A20"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1966002338"/>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24" w:type="dxa"/>
          </w:tcPr>
          <w:p w14:paraId="6D8115AC" w14:textId="12747E1D"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123672076"/>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534BE76F" w14:textId="77777777" w:rsidTr="00481087">
        <w:tc>
          <w:tcPr>
            <w:tcW w:w="846" w:type="dxa"/>
          </w:tcPr>
          <w:p w14:paraId="2B591E3D"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14E9CF3F" w14:textId="20E9465F" w:rsidR="00822026" w:rsidRPr="00481087" w:rsidRDefault="00822026" w:rsidP="00822026">
            <w:pPr>
              <w:rPr>
                <w:rFonts w:asciiTheme="majorHAnsi" w:hAnsiTheme="majorHAnsi" w:cstheme="majorHAnsi"/>
                <w:bCs/>
              </w:rPr>
            </w:pPr>
            <w:r w:rsidRPr="00481087">
              <w:rPr>
                <w:rFonts w:asciiTheme="majorHAnsi" w:hAnsiTheme="majorHAnsi" w:cstheme="majorHAnsi"/>
                <w:bCs/>
              </w:rPr>
              <w:t>Site &amp; Regulatory WHS Notification correct, and key duty holders identified</w:t>
            </w:r>
          </w:p>
        </w:tc>
        <w:tc>
          <w:tcPr>
            <w:tcW w:w="1134" w:type="dxa"/>
          </w:tcPr>
          <w:p w14:paraId="68C0697E" w14:textId="3182B8FE"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1899084825"/>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24" w:type="dxa"/>
          </w:tcPr>
          <w:p w14:paraId="389BFD29" w14:textId="483E25DC"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875427019"/>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053B6E42" w14:textId="77777777" w:rsidTr="00481087">
        <w:tc>
          <w:tcPr>
            <w:tcW w:w="846" w:type="dxa"/>
          </w:tcPr>
          <w:p w14:paraId="7B2C1878"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65B3A08A" w14:textId="0F60424A" w:rsidR="00822026" w:rsidRPr="00481087" w:rsidRDefault="00822026" w:rsidP="00822026">
            <w:pPr>
              <w:rPr>
                <w:rFonts w:asciiTheme="majorHAnsi" w:hAnsiTheme="majorHAnsi" w:cstheme="majorHAnsi"/>
                <w:bCs/>
              </w:rPr>
            </w:pPr>
            <w:r w:rsidRPr="00481087">
              <w:rPr>
                <w:rFonts w:asciiTheme="majorHAnsi" w:hAnsiTheme="majorHAnsi" w:cstheme="majorHAnsi"/>
                <w:bCs/>
              </w:rPr>
              <w:t>Identified relevant legislation, documentation, site policies and procedures.</w:t>
            </w:r>
          </w:p>
        </w:tc>
        <w:tc>
          <w:tcPr>
            <w:tcW w:w="1134" w:type="dxa"/>
          </w:tcPr>
          <w:p w14:paraId="3722AC2B" w14:textId="3440211A"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33659766"/>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24" w:type="dxa"/>
          </w:tcPr>
          <w:p w14:paraId="4833C5E3" w14:textId="3922E7F5"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645856713"/>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30824869" w14:textId="77777777" w:rsidTr="00481087">
        <w:tc>
          <w:tcPr>
            <w:tcW w:w="846" w:type="dxa"/>
          </w:tcPr>
          <w:p w14:paraId="14517959"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14A908B4" w14:textId="72C68AF6" w:rsidR="00822026" w:rsidRPr="00481087" w:rsidRDefault="00822026" w:rsidP="00822026">
            <w:pPr>
              <w:rPr>
                <w:rFonts w:asciiTheme="majorHAnsi" w:hAnsiTheme="majorHAnsi" w:cstheme="majorHAnsi"/>
                <w:bCs/>
              </w:rPr>
            </w:pPr>
            <w:r w:rsidRPr="00481087">
              <w:rPr>
                <w:rFonts w:asciiTheme="majorHAnsi" w:hAnsiTheme="majorHAnsi" w:cstheme="majorHAnsi"/>
                <w:bCs/>
              </w:rPr>
              <w:t>Explained what types of internal data / reporting / techniques / additional research could be used to assist in investigation</w:t>
            </w:r>
          </w:p>
        </w:tc>
        <w:tc>
          <w:tcPr>
            <w:tcW w:w="1134" w:type="dxa"/>
          </w:tcPr>
          <w:p w14:paraId="33BF8BCD" w14:textId="019DFDEC"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914739467"/>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24" w:type="dxa"/>
          </w:tcPr>
          <w:p w14:paraId="566309F8" w14:textId="2B45DB25"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374512662"/>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54FE826D" w14:textId="77777777" w:rsidTr="00481087">
        <w:tc>
          <w:tcPr>
            <w:tcW w:w="846" w:type="dxa"/>
          </w:tcPr>
          <w:p w14:paraId="21FA697D"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1EADA3EC" w14:textId="4A3EA4DE" w:rsidR="00822026" w:rsidRPr="00481087" w:rsidRDefault="00822026" w:rsidP="00822026">
            <w:pPr>
              <w:rPr>
                <w:rFonts w:asciiTheme="majorHAnsi" w:hAnsiTheme="majorHAnsi" w:cstheme="majorHAnsi"/>
                <w:bCs/>
              </w:rPr>
            </w:pPr>
            <w:r w:rsidRPr="00481087">
              <w:rPr>
                <w:rFonts w:asciiTheme="majorHAnsi" w:hAnsiTheme="majorHAnsi" w:cstheme="majorHAnsi"/>
                <w:bCs/>
              </w:rPr>
              <w:t>Investigation Preparation appropriate including objective, action plan, scope, team formation, roles &amp; timeframes</w:t>
            </w:r>
          </w:p>
        </w:tc>
        <w:tc>
          <w:tcPr>
            <w:tcW w:w="1134" w:type="dxa"/>
          </w:tcPr>
          <w:p w14:paraId="06766177" w14:textId="59E9EF67"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1246074400"/>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24" w:type="dxa"/>
          </w:tcPr>
          <w:p w14:paraId="0685C5B6" w14:textId="137DBCCB"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1676228358"/>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728F66EB" w14:textId="77777777" w:rsidTr="00481087">
        <w:tc>
          <w:tcPr>
            <w:tcW w:w="846" w:type="dxa"/>
          </w:tcPr>
          <w:p w14:paraId="42DE68FD"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696E8022" w14:textId="05B10F00" w:rsidR="00822026" w:rsidRPr="00481087" w:rsidRDefault="00822026" w:rsidP="00822026">
            <w:pPr>
              <w:rPr>
                <w:rFonts w:asciiTheme="majorHAnsi" w:hAnsiTheme="majorHAnsi" w:cstheme="majorHAnsi"/>
                <w:bCs/>
              </w:rPr>
            </w:pPr>
            <w:r w:rsidRPr="00481087">
              <w:rPr>
                <w:rFonts w:asciiTheme="majorHAnsi" w:hAnsiTheme="majorHAnsi" w:cstheme="majorHAnsi"/>
                <w:bCs/>
              </w:rPr>
              <w:t>Site integrity maintained</w:t>
            </w:r>
          </w:p>
        </w:tc>
        <w:tc>
          <w:tcPr>
            <w:tcW w:w="1134" w:type="dxa"/>
          </w:tcPr>
          <w:p w14:paraId="4F368A77" w14:textId="1021BB6A"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48001602"/>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24" w:type="dxa"/>
          </w:tcPr>
          <w:p w14:paraId="7A6AE991" w14:textId="59F36D89"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1283420827"/>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255B2562" w14:textId="77777777" w:rsidTr="00481087">
        <w:tc>
          <w:tcPr>
            <w:tcW w:w="846" w:type="dxa"/>
          </w:tcPr>
          <w:p w14:paraId="026C4055"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0DECB335" w14:textId="20C3C6C3" w:rsidR="00822026" w:rsidRPr="00481087" w:rsidRDefault="00822026" w:rsidP="00822026">
            <w:pPr>
              <w:rPr>
                <w:rFonts w:asciiTheme="majorHAnsi" w:hAnsiTheme="majorHAnsi" w:cstheme="majorHAnsi"/>
                <w:bCs/>
              </w:rPr>
            </w:pPr>
            <w:r w:rsidRPr="00481087">
              <w:rPr>
                <w:rFonts w:asciiTheme="majorHAnsi" w:hAnsiTheme="majorHAnsi" w:cstheme="majorHAnsi"/>
                <w:bCs/>
              </w:rPr>
              <w:t>PEEPO completed (1 item for each category correctly identified)</w:t>
            </w:r>
          </w:p>
        </w:tc>
        <w:tc>
          <w:tcPr>
            <w:tcW w:w="1134" w:type="dxa"/>
          </w:tcPr>
          <w:p w14:paraId="4CA39FD1" w14:textId="2D1BB4CD"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230779242"/>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24" w:type="dxa"/>
          </w:tcPr>
          <w:p w14:paraId="3C37022C" w14:textId="0A8A6BDB"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713347237"/>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71020163" w14:textId="77777777" w:rsidTr="00481087">
        <w:tc>
          <w:tcPr>
            <w:tcW w:w="846" w:type="dxa"/>
          </w:tcPr>
          <w:p w14:paraId="34B5DA72"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3F8A29F2" w14:textId="7FF8F8E5" w:rsidR="00822026" w:rsidRPr="00481087" w:rsidRDefault="00822026" w:rsidP="00822026">
            <w:pPr>
              <w:rPr>
                <w:rFonts w:asciiTheme="majorHAnsi" w:hAnsiTheme="majorHAnsi" w:cstheme="majorHAnsi"/>
                <w:bCs/>
              </w:rPr>
            </w:pPr>
            <w:r w:rsidRPr="00481087">
              <w:rPr>
                <w:rFonts w:asciiTheme="majorHAnsi" w:hAnsiTheme="majorHAnsi" w:cstheme="majorHAnsi"/>
                <w:bCs/>
              </w:rPr>
              <w:t>Key people, witnesses &amp; plant identified</w:t>
            </w:r>
          </w:p>
        </w:tc>
        <w:tc>
          <w:tcPr>
            <w:tcW w:w="1134" w:type="dxa"/>
          </w:tcPr>
          <w:p w14:paraId="3277FD49" w14:textId="48E14662"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904344739"/>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24" w:type="dxa"/>
          </w:tcPr>
          <w:p w14:paraId="403CA13A" w14:textId="7331B875"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156299345"/>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5A3C6118" w14:textId="77777777" w:rsidTr="00481087">
        <w:tc>
          <w:tcPr>
            <w:tcW w:w="846" w:type="dxa"/>
          </w:tcPr>
          <w:p w14:paraId="74FC3291"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0A2CCB68" w14:textId="32C2C63B" w:rsidR="00822026" w:rsidRPr="00481087" w:rsidRDefault="00822026" w:rsidP="00822026">
            <w:pPr>
              <w:rPr>
                <w:rFonts w:asciiTheme="majorHAnsi" w:hAnsiTheme="majorHAnsi" w:cstheme="majorHAnsi"/>
                <w:bCs/>
              </w:rPr>
            </w:pPr>
            <w:r w:rsidRPr="00481087">
              <w:rPr>
                <w:rFonts w:asciiTheme="majorHAnsi" w:hAnsiTheme="majorHAnsi" w:cstheme="majorHAnsi"/>
                <w:bCs/>
              </w:rPr>
              <w:t xml:space="preserve">Asked </w:t>
            </w:r>
            <w:r w:rsidR="0040329D">
              <w:rPr>
                <w:rFonts w:asciiTheme="majorHAnsi" w:hAnsiTheme="majorHAnsi" w:cstheme="majorHAnsi"/>
                <w:bCs/>
              </w:rPr>
              <w:t>and listened for response f</w:t>
            </w:r>
            <w:sdt>
              <w:sdtPr>
                <w:rPr>
                  <w:rFonts w:asciiTheme="majorHAnsi" w:hAnsiTheme="majorHAnsi" w:cstheme="majorHAnsi"/>
                  <w:bCs/>
                </w:rPr>
                <w:id w:val="-361361003"/>
                <w:docPartObj>
                  <w:docPartGallery w:val="Watermarks"/>
                </w:docPartObj>
              </w:sdtPr>
              <w:sdtContent>
                <w:r w:rsidR="00F105FF" w:rsidRPr="00F105FF">
                  <w:rPr>
                    <w:rFonts w:asciiTheme="majorHAnsi" w:hAnsiTheme="majorHAnsi" w:cstheme="majorHAnsi"/>
                    <w:bCs/>
                    <w:noProof/>
                  </w:rPr>
                  <mc:AlternateContent>
                    <mc:Choice Requires="wps">
                      <w:drawing>
                        <wp:anchor distT="0" distB="0" distL="114300" distR="114300" simplePos="0" relativeHeight="251678720" behindDoc="1" locked="0" layoutInCell="0" allowOverlap="1" wp14:anchorId="12646A77" wp14:editId="038F238E">
                          <wp:simplePos x="0" y="0"/>
                          <wp:positionH relativeFrom="margin">
                            <wp:align>center</wp:align>
                          </wp:positionH>
                          <wp:positionV relativeFrom="margin">
                            <wp:align>center</wp:align>
                          </wp:positionV>
                          <wp:extent cx="6349365" cy="1731645"/>
                          <wp:effectExtent l="0" t="1489075" r="0" b="15132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49365" cy="1731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AF20C6" w14:textId="77777777" w:rsidR="00F105FF" w:rsidRDefault="00F105FF" w:rsidP="00F105FF">
                                      <w:pPr>
                                        <w:jc w:val="cente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pPr>
                                      <w: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t xml:space="preserve">Office Use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646A77" id="Text Box 12" o:spid="_x0000_s1029" type="#_x0000_t202" style="position:absolute;margin-left:0;margin-top:0;width:499.95pt;height:136.35pt;rotation:-45;z-index:-25163776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" o:allowincell="f" filled="f" stroked="f">
                          <v:stroke joinstyle="round"/>
                          <o:lock v:ext="edit" shapetype="t"/>
                          <v:textbox style="mso-fit-shape-to-text:t">
                            <w:txbxContent>
                              <w:p w14:paraId="31AF20C6" w14:textId="77777777" w:rsidR="00F105FF" w:rsidRDefault="00F105FF" w:rsidP="00F105FF">
                                <w:pPr>
                                  <w:jc w:val="cente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pPr>
                                <w: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t xml:space="preserve">Office Use Only </w:t>
                                </w:r>
                              </w:p>
                            </w:txbxContent>
                          </v:textbox>
                          <w10:wrap anchorx="margin" anchory="margin"/>
                        </v:shape>
                      </w:pict>
                    </mc:Fallback>
                  </mc:AlternateContent>
                </w:r>
              </w:sdtContent>
            </w:sdt>
            <w:r w:rsidR="0040329D">
              <w:rPr>
                <w:rFonts w:asciiTheme="majorHAnsi" w:hAnsiTheme="majorHAnsi" w:cstheme="majorHAnsi"/>
                <w:bCs/>
              </w:rPr>
              <w:t xml:space="preserve">or </w:t>
            </w:r>
            <w:r w:rsidRPr="00481087">
              <w:rPr>
                <w:rFonts w:asciiTheme="majorHAnsi" w:hAnsiTheme="majorHAnsi" w:cstheme="majorHAnsi"/>
                <w:bCs/>
              </w:rPr>
              <w:t xml:space="preserve">1 question </w:t>
            </w:r>
            <w:r w:rsidR="0040329D">
              <w:rPr>
                <w:rFonts w:asciiTheme="majorHAnsi" w:hAnsiTheme="majorHAnsi" w:cstheme="majorHAnsi"/>
                <w:bCs/>
              </w:rPr>
              <w:t xml:space="preserve">each </w:t>
            </w:r>
            <w:r w:rsidRPr="00481087">
              <w:rPr>
                <w:rFonts w:asciiTheme="majorHAnsi" w:hAnsiTheme="majorHAnsi" w:cstheme="majorHAnsi"/>
                <w:bCs/>
              </w:rPr>
              <w:t>for free recall, open, closed, forced choice for role play</w:t>
            </w:r>
          </w:p>
        </w:tc>
        <w:tc>
          <w:tcPr>
            <w:tcW w:w="1134" w:type="dxa"/>
          </w:tcPr>
          <w:p w14:paraId="73840974" w14:textId="582B0C11"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179018836"/>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24" w:type="dxa"/>
          </w:tcPr>
          <w:p w14:paraId="2B6B9B95" w14:textId="5BD85F36"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1426269915"/>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4C49D89B" w14:textId="77777777" w:rsidTr="00481087">
        <w:tc>
          <w:tcPr>
            <w:tcW w:w="846" w:type="dxa"/>
          </w:tcPr>
          <w:p w14:paraId="7C37BE3E"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018A3A8D" w14:textId="7FD1FBF1" w:rsidR="00822026" w:rsidRPr="00481087" w:rsidRDefault="00822026" w:rsidP="00822026">
            <w:pPr>
              <w:rPr>
                <w:rFonts w:asciiTheme="majorHAnsi" w:hAnsiTheme="majorHAnsi" w:cstheme="majorHAnsi"/>
                <w:bCs/>
              </w:rPr>
            </w:pPr>
            <w:r w:rsidRPr="00481087">
              <w:rPr>
                <w:rFonts w:asciiTheme="majorHAnsi" w:hAnsiTheme="majorHAnsi" w:cstheme="majorHAnsi"/>
                <w:bCs/>
              </w:rPr>
              <w:t>Listed correct way of conducting interview and setting up interview room</w:t>
            </w:r>
          </w:p>
        </w:tc>
        <w:tc>
          <w:tcPr>
            <w:tcW w:w="1134" w:type="dxa"/>
          </w:tcPr>
          <w:p w14:paraId="2EF4E799" w14:textId="450EAD4F"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217406202"/>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24" w:type="dxa"/>
          </w:tcPr>
          <w:p w14:paraId="0465B127" w14:textId="6D64EDF0"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764582711"/>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1730588C" w14:textId="77777777" w:rsidTr="00481087">
        <w:tc>
          <w:tcPr>
            <w:tcW w:w="846" w:type="dxa"/>
          </w:tcPr>
          <w:p w14:paraId="781F6833"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67ED7498" w14:textId="33E79896" w:rsidR="00822026" w:rsidRPr="00481087" w:rsidRDefault="00822026" w:rsidP="00822026">
            <w:pPr>
              <w:rPr>
                <w:rFonts w:asciiTheme="majorHAnsi" w:hAnsiTheme="majorHAnsi" w:cstheme="majorHAnsi"/>
                <w:bCs/>
              </w:rPr>
            </w:pPr>
            <w:r w:rsidRPr="00481087">
              <w:rPr>
                <w:rFonts w:asciiTheme="majorHAnsi" w:hAnsiTheme="majorHAnsi" w:cstheme="majorHAnsi"/>
                <w:bCs/>
              </w:rPr>
              <w:t>Discussed confidentiality requirements</w:t>
            </w:r>
          </w:p>
        </w:tc>
        <w:tc>
          <w:tcPr>
            <w:tcW w:w="1134" w:type="dxa"/>
          </w:tcPr>
          <w:p w14:paraId="1B9EE607" w14:textId="5C404BA9"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1103725719"/>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24" w:type="dxa"/>
          </w:tcPr>
          <w:p w14:paraId="39EB6938" w14:textId="354FD344"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1475220238"/>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17EC3D00" w14:textId="77777777" w:rsidTr="00481087">
        <w:tc>
          <w:tcPr>
            <w:tcW w:w="846" w:type="dxa"/>
          </w:tcPr>
          <w:p w14:paraId="40681556"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74075F47" w14:textId="54F931DA" w:rsidR="00822026" w:rsidRPr="00481087" w:rsidRDefault="00822026" w:rsidP="00822026">
            <w:pPr>
              <w:rPr>
                <w:rFonts w:asciiTheme="majorHAnsi" w:hAnsiTheme="majorHAnsi" w:cstheme="majorHAnsi"/>
                <w:bCs/>
              </w:rPr>
            </w:pPr>
            <w:r w:rsidRPr="00481087">
              <w:rPr>
                <w:rFonts w:asciiTheme="majorHAnsi" w:hAnsiTheme="majorHAnsi" w:cstheme="majorHAnsi"/>
                <w:bCs/>
              </w:rPr>
              <w:t>Discussed what types of evidence would be gathered via audio, video, photographic, written including sketches, diagrams, maps etc</w:t>
            </w:r>
          </w:p>
        </w:tc>
        <w:tc>
          <w:tcPr>
            <w:tcW w:w="1134" w:type="dxa"/>
          </w:tcPr>
          <w:p w14:paraId="59DF1B3B" w14:textId="6D7DDC1F"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1397160792"/>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24" w:type="dxa"/>
          </w:tcPr>
          <w:p w14:paraId="5F248AC3" w14:textId="65504C32"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1529861524"/>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420F924D" w14:textId="77777777" w:rsidTr="00481087">
        <w:tc>
          <w:tcPr>
            <w:tcW w:w="846" w:type="dxa"/>
          </w:tcPr>
          <w:p w14:paraId="7A1B7D40"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0BA1045A" w14:textId="64D2AEF0" w:rsidR="00822026" w:rsidRPr="00481087" w:rsidRDefault="00822026" w:rsidP="00822026">
            <w:pPr>
              <w:rPr>
                <w:rFonts w:asciiTheme="majorHAnsi" w:hAnsiTheme="majorHAnsi" w:cstheme="majorHAnsi"/>
                <w:bCs/>
              </w:rPr>
            </w:pPr>
            <w:r w:rsidRPr="00481087">
              <w:rPr>
                <w:rFonts w:asciiTheme="majorHAnsi" w:hAnsiTheme="majorHAnsi" w:cstheme="majorHAnsi"/>
                <w:bCs/>
              </w:rPr>
              <w:t>Discussed how to correctly collect and maintain the integrity of the evidence &amp; procedural fairness</w:t>
            </w:r>
          </w:p>
        </w:tc>
        <w:tc>
          <w:tcPr>
            <w:tcW w:w="1134" w:type="dxa"/>
          </w:tcPr>
          <w:p w14:paraId="3B30AD2A" w14:textId="65455D9C"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551824127"/>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24" w:type="dxa"/>
          </w:tcPr>
          <w:p w14:paraId="556FEE23" w14:textId="5A272C8F"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1458633962"/>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07188D68" w14:textId="77777777" w:rsidTr="00481087">
        <w:tc>
          <w:tcPr>
            <w:tcW w:w="846" w:type="dxa"/>
          </w:tcPr>
          <w:p w14:paraId="5965B7E0"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2E4BE444" w14:textId="6C5B761A" w:rsidR="00822026" w:rsidRPr="00481087" w:rsidRDefault="00822026" w:rsidP="00822026">
            <w:pPr>
              <w:rPr>
                <w:rFonts w:asciiTheme="majorHAnsi" w:hAnsiTheme="majorHAnsi" w:cstheme="majorHAnsi"/>
                <w:bCs/>
              </w:rPr>
            </w:pPr>
            <w:r w:rsidRPr="00481087">
              <w:rPr>
                <w:rFonts w:asciiTheme="majorHAnsi" w:hAnsiTheme="majorHAnsi" w:cstheme="majorHAnsi"/>
                <w:bCs/>
              </w:rPr>
              <w:t xml:space="preserve">Discussed data organisation techniques </w:t>
            </w:r>
            <w:r w:rsidR="002270B6" w:rsidRPr="00481087">
              <w:rPr>
                <w:rFonts w:asciiTheme="majorHAnsi" w:hAnsiTheme="majorHAnsi" w:cstheme="majorHAnsi"/>
                <w:bCs/>
              </w:rPr>
              <w:t>i.e.,</w:t>
            </w:r>
            <w:r w:rsidRPr="00481087">
              <w:rPr>
                <w:rFonts w:asciiTheme="majorHAnsi" w:hAnsiTheme="majorHAnsi" w:cstheme="majorHAnsi"/>
                <w:bCs/>
              </w:rPr>
              <w:t xml:space="preserve"> timeline, event &amp; condition </w:t>
            </w:r>
            <w:r w:rsidR="002270B6" w:rsidRPr="00481087">
              <w:rPr>
                <w:rFonts w:asciiTheme="majorHAnsi" w:hAnsiTheme="majorHAnsi" w:cstheme="majorHAnsi"/>
                <w:bCs/>
              </w:rPr>
              <w:t>chart,</w:t>
            </w:r>
            <w:r w:rsidRPr="00481087">
              <w:rPr>
                <w:rFonts w:asciiTheme="majorHAnsi" w:hAnsiTheme="majorHAnsi" w:cstheme="majorHAnsi"/>
                <w:bCs/>
              </w:rPr>
              <w:t xml:space="preserve"> and incident tree correctly</w:t>
            </w:r>
          </w:p>
        </w:tc>
        <w:tc>
          <w:tcPr>
            <w:tcW w:w="1134" w:type="dxa"/>
          </w:tcPr>
          <w:p w14:paraId="3080E104" w14:textId="1B9915E8"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1649013421"/>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24" w:type="dxa"/>
          </w:tcPr>
          <w:p w14:paraId="5B4527E6" w14:textId="40788D19"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1472867630"/>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4EB49E45" w14:textId="77777777" w:rsidTr="00481087">
        <w:tc>
          <w:tcPr>
            <w:tcW w:w="846" w:type="dxa"/>
          </w:tcPr>
          <w:p w14:paraId="53F58301"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0CAFAE5C" w14:textId="09E2FA3E" w:rsidR="00822026" w:rsidRPr="00481087" w:rsidRDefault="00822026" w:rsidP="00822026">
            <w:pPr>
              <w:rPr>
                <w:rFonts w:asciiTheme="majorHAnsi" w:hAnsiTheme="majorHAnsi" w:cstheme="majorHAnsi"/>
                <w:bCs/>
              </w:rPr>
            </w:pPr>
            <w:r w:rsidRPr="00481087">
              <w:rPr>
                <w:rFonts w:asciiTheme="majorHAnsi" w:hAnsiTheme="majorHAnsi" w:cstheme="majorHAnsi"/>
                <w:bCs/>
              </w:rPr>
              <w:t xml:space="preserve">Identified one contributing factor (ICAM Code) for Absent / Failed Defences, Individual Team </w:t>
            </w:r>
            <w:r w:rsidR="0040329D">
              <w:rPr>
                <w:rFonts w:asciiTheme="majorHAnsi" w:hAnsiTheme="majorHAnsi" w:cstheme="majorHAnsi"/>
                <w:bCs/>
              </w:rPr>
              <w:t>A</w:t>
            </w:r>
            <w:r w:rsidRPr="00481087">
              <w:rPr>
                <w:rFonts w:asciiTheme="majorHAnsi" w:hAnsiTheme="majorHAnsi" w:cstheme="majorHAnsi"/>
                <w:bCs/>
              </w:rPr>
              <w:t>ctions, Task &amp; Environmental and Organisational Factors.</w:t>
            </w:r>
          </w:p>
        </w:tc>
        <w:tc>
          <w:tcPr>
            <w:tcW w:w="1134" w:type="dxa"/>
          </w:tcPr>
          <w:p w14:paraId="4AC0AF9A" w14:textId="2CDCB4D4"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1244412082"/>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24" w:type="dxa"/>
          </w:tcPr>
          <w:p w14:paraId="5D1D78EA" w14:textId="2C287AB4"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678267785"/>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243D65C4" w14:textId="77777777" w:rsidTr="00481087">
        <w:tc>
          <w:tcPr>
            <w:tcW w:w="846" w:type="dxa"/>
          </w:tcPr>
          <w:p w14:paraId="11B6C65B"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2BE442D0" w14:textId="63A6DA0A" w:rsidR="00822026" w:rsidRPr="00481087" w:rsidRDefault="00822026" w:rsidP="00822026">
            <w:pPr>
              <w:rPr>
                <w:rFonts w:asciiTheme="majorHAnsi" w:hAnsiTheme="majorHAnsi" w:cstheme="majorHAnsi"/>
                <w:bCs/>
              </w:rPr>
            </w:pPr>
            <w:r w:rsidRPr="00481087">
              <w:rPr>
                <w:rFonts w:asciiTheme="majorHAnsi" w:hAnsiTheme="majorHAnsi" w:cstheme="majorHAnsi"/>
                <w:bCs/>
              </w:rPr>
              <w:t>Discussed how they would identify &amp; / or confirm links between factors, outcomes, causes and effects and direct / indirect causal relationships</w:t>
            </w:r>
            <w:r w:rsidR="0040329D">
              <w:rPr>
                <w:rFonts w:asciiTheme="majorHAnsi" w:hAnsiTheme="majorHAnsi" w:cstheme="majorHAnsi"/>
                <w:bCs/>
              </w:rPr>
              <w:t>.</w:t>
            </w:r>
          </w:p>
        </w:tc>
        <w:tc>
          <w:tcPr>
            <w:tcW w:w="1134" w:type="dxa"/>
          </w:tcPr>
          <w:p w14:paraId="6EE3F06A" w14:textId="0B3B40E4"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1411586155"/>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24" w:type="dxa"/>
          </w:tcPr>
          <w:p w14:paraId="398AFDF5" w14:textId="7B14F6AC"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1341122101"/>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58B773D3" w14:textId="77777777" w:rsidTr="00481087">
        <w:tc>
          <w:tcPr>
            <w:tcW w:w="846" w:type="dxa"/>
          </w:tcPr>
          <w:p w14:paraId="0228A12D"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6BBBE23C" w14:textId="7BA5BD00" w:rsidR="00822026" w:rsidRPr="00481087" w:rsidRDefault="00822026" w:rsidP="00822026">
            <w:pPr>
              <w:rPr>
                <w:rFonts w:asciiTheme="majorHAnsi" w:hAnsiTheme="majorHAnsi" w:cstheme="majorHAnsi"/>
                <w:bCs/>
              </w:rPr>
            </w:pPr>
            <w:r w:rsidRPr="00481087">
              <w:rPr>
                <w:rFonts w:asciiTheme="majorHAnsi" w:hAnsiTheme="majorHAnsi" w:cstheme="majorHAnsi"/>
                <w:bCs/>
              </w:rPr>
              <w:t xml:space="preserve">Listed 4-5 appropriate recommendations / conclusions </w:t>
            </w:r>
          </w:p>
        </w:tc>
        <w:tc>
          <w:tcPr>
            <w:tcW w:w="1134" w:type="dxa"/>
          </w:tcPr>
          <w:p w14:paraId="21E2FC0E" w14:textId="3690D478"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160857054"/>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24" w:type="dxa"/>
          </w:tcPr>
          <w:p w14:paraId="1BEC70FE" w14:textId="7D77BB5E"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594560318"/>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6D1C4088" w14:textId="77777777" w:rsidTr="00481087">
        <w:tc>
          <w:tcPr>
            <w:tcW w:w="846" w:type="dxa"/>
          </w:tcPr>
          <w:p w14:paraId="10E33E4C"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78D99883" w14:textId="53160512" w:rsidR="00822026" w:rsidRPr="00481087" w:rsidRDefault="0040329D" w:rsidP="00822026">
            <w:pPr>
              <w:rPr>
                <w:rFonts w:asciiTheme="majorHAnsi" w:hAnsiTheme="majorHAnsi" w:cstheme="majorHAnsi"/>
                <w:bCs/>
              </w:rPr>
            </w:pPr>
            <w:r>
              <w:rPr>
                <w:rFonts w:asciiTheme="majorHAnsi" w:hAnsiTheme="majorHAnsi" w:cstheme="majorHAnsi"/>
                <w:bCs/>
              </w:rPr>
              <w:t xml:space="preserve">Identified </w:t>
            </w:r>
            <w:r w:rsidR="00822026" w:rsidRPr="00481087">
              <w:rPr>
                <w:rFonts w:asciiTheme="majorHAnsi" w:hAnsiTheme="majorHAnsi" w:cstheme="majorHAnsi"/>
                <w:bCs/>
              </w:rPr>
              <w:t xml:space="preserve">appropriate report headings and </w:t>
            </w:r>
            <w:r>
              <w:rPr>
                <w:rFonts w:asciiTheme="majorHAnsi" w:hAnsiTheme="majorHAnsi" w:cstheme="majorHAnsi"/>
                <w:bCs/>
              </w:rPr>
              <w:t>how the report would be distributed and who would receive it.</w:t>
            </w:r>
          </w:p>
        </w:tc>
        <w:tc>
          <w:tcPr>
            <w:tcW w:w="1134" w:type="dxa"/>
          </w:tcPr>
          <w:p w14:paraId="4EBCCE8D" w14:textId="55E60AC4"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630788589"/>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24" w:type="dxa"/>
          </w:tcPr>
          <w:p w14:paraId="3C4CE5E4" w14:textId="646CB706"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357053652"/>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709BD7D7" w14:textId="77777777" w:rsidTr="00481087">
        <w:tc>
          <w:tcPr>
            <w:tcW w:w="846" w:type="dxa"/>
          </w:tcPr>
          <w:p w14:paraId="6FE4800A"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2C10E95C" w14:textId="6B6DAE06" w:rsidR="00822026" w:rsidRPr="00481087" w:rsidRDefault="00822026" w:rsidP="00822026">
            <w:pPr>
              <w:rPr>
                <w:rFonts w:asciiTheme="majorHAnsi" w:hAnsiTheme="majorHAnsi" w:cstheme="majorHAnsi"/>
                <w:bCs/>
              </w:rPr>
            </w:pPr>
            <w:r w:rsidRPr="00481087">
              <w:rPr>
                <w:rFonts w:asciiTheme="majorHAnsi" w:hAnsiTheme="majorHAnsi" w:cstheme="majorHAnsi"/>
                <w:bCs/>
              </w:rPr>
              <w:t xml:space="preserve">Discussed risk management and safety features required </w:t>
            </w:r>
            <w:r w:rsidR="00041B76" w:rsidRPr="00481087">
              <w:rPr>
                <w:rFonts w:asciiTheme="majorHAnsi" w:hAnsiTheme="majorHAnsi" w:cstheme="majorHAnsi"/>
                <w:bCs/>
              </w:rPr>
              <w:t>during investigation</w:t>
            </w:r>
            <w:r w:rsidRPr="00481087">
              <w:rPr>
                <w:rFonts w:asciiTheme="majorHAnsi" w:hAnsiTheme="majorHAnsi" w:cstheme="majorHAnsi"/>
                <w:bCs/>
              </w:rPr>
              <w:t>.</w:t>
            </w:r>
          </w:p>
        </w:tc>
        <w:tc>
          <w:tcPr>
            <w:tcW w:w="1134" w:type="dxa"/>
          </w:tcPr>
          <w:p w14:paraId="1FD52D4A" w14:textId="008F198C"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361826788"/>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24" w:type="dxa"/>
          </w:tcPr>
          <w:p w14:paraId="50373291" w14:textId="64D70EF9"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1936473806"/>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16309B96" w14:textId="77777777" w:rsidTr="00481087">
        <w:tc>
          <w:tcPr>
            <w:tcW w:w="846" w:type="dxa"/>
          </w:tcPr>
          <w:p w14:paraId="25B433EA"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0D386590" w14:textId="1B320F1B" w:rsidR="00822026" w:rsidRPr="00481087" w:rsidRDefault="00822026" w:rsidP="00822026">
            <w:pPr>
              <w:rPr>
                <w:rFonts w:asciiTheme="majorHAnsi" w:hAnsiTheme="majorHAnsi" w:cstheme="majorHAnsi"/>
                <w:bCs/>
              </w:rPr>
            </w:pPr>
            <w:r w:rsidRPr="00481087">
              <w:rPr>
                <w:rFonts w:asciiTheme="majorHAnsi" w:hAnsiTheme="majorHAnsi" w:cstheme="majorHAnsi"/>
                <w:bCs/>
              </w:rPr>
              <w:t>Explained what internal and external resources might be required.</w:t>
            </w:r>
          </w:p>
        </w:tc>
        <w:tc>
          <w:tcPr>
            <w:tcW w:w="1134" w:type="dxa"/>
          </w:tcPr>
          <w:p w14:paraId="479CF8B7" w14:textId="18DEFBE6"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430400642"/>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24" w:type="dxa"/>
          </w:tcPr>
          <w:p w14:paraId="6BFE4F2E" w14:textId="66C96A5B"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1389143533"/>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1E873F0E" w14:textId="77777777" w:rsidTr="00481087">
        <w:tc>
          <w:tcPr>
            <w:tcW w:w="846" w:type="dxa"/>
          </w:tcPr>
          <w:p w14:paraId="61CD9757"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2733DA3F" w14:textId="7EB3317B" w:rsidR="00822026" w:rsidRPr="00481087" w:rsidRDefault="0040329D" w:rsidP="00822026">
            <w:pPr>
              <w:rPr>
                <w:rFonts w:asciiTheme="majorHAnsi" w:hAnsiTheme="majorHAnsi" w:cstheme="majorHAnsi"/>
                <w:bCs/>
              </w:rPr>
            </w:pPr>
            <w:r>
              <w:rPr>
                <w:rFonts w:asciiTheme="majorHAnsi" w:hAnsiTheme="majorHAnsi" w:cstheme="majorHAnsi"/>
                <w:bCs/>
              </w:rPr>
              <w:t>Presented report and e</w:t>
            </w:r>
            <w:r w:rsidR="00822026" w:rsidRPr="00481087">
              <w:rPr>
                <w:rFonts w:asciiTheme="majorHAnsi" w:hAnsiTheme="majorHAnsi" w:cstheme="majorHAnsi"/>
                <w:bCs/>
              </w:rPr>
              <w:t xml:space="preserve">xplained how the investigation findings / recommendations would </w:t>
            </w:r>
            <w:r>
              <w:rPr>
                <w:rFonts w:asciiTheme="majorHAnsi" w:hAnsiTheme="majorHAnsi" w:cstheme="majorHAnsi"/>
                <w:bCs/>
              </w:rPr>
              <w:t xml:space="preserve">/ should </w:t>
            </w:r>
            <w:r w:rsidR="00822026" w:rsidRPr="00481087">
              <w:rPr>
                <w:rFonts w:asciiTheme="majorHAnsi" w:hAnsiTheme="majorHAnsi" w:cstheme="majorHAnsi"/>
                <w:bCs/>
              </w:rPr>
              <w:t>be implemented and monitored to ensure they are effective.</w:t>
            </w:r>
          </w:p>
        </w:tc>
        <w:tc>
          <w:tcPr>
            <w:tcW w:w="1134" w:type="dxa"/>
          </w:tcPr>
          <w:p w14:paraId="0B485D1C" w14:textId="7C0050C5"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2061816609"/>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24" w:type="dxa"/>
          </w:tcPr>
          <w:p w14:paraId="7228B3D1" w14:textId="6FE2857D"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1341929093"/>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r w:rsidR="00822026" w14:paraId="172C785B" w14:textId="77777777" w:rsidTr="00481087">
        <w:tc>
          <w:tcPr>
            <w:tcW w:w="846" w:type="dxa"/>
          </w:tcPr>
          <w:p w14:paraId="458AC5BE" w14:textId="77777777" w:rsidR="00822026" w:rsidRPr="00481087" w:rsidRDefault="00822026" w:rsidP="00822026">
            <w:pPr>
              <w:pStyle w:val="ListParagraph"/>
              <w:numPr>
                <w:ilvl w:val="0"/>
                <w:numId w:val="33"/>
              </w:numPr>
              <w:rPr>
                <w:rFonts w:asciiTheme="majorHAnsi" w:hAnsiTheme="majorHAnsi" w:cstheme="majorHAnsi"/>
                <w:bCs/>
              </w:rPr>
            </w:pPr>
          </w:p>
        </w:tc>
        <w:tc>
          <w:tcPr>
            <w:tcW w:w="5812" w:type="dxa"/>
          </w:tcPr>
          <w:p w14:paraId="77D0D2B3" w14:textId="77A5FC2A" w:rsidR="00822026" w:rsidRPr="00481087" w:rsidRDefault="0040329D" w:rsidP="00822026">
            <w:pPr>
              <w:rPr>
                <w:rFonts w:asciiTheme="majorHAnsi" w:hAnsiTheme="majorHAnsi" w:cstheme="majorHAnsi"/>
                <w:bCs/>
              </w:rPr>
            </w:pPr>
            <w:r>
              <w:rPr>
                <w:rFonts w:asciiTheme="majorHAnsi" w:hAnsiTheme="majorHAnsi" w:cstheme="majorHAnsi"/>
                <w:bCs/>
              </w:rPr>
              <w:t xml:space="preserve">Completed </w:t>
            </w:r>
            <w:r w:rsidR="00822026" w:rsidRPr="00481087">
              <w:rPr>
                <w:rFonts w:asciiTheme="majorHAnsi" w:hAnsiTheme="majorHAnsi" w:cstheme="majorHAnsi"/>
                <w:bCs/>
              </w:rPr>
              <w:t xml:space="preserve">Incident </w:t>
            </w:r>
            <w:r>
              <w:rPr>
                <w:rFonts w:asciiTheme="majorHAnsi" w:hAnsiTheme="majorHAnsi" w:cstheme="majorHAnsi"/>
                <w:bCs/>
              </w:rPr>
              <w:t>R</w:t>
            </w:r>
            <w:r w:rsidR="00822026" w:rsidRPr="00481087">
              <w:rPr>
                <w:rFonts w:asciiTheme="majorHAnsi" w:hAnsiTheme="majorHAnsi" w:cstheme="majorHAnsi"/>
                <w:bCs/>
              </w:rPr>
              <w:t>eport Form w</w:t>
            </w:r>
            <w:sdt>
              <w:sdtPr>
                <w:rPr>
                  <w:rFonts w:asciiTheme="majorHAnsi" w:hAnsiTheme="majorHAnsi" w:cstheme="majorHAnsi"/>
                  <w:bCs/>
                </w:rPr>
                <w:id w:val="1804573903"/>
                <w:docPartObj>
                  <w:docPartGallery w:val="Watermarks"/>
                </w:docPartObj>
              </w:sdtPr>
              <w:sdtContent>
                <w:r w:rsidR="00F105FF" w:rsidRPr="00F105FF">
                  <w:rPr>
                    <w:rFonts w:asciiTheme="majorHAnsi" w:hAnsiTheme="majorHAnsi" w:cstheme="majorHAnsi"/>
                    <w:bCs/>
                    <w:noProof/>
                  </w:rPr>
                  <mc:AlternateContent>
                    <mc:Choice Requires="wps">
                      <w:drawing>
                        <wp:anchor distT="0" distB="0" distL="114300" distR="114300" simplePos="0" relativeHeight="251680768" behindDoc="1" locked="0" layoutInCell="0" allowOverlap="1" wp14:anchorId="5DC7EC07" wp14:editId="6637CCB0">
                          <wp:simplePos x="0" y="0"/>
                          <wp:positionH relativeFrom="margin">
                            <wp:align>center</wp:align>
                          </wp:positionH>
                          <wp:positionV relativeFrom="margin">
                            <wp:align>center</wp:align>
                          </wp:positionV>
                          <wp:extent cx="6349365" cy="1731645"/>
                          <wp:effectExtent l="0" t="1489075" r="0" b="151320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49365" cy="1731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E446BB" w14:textId="77777777" w:rsidR="00F105FF" w:rsidRDefault="00F105FF" w:rsidP="00F105FF">
                                      <w:pPr>
                                        <w:jc w:val="cente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pPr>
                                      <w: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t xml:space="preserve">Office Use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DC7EC07" id="Text Box 13" o:spid="_x0000_s1030" type="#_x0000_t202" style="position:absolute;margin-left:0;margin-top:0;width:499.95pt;height:136.35pt;rotation:-45;z-index:-25163571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" o:allowincell="f" filled="f" stroked="f">
                          <v:stroke joinstyle="round"/>
                          <o:lock v:ext="edit" shapetype="t"/>
                          <v:textbox style="mso-fit-shape-to-text:t">
                            <w:txbxContent>
                              <w:p w14:paraId="02E446BB" w14:textId="77777777" w:rsidR="00F105FF" w:rsidRDefault="00F105FF" w:rsidP="00F105FF">
                                <w:pPr>
                                  <w:jc w:val="cente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pPr>
                                <w: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t xml:space="preserve">Office Use Only </w:t>
                                </w:r>
                              </w:p>
                            </w:txbxContent>
                          </v:textbox>
                          <w10:wrap anchorx="margin" anchory="margin"/>
                        </v:shape>
                      </w:pict>
                    </mc:Fallback>
                  </mc:AlternateContent>
                </w:r>
              </w:sdtContent>
            </w:sdt>
            <w:r w:rsidR="00822026" w:rsidRPr="00481087">
              <w:rPr>
                <w:rFonts w:asciiTheme="majorHAnsi" w:hAnsiTheme="majorHAnsi" w:cstheme="majorHAnsi"/>
                <w:bCs/>
              </w:rPr>
              <w:t xml:space="preserve">ith clear, </w:t>
            </w:r>
            <w:r w:rsidR="002270B6" w:rsidRPr="00481087">
              <w:rPr>
                <w:rFonts w:asciiTheme="majorHAnsi" w:hAnsiTheme="majorHAnsi" w:cstheme="majorHAnsi"/>
                <w:bCs/>
              </w:rPr>
              <w:t>concise,</w:t>
            </w:r>
            <w:r w:rsidR="00822026" w:rsidRPr="00481087">
              <w:rPr>
                <w:rFonts w:asciiTheme="majorHAnsi" w:hAnsiTheme="majorHAnsi" w:cstheme="majorHAnsi"/>
                <w:bCs/>
              </w:rPr>
              <w:t xml:space="preserve"> and effective writing and distributed and presented appropriately. </w:t>
            </w:r>
          </w:p>
        </w:tc>
        <w:tc>
          <w:tcPr>
            <w:tcW w:w="1134" w:type="dxa"/>
          </w:tcPr>
          <w:p w14:paraId="21302493" w14:textId="764FFA21" w:rsidR="00822026" w:rsidRPr="00481087" w:rsidRDefault="00822026" w:rsidP="00822026">
            <w:pPr>
              <w:rPr>
                <w:rFonts w:asciiTheme="majorHAnsi" w:hAnsiTheme="majorHAnsi" w:cstheme="majorHAnsi"/>
                <w:bCs/>
              </w:rPr>
            </w:pPr>
            <w:r w:rsidRPr="00DD077C">
              <w:rPr>
                <w:rFonts w:cstheme="minorHAnsi"/>
              </w:rPr>
              <w:t xml:space="preserve">Y  </w:t>
            </w:r>
            <w:sdt>
              <w:sdtPr>
                <w:rPr>
                  <w:rFonts w:cstheme="minorHAnsi"/>
                </w:rPr>
                <w:id w:val="1716395071"/>
                <w14:checkbox>
                  <w14:checked w14:val="0"/>
                  <w14:checkedState w14:val="2612" w14:font="MS Gothic"/>
                  <w14:uncheckedState w14:val="2610" w14:font="MS Gothic"/>
                </w14:checkbox>
              </w:sdtPr>
              <w:sdtContent>
                <w:r w:rsidRPr="00DD077C">
                  <w:rPr>
                    <w:rFonts w:ascii="Segoe UI Symbol" w:eastAsia="MS Gothic" w:hAnsi="Segoe UI Symbol" w:cs="Segoe UI Symbol"/>
                  </w:rPr>
                  <w:t>☐</w:t>
                </w:r>
              </w:sdtContent>
            </w:sdt>
          </w:p>
        </w:tc>
        <w:tc>
          <w:tcPr>
            <w:tcW w:w="1224" w:type="dxa"/>
          </w:tcPr>
          <w:p w14:paraId="4EF7E581" w14:textId="334A280D" w:rsidR="00822026" w:rsidRPr="00481087" w:rsidRDefault="00822026" w:rsidP="00822026">
            <w:pPr>
              <w:rPr>
                <w:rFonts w:asciiTheme="majorHAnsi" w:hAnsiTheme="majorHAnsi" w:cstheme="majorHAnsi"/>
                <w:bCs/>
              </w:rPr>
            </w:pPr>
            <w:r w:rsidRPr="00B73FC4">
              <w:rPr>
                <w:rFonts w:cstheme="minorHAnsi"/>
              </w:rPr>
              <w:t xml:space="preserve">Y  </w:t>
            </w:r>
            <w:sdt>
              <w:sdtPr>
                <w:rPr>
                  <w:rFonts w:cstheme="minorHAnsi"/>
                </w:rPr>
                <w:id w:val="-1068500793"/>
                <w14:checkbox>
                  <w14:checked w14:val="0"/>
                  <w14:checkedState w14:val="2612" w14:font="MS Gothic"/>
                  <w14:uncheckedState w14:val="2610" w14:font="MS Gothic"/>
                </w14:checkbox>
              </w:sdtPr>
              <w:sdtContent>
                <w:r w:rsidRPr="00B73FC4">
                  <w:rPr>
                    <w:rFonts w:ascii="Segoe UI Symbol" w:eastAsia="MS Gothic" w:hAnsi="Segoe UI Symbol" w:cs="Segoe UI Symbol"/>
                  </w:rPr>
                  <w:t>☐</w:t>
                </w:r>
              </w:sdtContent>
            </w:sdt>
          </w:p>
        </w:tc>
      </w:tr>
    </w:tbl>
    <w:p w14:paraId="42A896C5" w14:textId="05E486AE" w:rsidR="00481087" w:rsidRDefault="00481087">
      <w:pPr>
        <w:rPr>
          <w:rFonts w:cstheme="minorHAnsi"/>
          <w:b/>
          <w:sz w:val="32"/>
          <w:szCs w:val="32"/>
        </w:rPr>
      </w:pPr>
      <w:r>
        <w:rPr>
          <w:rFonts w:cstheme="minorHAnsi"/>
          <w:b/>
          <w:sz w:val="32"/>
          <w:szCs w:val="32"/>
        </w:rPr>
        <w:br w:type="page"/>
      </w:r>
    </w:p>
    <w:bookmarkEnd w:id="7"/>
    <w:p w14:paraId="4E1B47FC" w14:textId="61326B16" w:rsidR="009B3629" w:rsidRPr="00AA27E8" w:rsidRDefault="009B3629" w:rsidP="009B3629">
      <w:pPr>
        <w:rPr>
          <w:rFonts w:cstheme="minorHAnsi"/>
          <w:b/>
          <w:sz w:val="32"/>
          <w:szCs w:val="32"/>
        </w:rPr>
      </w:pPr>
      <w:r w:rsidRPr="00AA27E8">
        <w:rPr>
          <w:rFonts w:cstheme="minorHAnsi"/>
          <w:b/>
          <w:sz w:val="32"/>
          <w:szCs w:val="32"/>
        </w:rPr>
        <w:t xml:space="preserve">ICAM </w:t>
      </w:r>
      <w:r>
        <w:rPr>
          <w:rFonts w:cstheme="minorHAnsi"/>
          <w:b/>
          <w:sz w:val="32"/>
          <w:szCs w:val="32"/>
        </w:rPr>
        <w:t xml:space="preserve">Facilitator (Basic) Competency Checklist </w:t>
      </w:r>
    </w:p>
    <w:p w14:paraId="07A56F48" w14:textId="77777777" w:rsidR="009B3629" w:rsidRPr="00BD72A3" w:rsidRDefault="009B3629" w:rsidP="009B3629">
      <w:pPr>
        <w:pStyle w:val="Address"/>
        <w:numPr>
          <w:ilvl w:val="0"/>
          <w:numId w:val="22"/>
        </w:numPr>
        <w:jc w:val="center"/>
        <w:rPr>
          <w:rFonts w:asciiTheme="minorHAnsi" w:hAnsiTheme="minorHAnsi"/>
          <w:b/>
          <w:bCs/>
          <w:color w:val="000000"/>
          <w:lang w:val="en-AU"/>
        </w:rPr>
      </w:pPr>
      <w:r w:rsidRPr="00BD72A3">
        <w:rPr>
          <w:rFonts w:asciiTheme="minorHAnsi" w:hAnsiTheme="minorHAnsi"/>
          <w:b/>
          <w:bCs/>
          <w:color w:val="000000"/>
          <w:lang w:val="en-AU"/>
        </w:rPr>
        <w:t>BSBWHS416 Contribute to workplace incident response</w:t>
      </w:r>
    </w:p>
    <w:p w14:paraId="70AAE3BC" w14:textId="77777777" w:rsidR="009B3629" w:rsidRPr="00AA27E8" w:rsidRDefault="009B3629" w:rsidP="009B3629">
      <w:pPr>
        <w:pStyle w:val="Address"/>
        <w:numPr>
          <w:ilvl w:val="0"/>
          <w:numId w:val="22"/>
        </w:numPr>
        <w:jc w:val="center"/>
        <w:rPr>
          <w:rFonts w:asciiTheme="minorHAnsi" w:hAnsiTheme="minorHAnsi"/>
          <w:b/>
          <w:bCs/>
          <w:color w:val="000000"/>
          <w:lang w:val="en-AU"/>
        </w:rPr>
      </w:pPr>
      <w:r>
        <w:rPr>
          <w:rFonts w:asciiTheme="minorHAnsi" w:hAnsiTheme="minorHAnsi"/>
          <w:b/>
          <w:bCs/>
          <w:color w:val="000000"/>
          <w:lang w:val="en-AU"/>
        </w:rPr>
        <w:t>RIIWHS301E</w:t>
      </w:r>
      <w:r w:rsidRPr="00AA27E8">
        <w:rPr>
          <w:rFonts w:asciiTheme="minorHAnsi" w:hAnsiTheme="minorHAnsi"/>
          <w:b/>
          <w:bCs/>
          <w:color w:val="000000"/>
          <w:lang w:val="en-AU"/>
        </w:rPr>
        <w:t xml:space="preserve"> Conduct </w:t>
      </w:r>
      <w:r>
        <w:rPr>
          <w:rFonts w:asciiTheme="minorHAnsi" w:hAnsiTheme="minorHAnsi"/>
          <w:b/>
          <w:bCs/>
          <w:color w:val="000000"/>
          <w:lang w:val="en-AU"/>
        </w:rPr>
        <w:t>s</w:t>
      </w:r>
      <w:r w:rsidRPr="00AA27E8">
        <w:rPr>
          <w:rFonts w:asciiTheme="minorHAnsi" w:hAnsiTheme="minorHAnsi"/>
          <w:b/>
          <w:bCs/>
          <w:color w:val="000000"/>
          <w:lang w:val="en-AU"/>
        </w:rPr>
        <w:t xml:space="preserve">afety and </w:t>
      </w:r>
      <w:r>
        <w:rPr>
          <w:rFonts w:asciiTheme="minorHAnsi" w:hAnsiTheme="minorHAnsi"/>
          <w:b/>
          <w:bCs/>
          <w:color w:val="000000"/>
          <w:lang w:val="en-AU"/>
        </w:rPr>
        <w:t>h</w:t>
      </w:r>
      <w:r w:rsidRPr="00AA27E8">
        <w:rPr>
          <w:rFonts w:asciiTheme="minorHAnsi" w:hAnsiTheme="minorHAnsi"/>
          <w:b/>
          <w:bCs/>
          <w:color w:val="000000"/>
          <w:lang w:val="en-AU"/>
        </w:rPr>
        <w:t xml:space="preserve">ealth </w:t>
      </w:r>
      <w:r>
        <w:rPr>
          <w:rFonts w:asciiTheme="minorHAnsi" w:hAnsiTheme="minorHAnsi"/>
          <w:b/>
          <w:bCs/>
          <w:color w:val="000000"/>
          <w:lang w:val="en-AU"/>
        </w:rPr>
        <w:t>i</w:t>
      </w:r>
      <w:r w:rsidRPr="00AA27E8">
        <w:rPr>
          <w:rFonts w:asciiTheme="minorHAnsi" w:hAnsiTheme="minorHAnsi"/>
          <w:b/>
          <w:bCs/>
          <w:color w:val="000000"/>
          <w:lang w:val="en-AU"/>
        </w:rPr>
        <w:t>nvestigations</w:t>
      </w:r>
    </w:p>
    <w:p w14:paraId="66EFA78B" w14:textId="77777777" w:rsidR="009B3629" w:rsidRDefault="009B3629" w:rsidP="009B3629"/>
    <w:tbl>
      <w:tblPr>
        <w:tblW w:w="9628" w:type="dxa"/>
        <w:tblLayout w:type="fixed"/>
        <w:tblLook w:val="0400" w:firstRow="0" w:lastRow="0" w:firstColumn="0" w:lastColumn="0" w:noHBand="0" w:noVBand="1"/>
      </w:tblPr>
      <w:tblGrid>
        <w:gridCol w:w="421"/>
        <w:gridCol w:w="6084"/>
        <w:gridCol w:w="1154"/>
        <w:gridCol w:w="1969"/>
      </w:tblGrid>
      <w:tr w:rsidR="009B3629" w14:paraId="2DFB0854" w14:textId="77777777" w:rsidTr="00FE3905">
        <w:trPr>
          <w:trHeight w:val="416"/>
        </w:trPr>
        <w:tc>
          <w:tcPr>
            <w:tcW w:w="6505" w:type="dxa"/>
            <w:gridSpan w:val="2"/>
            <w:tcBorders>
              <w:top w:val="single" w:sz="4" w:space="0" w:color="000000"/>
              <w:left w:val="single" w:sz="4" w:space="0" w:color="000000"/>
              <w:bottom w:val="single" w:sz="4" w:space="0" w:color="000000"/>
              <w:right w:val="single" w:sz="4" w:space="0" w:color="000000"/>
            </w:tcBorders>
            <w:vAlign w:val="center"/>
          </w:tcPr>
          <w:p w14:paraId="12FB7044" w14:textId="77777777" w:rsidR="009B3629" w:rsidRDefault="009B3629" w:rsidP="00FE3905">
            <w:pPr>
              <w:spacing w:before="60" w:after="60"/>
              <w:rPr>
                <w:rFonts w:ascii="Calibri" w:eastAsia="Calibri" w:hAnsi="Calibri" w:cs="Calibri"/>
                <w:b/>
                <w:sz w:val="20"/>
                <w:szCs w:val="20"/>
              </w:rPr>
            </w:pPr>
            <w:r>
              <w:rPr>
                <w:rFonts w:ascii="Calibri" w:eastAsia="Calibri" w:hAnsi="Calibri" w:cs="Calibri"/>
                <w:b/>
                <w:sz w:val="20"/>
                <w:szCs w:val="20"/>
              </w:rPr>
              <w:t>Marking Criteria</w:t>
            </w:r>
          </w:p>
        </w:tc>
        <w:tc>
          <w:tcPr>
            <w:tcW w:w="1154" w:type="dxa"/>
            <w:tcBorders>
              <w:top w:val="single" w:sz="4" w:space="0" w:color="000000"/>
              <w:left w:val="single" w:sz="4" w:space="0" w:color="000000"/>
              <w:bottom w:val="single" w:sz="4" w:space="0" w:color="000000"/>
              <w:right w:val="single" w:sz="4" w:space="0" w:color="000000"/>
            </w:tcBorders>
            <w:vAlign w:val="center"/>
          </w:tcPr>
          <w:p w14:paraId="530EA257" w14:textId="77777777" w:rsidR="009B3629" w:rsidRDefault="009B3629" w:rsidP="00FE3905">
            <w:pPr>
              <w:spacing w:before="60" w:after="60"/>
              <w:jc w:val="center"/>
              <w:rPr>
                <w:rFonts w:ascii="Calibri" w:eastAsia="Calibri" w:hAnsi="Calibri" w:cs="Calibri"/>
                <w:b/>
                <w:sz w:val="20"/>
                <w:szCs w:val="20"/>
              </w:rPr>
            </w:pPr>
            <w:r>
              <w:rPr>
                <w:rFonts w:ascii="Calibri" w:eastAsia="Calibri" w:hAnsi="Calibri" w:cs="Calibri"/>
                <w:b/>
                <w:sz w:val="20"/>
                <w:szCs w:val="20"/>
              </w:rPr>
              <w:t>Completed</w:t>
            </w:r>
          </w:p>
        </w:tc>
        <w:tc>
          <w:tcPr>
            <w:tcW w:w="1969" w:type="dxa"/>
            <w:tcBorders>
              <w:top w:val="single" w:sz="4" w:space="0" w:color="000000"/>
              <w:left w:val="single" w:sz="4" w:space="0" w:color="000000"/>
              <w:bottom w:val="single" w:sz="4" w:space="0" w:color="000000"/>
              <w:right w:val="single" w:sz="4" w:space="0" w:color="000000"/>
            </w:tcBorders>
            <w:vAlign w:val="center"/>
          </w:tcPr>
          <w:p w14:paraId="7376C1F0" w14:textId="77777777" w:rsidR="009B3629" w:rsidRDefault="009B3629" w:rsidP="00FE3905">
            <w:pPr>
              <w:spacing w:before="60" w:after="60"/>
              <w:jc w:val="center"/>
              <w:rPr>
                <w:rFonts w:ascii="Calibri" w:eastAsia="Calibri" w:hAnsi="Calibri" w:cs="Calibri"/>
                <w:b/>
                <w:sz w:val="20"/>
                <w:szCs w:val="20"/>
              </w:rPr>
            </w:pPr>
            <w:r>
              <w:rPr>
                <w:rFonts w:ascii="Calibri" w:eastAsia="Calibri" w:hAnsi="Calibri" w:cs="Calibri"/>
                <w:b/>
                <w:sz w:val="20"/>
                <w:szCs w:val="20"/>
              </w:rPr>
              <w:t>Comments</w:t>
            </w:r>
          </w:p>
        </w:tc>
      </w:tr>
      <w:tr w:rsidR="009B3629" w14:paraId="29755E56" w14:textId="77777777" w:rsidTr="00FE3905">
        <w:trPr>
          <w:trHeight w:val="416"/>
        </w:trPr>
        <w:tc>
          <w:tcPr>
            <w:tcW w:w="6505" w:type="dxa"/>
            <w:gridSpan w:val="2"/>
            <w:tcBorders>
              <w:top w:val="single" w:sz="4" w:space="0" w:color="000000"/>
              <w:left w:val="single" w:sz="4" w:space="0" w:color="000000"/>
              <w:bottom w:val="single" w:sz="4" w:space="0" w:color="000000"/>
              <w:right w:val="single" w:sz="4" w:space="0" w:color="000000"/>
            </w:tcBorders>
            <w:vAlign w:val="center"/>
          </w:tcPr>
          <w:p w14:paraId="127B46F9" w14:textId="77777777" w:rsidR="009B3629" w:rsidRDefault="009B3629" w:rsidP="00FE3905">
            <w:pPr>
              <w:rPr>
                <w:rFonts w:ascii="Calibri" w:eastAsia="Calibri" w:hAnsi="Calibri" w:cs="Calibri"/>
                <w:b/>
                <w:sz w:val="20"/>
                <w:szCs w:val="20"/>
              </w:rPr>
            </w:pPr>
            <w:r>
              <w:rPr>
                <w:rFonts w:ascii="Calibri" w:eastAsia="Calibri" w:hAnsi="Calibri" w:cs="Calibri"/>
                <w:b/>
              </w:rPr>
              <w:t>Incident Investigation Practical Activities</w:t>
            </w:r>
          </w:p>
        </w:tc>
        <w:tc>
          <w:tcPr>
            <w:tcW w:w="1154" w:type="dxa"/>
            <w:tcBorders>
              <w:top w:val="single" w:sz="4" w:space="0" w:color="000000"/>
              <w:left w:val="single" w:sz="4" w:space="0" w:color="000000"/>
              <w:bottom w:val="single" w:sz="4" w:space="0" w:color="000000"/>
              <w:right w:val="single" w:sz="4" w:space="0" w:color="000000"/>
            </w:tcBorders>
            <w:vAlign w:val="center"/>
          </w:tcPr>
          <w:p w14:paraId="1E5E8ABD" w14:textId="77777777" w:rsidR="009B3629" w:rsidRDefault="009B3629" w:rsidP="00FE3905">
            <w:pPr>
              <w:spacing w:before="60" w:after="60"/>
              <w:jc w:val="center"/>
              <w:rPr>
                <w:rFonts w:ascii="Calibri" w:eastAsia="Calibri" w:hAnsi="Calibri" w:cs="Calibri"/>
                <w:b/>
                <w:sz w:val="20"/>
                <w:szCs w:val="20"/>
              </w:rPr>
            </w:pPr>
            <w:r>
              <w:rPr>
                <w:rFonts w:ascii="Calibri" w:eastAsia="Calibri" w:hAnsi="Calibri" w:cs="Calibri"/>
                <w:b/>
                <w:sz w:val="20"/>
                <w:szCs w:val="20"/>
              </w:rPr>
              <w:t>Tick</w:t>
            </w:r>
          </w:p>
        </w:tc>
        <w:tc>
          <w:tcPr>
            <w:tcW w:w="1969" w:type="dxa"/>
            <w:tcBorders>
              <w:top w:val="single" w:sz="4" w:space="0" w:color="000000"/>
              <w:left w:val="single" w:sz="4" w:space="0" w:color="000000"/>
              <w:bottom w:val="single" w:sz="4" w:space="0" w:color="000000"/>
              <w:right w:val="single" w:sz="4" w:space="0" w:color="000000"/>
            </w:tcBorders>
            <w:vAlign w:val="center"/>
          </w:tcPr>
          <w:p w14:paraId="2BFD24B1" w14:textId="77777777" w:rsidR="009B3629" w:rsidRDefault="009B3629" w:rsidP="00FE3905">
            <w:pPr>
              <w:spacing w:before="60" w:after="60"/>
              <w:jc w:val="center"/>
              <w:rPr>
                <w:rFonts w:ascii="Calibri" w:eastAsia="Calibri" w:hAnsi="Calibri" w:cs="Calibri"/>
                <w:b/>
                <w:sz w:val="20"/>
                <w:szCs w:val="20"/>
              </w:rPr>
            </w:pPr>
            <w:r>
              <w:rPr>
                <w:rFonts w:ascii="Calibri" w:eastAsia="Calibri" w:hAnsi="Calibri" w:cs="Calibri"/>
                <w:b/>
                <w:sz w:val="20"/>
                <w:szCs w:val="20"/>
              </w:rPr>
              <w:t>Add extra page if needed</w:t>
            </w:r>
          </w:p>
        </w:tc>
      </w:tr>
      <w:tr w:rsidR="009B3629" w14:paraId="1A9CF2F6" w14:textId="77777777" w:rsidTr="00FE3905">
        <w:trPr>
          <w:trHeight w:val="416"/>
        </w:trPr>
        <w:tc>
          <w:tcPr>
            <w:tcW w:w="9628" w:type="dxa"/>
            <w:gridSpan w:val="4"/>
            <w:tcBorders>
              <w:top w:val="single" w:sz="4" w:space="0" w:color="000000"/>
              <w:left w:val="single" w:sz="4" w:space="0" w:color="000000"/>
              <w:bottom w:val="single" w:sz="4" w:space="0" w:color="000000"/>
              <w:right w:val="single" w:sz="4" w:space="0" w:color="000000"/>
            </w:tcBorders>
            <w:vAlign w:val="center"/>
          </w:tcPr>
          <w:p w14:paraId="16B0E063" w14:textId="77777777" w:rsidR="009B3629" w:rsidRDefault="009B3629" w:rsidP="00FE3905">
            <w:pPr>
              <w:spacing w:before="60" w:after="60"/>
              <w:rPr>
                <w:rFonts w:ascii="Calibri" w:eastAsia="Calibri" w:hAnsi="Calibri" w:cs="Calibri"/>
                <w:b/>
                <w:sz w:val="20"/>
                <w:szCs w:val="20"/>
              </w:rPr>
            </w:pPr>
            <w:r>
              <w:rPr>
                <w:rFonts w:ascii="Calibri" w:eastAsia="Calibri" w:hAnsi="Calibri" w:cs="Calibri"/>
                <w:b/>
                <w:sz w:val="20"/>
                <w:szCs w:val="20"/>
              </w:rPr>
              <w:t>Did the Student for two incidents?</w:t>
            </w:r>
          </w:p>
        </w:tc>
      </w:tr>
      <w:tr w:rsidR="009B3629" w14:paraId="02983FBD" w14:textId="77777777" w:rsidTr="00FE3905">
        <w:trPr>
          <w:trHeight w:val="630"/>
        </w:trPr>
        <w:tc>
          <w:tcPr>
            <w:tcW w:w="421" w:type="dxa"/>
            <w:tcBorders>
              <w:top w:val="single" w:sz="4" w:space="0" w:color="000000"/>
              <w:left w:val="single" w:sz="4" w:space="0" w:color="000000"/>
              <w:bottom w:val="single" w:sz="4" w:space="0" w:color="000000"/>
              <w:right w:val="single" w:sz="4" w:space="0" w:color="000000"/>
            </w:tcBorders>
            <w:vAlign w:val="center"/>
          </w:tcPr>
          <w:p w14:paraId="1221754D" w14:textId="77777777" w:rsidR="009B3629" w:rsidRDefault="009B3629" w:rsidP="00FE3905">
            <w:pPr>
              <w:spacing w:before="60" w:after="60"/>
              <w:rPr>
                <w:rFonts w:ascii="Calibri" w:eastAsia="Calibri" w:hAnsi="Calibri" w:cs="Calibri"/>
                <w:sz w:val="20"/>
                <w:szCs w:val="20"/>
              </w:rPr>
            </w:pPr>
            <w:r>
              <w:rPr>
                <w:rFonts w:ascii="Calibri" w:eastAsia="Calibri" w:hAnsi="Calibri" w:cs="Calibri"/>
                <w:sz w:val="20"/>
                <w:szCs w:val="20"/>
              </w:rPr>
              <w:t>1</w:t>
            </w:r>
          </w:p>
        </w:tc>
        <w:tc>
          <w:tcPr>
            <w:tcW w:w="6084" w:type="dxa"/>
            <w:tcBorders>
              <w:top w:val="single" w:sz="4" w:space="0" w:color="000000"/>
              <w:left w:val="single" w:sz="4" w:space="0" w:color="000000"/>
              <w:bottom w:val="single" w:sz="4" w:space="0" w:color="000000"/>
              <w:right w:val="single" w:sz="4" w:space="0" w:color="000000"/>
            </w:tcBorders>
          </w:tcPr>
          <w:p w14:paraId="289DCBB6" w14:textId="33B38E16" w:rsidR="009B3629" w:rsidRDefault="0053648D" w:rsidP="00FE3905">
            <w:pPr>
              <w:spacing w:before="60" w:after="60"/>
              <w:rPr>
                <w:rFonts w:ascii="Calibri" w:eastAsia="Calibri" w:hAnsi="Calibri" w:cs="Calibri"/>
                <w:sz w:val="20"/>
                <w:szCs w:val="20"/>
              </w:rPr>
            </w:pPr>
            <w:r>
              <w:rPr>
                <w:rFonts w:ascii="Calibri" w:eastAsia="Calibri" w:hAnsi="Calibri" w:cs="Calibri"/>
                <w:sz w:val="20"/>
                <w:szCs w:val="20"/>
              </w:rPr>
              <w:t>Accessed and u</w:t>
            </w:r>
            <w:r w:rsidR="009B3629">
              <w:rPr>
                <w:rFonts w:ascii="Calibri" w:eastAsia="Calibri" w:hAnsi="Calibri" w:cs="Calibri"/>
                <w:sz w:val="20"/>
                <w:szCs w:val="20"/>
              </w:rPr>
              <w:t xml:space="preserve">se the provided case information, </w:t>
            </w:r>
            <w:r>
              <w:rPr>
                <w:rFonts w:ascii="Calibri" w:eastAsia="Calibri" w:hAnsi="Calibri" w:cs="Calibri"/>
                <w:sz w:val="20"/>
                <w:szCs w:val="20"/>
              </w:rPr>
              <w:t xml:space="preserve">legislation </w:t>
            </w:r>
            <w:r w:rsidR="009B3629">
              <w:rPr>
                <w:rFonts w:ascii="Calibri" w:eastAsia="Calibri" w:hAnsi="Calibri" w:cs="Calibri"/>
                <w:sz w:val="20"/>
                <w:szCs w:val="20"/>
              </w:rPr>
              <w:t>and policies</w:t>
            </w:r>
            <w:r w:rsidR="00525D14">
              <w:rPr>
                <w:rFonts w:ascii="Calibri" w:eastAsia="Calibri" w:hAnsi="Calibri" w:cs="Calibri"/>
                <w:sz w:val="20"/>
                <w:szCs w:val="20"/>
              </w:rPr>
              <w:t>/procedures</w:t>
            </w:r>
            <w:r w:rsidR="009B3629">
              <w:rPr>
                <w:rFonts w:ascii="Calibri" w:eastAsia="Calibri" w:hAnsi="Calibri" w:cs="Calibri"/>
                <w:sz w:val="20"/>
                <w:szCs w:val="20"/>
              </w:rPr>
              <w:t xml:space="preserve"> </w:t>
            </w:r>
            <w:r>
              <w:rPr>
                <w:rFonts w:ascii="Calibri" w:eastAsia="Calibri" w:hAnsi="Calibri" w:cs="Calibri"/>
                <w:sz w:val="20"/>
                <w:szCs w:val="20"/>
              </w:rPr>
              <w:t xml:space="preserve">to answer questions and </w:t>
            </w:r>
            <w:r w:rsidR="00525D14">
              <w:rPr>
                <w:rFonts w:ascii="Calibri" w:eastAsia="Calibri" w:hAnsi="Calibri" w:cs="Calibri"/>
                <w:sz w:val="20"/>
                <w:szCs w:val="20"/>
              </w:rPr>
              <w:t xml:space="preserve">complete </w:t>
            </w:r>
            <w:r>
              <w:rPr>
                <w:rFonts w:ascii="Calibri" w:eastAsia="Calibri" w:hAnsi="Calibri" w:cs="Calibri"/>
                <w:sz w:val="20"/>
                <w:szCs w:val="20"/>
              </w:rPr>
              <w:t>investigations</w:t>
            </w:r>
          </w:p>
        </w:tc>
        <w:tc>
          <w:tcPr>
            <w:tcW w:w="1154" w:type="dxa"/>
            <w:tcBorders>
              <w:top w:val="single" w:sz="4" w:space="0" w:color="000000"/>
              <w:left w:val="single" w:sz="4" w:space="0" w:color="000000"/>
              <w:bottom w:val="single" w:sz="4" w:space="0" w:color="000000"/>
              <w:right w:val="single" w:sz="4" w:space="0" w:color="000000"/>
            </w:tcBorders>
            <w:vAlign w:val="center"/>
          </w:tcPr>
          <w:p w14:paraId="489CDC8F" w14:textId="77777777" w:rsidR="009B3629" w:rsidRDefault="009B3629" w:rsidP="00FE3905">
            <w:pPr>
              <w:spacing w:before="60" w:after="60"/>
              <w:jc w:val="center"/>
              <w:rPr>
                <w:rFonts w:ascii="Calibri" w:eastAsia="Calibri" w:hAnsi="Calibri" w:cs="Calibri"/>
                <w:sz w:val="20"/>
                <w:szCs w:val="20"/>
              </w:rPr>
            </w:pPr>
            <w:r>
              <w:rPr>
                <w:rFonts w:ascii="Calibri" w:eastAsia="Calibri" w:hAnsi="Calibri" w:cs="Calibri"/>
                <w:sz w:val="20"/>
                <w:szCs w:val="20"/>
              </w:rPr>
              <w:t xml:space="preserve">Y  </w:t>
            </w:r>
            <w:r>
              <w:rPr>
                <w:rFonts w:ascii="MS Gothic" w:eastAsia="MS Gothic" w:hAnsi="MS Gothic" w:cs="MS Gothic"/>
                <w:sz w:val="20"/>
                <w:szCs w:val="20"/>
              </w:rPr>
              <w:t>☐</w:t>
            </w:r>
          </w:p>
        </w:tc>
        <w:tc>
          <w:tcPr>
            <w:tcW w:w="1969" w:type="dxa"/>
            <w:tcBorders>
              <w:top w:val="single" w:sz="4" w:space="0" w:color="000000"/>
              <w:left w:val="single" w:sz="4" w:space="0" w:color="000000"/>
              <w:bottom w:val="single" w:sz="4" w:space="0" w:color="000000"/>
              <w:right w:val="single" w:sz="4" w:space="0" w:color="000000"/>
            </w:tcBorders>
            <w:vAlign w:val="center"/>
          </w:tcPr>
          <w:p w14:paraId="44C632D0" w14:textId="77777777" w:rsidR="009B3629" w:rsidRDefault="009B3629" w:rsidP="00FE3905">
            <w:pPr>
              <w:spacing w:before="60" w:after="60"/>
              <w:rPr>
                <w:rFonts w:ascii="Calibri" w:eastAsia="Calibri" w:hAnsi="Calibri" w:cs="Calibri"/>
                <w:sz w:val="20"/>
                <w:szCs w:val="20"/>
              </w:rPr>
            </w:pPr>
          </w:p>
        </w:tc>
      </w:tr>
      <w:tr w:rsidR="009B3629" w14:paraId="4B97887A" w14:textId="77777777" w:rsidTr="00FE3905">
        <w:trPr>
          <w:trHeight w:val="630"/>
        </w:trPr>
        <w:tc>
          <w:tcPr>
            <w:tcW w:w="421" w:type="dxa"/>
            <w:tcBorders>
              <w:top w:val="single" w:sz="4" w:space="0" w:color="000000"/>
              <w:left w:val="single" w:sz="4" w:space="0" w:color="000000"/>
              <w:bottom w:val="single" w:sz="4" w:space="0" w:color="000000"/>
              <w:right w:val="single" w:sz="4" w:space="0" w:color="000000"/>
            </w:tcBorders>
            <w:vAlign w:val="center"/>
          </w:tcPr>
          <w:p w14:paraId="25D1F7E6" w14:textId="77777777" w:rsidR="009B3629" w:rsidRDefault="009B3629" w:rsidP="00FE3905">
            <w:pPr>
              <w:spacing w:before="60" w:after="60"/>
              <w:rPr>
                <w:rFonts w:ascii="Calibri" w:eastAsia="Calibri" w:hAnsi="Calibri" w:cs="Calibri"/>
                <w:sz w:val="20"/>
                <w:szCs w:val="20"/>
              </w:rPr>
            </w:pPr>
            <w:r>
              <w:rPr>
                <w:rFonts w:ascii="Calibri" w:eastAsia="Calibri" w:hAnsi="Calibri" w:cs="Calibri"/>
                <w:sz w:val="20"/>
                <w:szCs w:val="20"/>
              </w:rPr>
              <w:t>2</w:t>
            </w:r>
          </w:p>
        </w:tc>
        <w:tc>
          <w:tcPr>
            <w:tcW w:w="6084" w:type="dxa"/>
            <w:tcBorders>
              <w:top w:val="single" w:sz="4" w:space="0" w:color="000000"/>
              <w:left w:val="single" w:sz="4" w:space="0" w:color="000000"/>
              <w:bottom w:val="single" w:sz="4" w:space="0" w:color="000000"/>
              <w:right w:val="single" w:sz="4" w:space="0" w:color="000000"/>
            </w:tcBorders>
          </w:tcPr>
          <w:p w14:paraId="6629445D" w14:textId="6165A351" w:rsidR="009B3629" w:rsidRPr="00216E0E" w:rsidRDefault="0053648D" w:rsidP="00FE3905">
            <w:pPr>
              <w:spacing w:before="60" w:after="60"/>
              <w:rPr>
                <w:rFonts w:ascii="Calibri" w:eastAsia="Calibri" w:hAnsi="Calibri" w:cs="Calibri"/>
                <w:i/>
                <w:iCs/>
                <w:sz w:val="20"/>
                <w:szCs w:val="20"/>
              </w:rPr>
            </w:pPr>
            <w:r>
              <w:rPr>
                <w:rFonts w:ascii="Calibri" w:eastAsia="Calibri" w:hAnsi="Calibri" w:cs="Calibri"/>
                <w:sz w:val="20"/>
                <w:szCs w:val="20"/>
              </w:rPr>
              <w:t>Use the investigation plan to;</w:t>
            </w:r>
            <w:r w:rsidR="00DA5422">
              <w:rPr>
                <w:rFonts w:ascii="Calibri" w:eastAsia="Calibri" w:hAnsi="Calibri" w:cs="Calibri"/>
                <w:sz w:val="20"/>
                <w:szCs w:val="20"/>
              </w:rPr>
              <w:t xml:space="preserve"> </w:t>
            </w:r>
            <w:r w:rsidR="00DA5422" w:rsidRPr="00216E0E">
              <w:rPr>
                <w:rFonts w:ascii="Calibri" w:eastAsia="Calibri" w:hAnsi="Calibri" w:cs="Calibri"/>
                <w:i/>
                <w:iCs/>
                <w:sz w:val="20"/>
                <w:szCs w:val="20"/>
              </w:rPr>
              <w:t>(Cross if not evident/observed/satisfactory)</w:t>
            </w:r>
          </w:p>
          <w:p w14:paraId="28E1147D" w14:textId="4C5DBA96" w:rsidR="0053648D" w:rsidRDefault="0053648D" w:rsidP="002F1646">
            <w:pPr>
              <w:pStyle w:val="ListParagraph"/>
              <w:numPr>
                <w:ilvl w:val="0"/>
                <w:numId w:val="35"/>
              </w:numPr>
              <w:spacing w:before="60" w:after="60"/>
              <w:rPr>
                <w:rFonts w:ascii="Calibri" w:eastAsia="Calibri" w:hAnsi="Calibri" w:cs="Calibri"/>
                <w:sz w:val="20"/>
                <w:szCs w:val="20"/>
              </w:rPr>
            </w:pPr>
            <w:r w:rsidRPr="0053648D">
              <w:rPr>
                <w:rFonts w:ascii="Calibri" w:eastAsia="Calibri" w:hAnsi="Calibri" w:cs="Calibri"/>
                <w:sz w:val="20"/>
                <w:szCs w:val="20"/>
              </w:rPr>
              <w:t>Identify suitable scope</w:t>
            </w:r>
            <w:r w:rsidR="002F1646">
              <w:rPr>
                <w:rFonts w:ascii="Calibri" w:eastAsia="Calibri" w:hAnsi="Calibri" w:cs="Calibri"/>
                <w:sz w:val="20"/>
                <w:szCs w:val="20"/>
              </w:rPr>
              <w:t xml:space="preserve"> and objective</w:t>
            </w:r>
          </w:p>
          <w:p w14:paraId="42CBF76A" w14:textId="628D97FE" w:rsidR="009F7D2C" w:rsidRPr="0053648D" w:rsidRDefault="009F7D2C" w:rsidP="002F1646">
            <w:pPr>
              <w:pStyle w:val="ListParagraph"/>
              <w:numPr>
                <w:ilvl w:val="0"/>
                <w:numId w:val="35"/>
              </w:numPr>
              <w:spacing w:before="60" w:after="60"/>
              <w:rPr>
                <w:rFonts w:ascii="Calibri" w:eastAsia="Calibri" w:hAnsi="Calibri" w:cs="Calibri"/>
                <w:sz w:val="20"/>
                <w:szCs w:val="20"/>
              </w:rPr>
            </w:pPr>
            <w:r>
              <w:rPr>
                <w:rFonts w:ascii="Calibri" w:eastAsia="Calibri" w:hAnsi="Calibri" w:cs="Calibri"/>
                <w:sz w:val="20"/>
                <w:szCs w:val="20"/>
              </w:rPr>
              <w:t xml:space="preserve">Identify duty holders and their requirements for </w:t>
            </w:r>
            <w:r w:rsidR="00216E0E">
              <w:rPr>
                <w:rFonts w:ascii="Calibri" w:eastAsia="Calibri" w:hAnsi="Calibri" w:cs="Calibri"/>
                <w:sz w:val="20"/>
                <w:szCs w:val="20"/>
              </w:rPr>
              <w:t xml:space="preserve">incident </w:t>
            </w:r>
            <w:r>
              <w:rPr>
                <w:rFonts w:ascii="Calibri" w:eastAsia="Calibri" w:hAnsi="Calibri" w:cs="Calibri"/>
                <w:sz w:val="20"/>
                <w:szCs w:val="20"/>
              </w:rPr>
              <w:t>response</w:t>
            </w:r>
            <w:sdt>
              <w:sdtPr>
                <w:rPr>
                  <w:rFonts w:ascii="Calibri" w:eastAsia="Calibri" w:hAnsi="Calibri" w:cs="Calibri"/>
                  <w:sz w:val="20"/>
                  <w:szCs w:val="20"/>
                </w:rPr>
                <w:id w:val="-635943373"/>
                <w:docPartObj>
                  <w:docPartGallery w:val="Watermarks"/>
                </w:docPartObj>
              </w:sdtPr>
              <w:sdtContent>
                <w:r w:rsidR="00F105FF" w:rsidRPr="00F105FF">
                  <w:rPr>
                    <w:rFonts w:ascii="Calibri" w:eastAsia="Calibri" w:hAnsi="Calibri" w:cs="Calibri"/>
                    <w:noProof/>
                    <w:sz w:val="20"/>
                    <w:szCs w:val="20"/>
                  </w:rPr>
                  <mc:AlternateContent>
                    <mc:Choice Requires="wps">
                      <w:drawing>
                        <wp:anchor distT="0" distB="0" distL="114300" distR="114300" simplePos="0" relativeHeight="251682816" behindDoc="1" locked="0" layoutInCell="0" allowOverlap="1" wp14:anchorId="0B5B7095" wp14:editId="5A1FA845">
                          <wp:simplePos x="0" y="0"/>
                          <wp:positionH relativeFrom="margin">
                            <wp:align>center</wp:align>
                          </wp:positionH>
                          <wp:positionV relativeFrom="margin">
                            <wp:align>center</wp:align>
                          </wp:positionV>
                          <wp:extent cx="6349365" cy="1731645"/>
                          <wp:effectExtent l="0" t="1489075" r="0" b="151320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6349365" cy="17316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AD81C8" w14:textId="77777777" w:rsidR="00F105FF" w:rsidRDefault="00F105FF" w:rsidP="00F105FF">
                                      <w:pPr>
                                        <w:jc w:val="cente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pPr>
                                      <w: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t xml:space="preserve">Office Use Only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B5B7095" id="Text Box 14" o:spid="_x0000_s1031" type="#_x0000_t202" style="position:absolute;left:0;text-align:left;margin-left:0;margin-top:0;width:499.95pt;height:136.35pt;rotation:-45;z-index:-2516336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" o:allowincell="f" filled="f" stroked="f">
                          <v:stroke joinstyle="round"/>
                          <o:lock v:ext="edit" shapetype="t"/>
                          <v:textbox style="mso-fit-shape-to-text:t">
                            <w:txbxContent>
                              <w:p w14:paraId="2DAD81C8" w14:textId="77777777" w:rsidR="00F105FF" w:rsidRDefault="00F105FF" w:rsidP="00F105FF">
                                <w:pPr>
                                  <w:jc w:val="cente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pPr>
                                <w:r>
                                  <w:rPr>
                                    <w:rFonts w:ascii="Calibri" w:hAnsi="Calibri" w:cs="Calibri"/>
                                    <w:color w:val="595959" w:themeColor="text1" w:themeTint="A6"/>
                                    <w:sz w:val="72"/>
                                    <w:szCs w:val="72"/>
                                    <w14:textFill>
                                      <w14:solidFill>
                                        <w14:schemeClr w14:val="tx1">
                                          <w14:alpha w14:val="50000"/>
                                          <w14:lumMod w14:val="65000"/>
                                          <w14:lumOff w14:val="35000"/>
                                        </w14:schemeClr>
                                      </w14:solidFill>
                                    </w14:textFill>
                                  </w:rPr>
                                  <w:t xml:space="preserve">Office Use Only </w:t>
                                </w:r>
                              </w:p>
                            </w:txbxContent>
                          </v:textbox>
                          <w10:wrap anchorx="margin" anchory="margin"/>
                        </v:shape>
                      </w:pict>
                    </mc:Fallback>
                  </mc:AlternateContent>
                </w:r>
              </w:sdtContent>
            </w:sdt>
          </w:p>
          <w:p w14:paraId="70844BE1" w14:textId="359837DC" w:rsidR="0053648D" w:rsidRDefault="0053648D" w:rsidP="002F1646">
            <w:pPr>
              <w:pStyle w:val="ListParagraph"/>
              <w:numPr>
                <w:ilvl w:val="0"/>
                <w:numId w:val="35"/>
              </w:numPr>
              <w:spacing w:before="60" w:after="60"/>
              <w:rPr>
                <w:rFonts w:ascii="Calibri" w:eastAsia="Calibri" w:hAnsi="Calibri" w:cs="Calibri"/>
                <w:sz w:val="20"/>
                <w:szCs w:val="20"/>
              </w:rPr>
            </w:pPr>
            <w:r w:rsidRPr="0053648D">
              <w:rPr>
                <w:rFonts w:ascii="Calibri" w:eastAsia="Calibri" w:hAnsi="Calibri" w:cs="Calibri"/>
                <w:sz w:val="20"/>
                <w:szCs w:val="20"/>
              </w:rPr>
              <w:t xml:space="preserve">Confirm pre and </w:t>
            </w:r>
            <w:r w:rsidR="00216E0E">
              <w:rPr>
                <w:rFonts w:ascii="Calibri" w:eastAsia="Calibri" w:hAnsi="Calibri" w:cs="Calibri"/>
                <w:sz w:val="20"/>
                <w:szCs w:val="20"/>
              </w:rPr>
              <w:t>post-incident</w:t>
            </w:r>
            <w:r w:rsidRPr="0053648D">
              <w:rPr>
                <w:rFonts w:ascii="Calibri" w:eastAsia="Calibri" w:hAnsi="Calibri" w:cs="Calibri"/>
                <w:sz w:val="20"/>
                <w:szCs w:val="20"/>
              </w:rPr>
              <w:t xml:space="preserve"> timelines were appropriate </w:t>
            </w:r>
            <w:r w:rsidR="00216E0E">
              <w:rPr>
                <w:rFonts w:ascii="Calibri" w:eastAsia="Calibri" w:hAnsi="Calibri" w:cs="Calibri"/>
                <w:sz w:val="20"/>
                <w:szCs w:val="20"/>
              </w:rPr>
              <w:t>for case</w:t>
            </w:r>
          </w:p>
          <w:p w14:paraId="109C480F" w14:textId="63C020BF" w:rsidR="0053648D" w:rsidRDefault="0053648D" w:rsidP="002F1646">
            <w:pPr>
              <w:pStyle w:val="ListParagraph"/>
              <w:numPr>
                <w:ilvl w:val="0"/>
                <w:numId w:val="35"/>
              </w:numPr>
              <w:spacing w:before="60" w:after="60"/>
              <w:rPr>
                <w:rFonts w:ascii="Calibri" w:eastAsia="Calibri" w:hAnsi="Calibri" w:cs="Calibri"/>
                <w:sz w:val="20"/>
                <w:szCs w:val="20"/>
              </w:rPr>
            </w:pPr>
            <w:r>
              <w:rPr>
                <w:rFonts w:ascii="Calibri" w:eastAsia="Calibri" w:hAnsi="Calibri" w:cs="Calibri"/>
                <w:sz w:val="20"/>
                <w:szCs w:val="20"/>
              </w:rPr>
              <w:t>Plan for the systematic collection of data to ensure minimal backtracking</w:t>
            </w:r>
          </w:p>
          <w:p w14:paraId="5CB522D1" w14:textId="03DA3B95" w:rsidR="002F1646" w:rsidRDefault="002F1646" w:rsidP="002F1646">
            <w:pPr>
              <w:pStyle w:val="ListParagraph"/>
              <w:numPr>
                <w:ilvl w:val="0"/>
                <w:numId w:val="35"/>
              </w:numPr>
              <w:spacing w:before="60" w:after="60"/>
              <w:rPr>
                <w:rFonts w:ascii="Calibri" w:eastAsia="Calibri" w:hAnsi="Calibri" w:cs="Calibri"/>
                <w:sz w:val="20"/>
                <w:szCs w:val="20"/>
              </w:rPr>
            </w:pPr>
            <w:r>
              <w:rPr>
                <w:rFonts w:ascii="Calibri" w:eastAsia="Calibri" w:hAnsi="Calibri" w:cs="Calibri"/>
                <w:sz w:val="20"/>
                <w:szCs w:val="20"/>
              </w:rPr>
              <w:t xml:space="preserve">Identified the following elements </w:t>
            </w:r>
            <w:r w:rsidR="00216E0E">
              <w:rPr>
                <w:rFonts w:ascii="Calibri" w:eastAsia="Calibri" w:hAnsi="Calibri" w:cs="Calibri"/>
                <w:sz w:val="20"/>
                <w:szCs w:val="20"/>
              </w:rPr>
              <w:t xml:space="preserve">and listed them </w:t>
            </w:r>
            <w:r>
              <w:rPr>
                <w:rFonts w:ascii="Calibri" w:eastAsia="Calibri" w:hAnsi="Calibri" w:cs="Calibri"/>
                <w:sz w:val="20"/>
                <w:szCs w:val="20"/>
              </w:rPr>
              <w:t>in the plan</w:t>
            </w:r>
            <w:r w:rsidR="00216E0E">
              <w:rPr>
                <w:rFonts w:ascii="Calibri" w:eastAsia="Calibri" w:hAnsi="Calibri" w:cs="Calibri"/>
                <w:sz w:val="20"/>
                <w:szCs w:val="20"/>
              </w:rPr>
              <w:t>;</w:t>
            </w:r>
          </w:p>
          <w:p w14:paraId="1978DD34" w14:textId="41C016E1" w:rsidR="002F1646" w:rsidRPr="002F1646" w:rsidRDefault="002F1646" w:rsidP="002F1646">
            <w:pPr>
              <w:pStyle w:val="ListParagraph"/>
              <w:numPr>
                <w:ilvl w:val="1"/>
                <w:numId w:val="35"/>
              </w:numPr>
              <w:spacing w:before="60" w:after="60"/>
              <w:rPr>
                <w:rFonts w:ascii="Calibri" w:eastAsia="Calibri" w:hAnsi="Calibri" w:cs="Calibri"/>
                <w:sz w:val="20"/>
                <w:szCs w:val="20"/>
              </w:rPr>
            </w:pPr>
            <w:r w:rsidRPr="002F1646">
              <w:rPr>
                <w:rFonts w:ascii="Calibri" w:eastAsia="Calibri" w:hAnsi="Calibri" w:cs="Calibri"/>
                <w:sz w:val="20"/>
                <w:szCs w:val="20"/>
              </w:rPr>
              <w:t>lists of witnesses for statements</w:t>
            </w:r>
          </w:p>
          <w:p w14:paraId="1DB90B82" w14:textId="662C7541" w:rsidR="002F1646" w:rsidRPr="002F1646" w:rsidRDefault="002F1646" w:rsidP="002F1646">
            <w:pPr>
              <w:pStyle w:val="ListParagraph"/>
              <w:numPr>
                <w:ilvl w:val="1"/>
                <w:numId w:val="35"/>
              </w:numPr>
              <w:spacing w:before="60" w:after="60"/>
              <w:rPr>
                <w:rFonts w:ascii="Calibri" w:eastAsia="Calibri" w:hAnsi="Calibri" w:cs="Calibri"/>
                <w:sz w:val="20"/>
                <w:szCs w:val="20"/>
              </w:rPr>
            </w:pPr>
            <w:r w:rsidRPr="002F1646">
              <w:rPr>
                <w:rFonts w:ascii="Calibri" w:eastAsia="Calibri" w:hAnsi="Calibri" w:cs="Calibri"/>
                <w:sz w:val="20"/>
                <w:szCs w:val="20"/>
              </w:rPr>
              <w:t>interview questions</w:t>
            </w:r>
          </w:p>
          <w:p w14:paraId="5EFB3A70" w14:textId="2527DA94" w:rsidR="002F1646" w:rsidRPr="002F1646" w:rsidRDefault="002F1646" w:rsidP="002F1646">
            <w:pPr>
              <w:pStyle w:val="ListParagraph"/>
              <w:numPr>
                <w:ilvl w:val="1"/>
                <w:numId w:val="35"/>
              </w:numPr>
              <w:spacing w:before="60" w:after="60"/>
              <w:rPr>
                <w:rFonts w:ascii="Calibri" w:eastAsia="Calibri" w:hAnsi="Calibri" w:cs="Calibri"/>
                <w:sz w:val="20"/>
                <w:szCs w:val="20"/>
              </w:rPr>
            </w:pPr>
            <w:r w:rsidRPr="002F1646">
              <w:rPr>
                <w:rFonts w:ascii="Calibri" w:eastAsia="Calibri" w:hAnsi="Calibri" w:cs="Calibri"/>
                <w:sz w:val="20"/>
                <w:szCs w:val="20"/>
              </w:rPr>
              <w:t>relevant audio recordings</w:t>
            </w:r>
          </w:p>
          <w:p w14:paraId="66FDCE13" w14:textId="47626BFB" w:rsidR="002F1646" w:rsidRPr="002F1646" w:rsidRDefault="002F1646" w:rsidP="002F1646">
            <w:pPr>
              <w:pStyle w:val="ListParagraph"/>
              <w:numPr>
                <w:ilvl w:val="1"/>
                <w:numId w:val="35"/>
              </w:numPr>
              <w:spacing w:before="60" w:after="60"/>
              <w:rPr>
                <w:rFonts w:ascii="Calibri" w:eastAsia="Calibri" w:hAnsi="Calibri" w:cs="Calibri"/>
                <w:sz w:val="20"/>
                <w:szCs w:val="20"/>
              </w:rPr>
            </w:pPr>
            <w:r w:rsidRPr="002F1646">
              <w:rPr>
                <w:rFonts w:ascii="Calibri" w:eastAsia="Calibri" w:hAnsi="Calibri" w:cs="Calibri"/>
                <w:sz w:val="20"/>
                <w:szCs w:val="20"/>
              </w:rPr>
              <w:t xml:space="preserve">suitable </w:t>
            </w:r>
            <w:r w:rsidR="00216E0E" w:rsidRPr="002F1646">
              <w:rPr>
                <w:rFonts w:ascii="Calibri" w:eastAsia="Calibri" w:hAnsi="Calibri" w:cs="Calibri"/>
                <w:sz w:val="20"/>
                <w:szCs w:val="20"/>
              </w:rPr>
              <w:t>photographs to</w:t>
            </w:r>
            <w:r w:rsidRPr="002F1646">
              <w:rPr>
                <w:rFonts w:ascii="Calibri" w:eastAsia="Calibri" w:hAnsi="Calibri" w:cs="Calibri"/>
                <w:sz w:val="20"/>
                <w:szCs w:val="20"/>
              </w:rPr>
              <w:t xml:space="preserve"> assist in data collection</w:t>
            </w:r>
          </w:p>
          <w:p w14:paraId="31D7A49E" w14:textId="7A732D94" w:rsidR="002F1646" w:rsidRPr="002F1646" w:rsidRDefault="002F1646" w:rsidP="002F1646">
            <w:pPr>
              <w:pStyle w:val="ListParagraph"/>
              <w:numPr>
                <w:ilvl w:val="1"/>
                <w:numId w:val="35"/>
              </w:numPr>
              <w:spacing w:before="60" w:after="60"/>
              <w:rPr>
                <w:rFonts w:ascii="Calibri" w:eastAsia="Calibri" w:hAnsi="Calibri" w:cs="Calibri"/>
                <w:sz w:val="20"/>
                <w:szCs w:val="20"/>
              </w:rPr>
            </w:pPr>
            <w:r w:rsidRPr="002F1646">
              <w:rPr>
                <w:rFonts w:ascii="Calibri" w:eastAsia="Calibri" w:hAnsi="Calibri" w:cs="Calibri"/>
                <w:sz w:val="20"/>
                <w:szCs w:val="20"/>
              </w:rPr>
              <w:t>appropriate scale diagrams of area</w:t>
            </w:r>
          </w:p>
          <w:p w14:paraId="10736FC7" w14:textId="4D63D774" w:rsidR="004B155C" w:rsidRPr="0053648D" w:rsidRDefault="004B155C" w:rsidP="002F1646">
            <w:pPr>
              <w:pStyle w:val="ListParagraph"/>
              <w:numPr>
                <w:ilvl w:val="0"/>
                <w:numId w:val="35"/>
              </w:numPr>
              <w:spacing w:before="60" w:after="60"/>
              <w:rPr>
                <w:rFonts w:ascii="Calibri" w:eastAsia="Calibri" w:hAnsi="Calibri" w:cs="Calibri"/>
                <w:sz w:val="20"/>
                <w:szCs w:val="20"/>
              </w:rPr>
            </w:pPr>
            <w:r>
              <w:rPr>
                <w:rFonts w:ascii="Calibri" w:eastAsia="Calibri" w:hAnsi="Calibri" w:cs="Calibri"/>
                <w:sz w:val="20"/>
                <w:szCs w:val="20"/>
              </w:rPr>
              <w:t>Ensure data collection methods were appropriate to the site/scenario and legislative requirements</w:t>
            </w:r>
          </w:p>
          <w:p w14:paraId="1BC37951" w14:textId="08DC5F5B" w:rsidR="0053648D" w:rsidRPr="0053648D" w:rsidRDefault="0053648D" w:rsidP="002F1646">
            <w:pPr>
              <w:pStyle w:val="ListParagraph"/>
              <w:numPr>
                <w:ilvl w:val="0"/>
                <w:numId w:val="35"/>
              </w:numPr>
              <w:spacing w:before="60" w:after="60"/>
              <w:rPr>
                <w:rFonts w:ascii="Calibri" w:eastAsia="Calibri" w:hAnsi="Calibri" w:cs="Calibri"/>
                <w:sz w:val="20"/>
                <w:szCs w:val="20"/>
              </w:rPr>
            </w:pPr>
            <w:r w:rsidRPr="0053648D">
              <w:rPr>
                <w:rFonts w:ascii="Calibri" w:eastAsia="Calibri" w:hAnsi="Calibri" w:cs="Calibri"/>
                <w:sz w:val="20"/>
                <w:szCs w:val="20"/>
              </w:rPr>
              <w:t>Maintain WHS risk management protocols</w:t>
            </w:r>
            <w:r w:rsidR="004B155C">
              <w:rPr>
                <w:rFonts w:ascii="Calibri" w:eastAsia="Calibri" w:hAnsi="Calibri" w:cs="Calibri"/>
                <w:sz w:val="20"/>
                <w:szCs w:val="20"/>
              </w:rPr>
              <w:t xml:space="preserve"> and the safety of the team</w:t>
            </w:r>
          </w:p>
          <w:p w14:paraId="1BC4CAED" w14:textId="4AE93252" w:rsidR="0053648D" w:rsidRPr="0053648D" w:rsidRDefault="0053648D" w:rsidP="002F1646">
            <w:pPr>
              <w:pStyle w:val="ListParagraph"/>
              <w:numPr>
                <w:ilvl w:val="0"/>
                <w:numId w:val="35"/>
              </w:numPr>
              <w:spacing w:before="60" w:after="60"/>
              <w:rPr>
                <w:rFonts w:ascii="Calibri" w:eastAsia="Calibri" w:hAnsi="Calibri" w:cs="Calibri"/>
                <w:sz w:val="20"/>
                <w:szCs w:val="20"/>
              </w:rPr>
            </w:pPr>
            <w:r w:rsidRPr="0053648D">
              <w:rPr>
                <w:rFonts w:ascii="Calibri" w:eastAsia="Calibri" w:hAnsi="Calibri" w:cs="Calibri"/>
                <w:sz w:val="20"/>
                <w:szCs w:val="20"/>
              </w:rPr>
              <w:t>Test the initial scope</w:t>
            </w:r>
            <w:r w:rsidR="00216E0E">
              <w:rPr>
                <w:rFonts w:ascii="Calibri" w:eastAsia="Calibri" w:hAnsi="Calibri" w:cs="Calibri"/>
                <w:sz w:val="20"/>
                <w:szCs w:val="20"/>
              </w:rPr>
              <w:t xml:space="preserve"> and objective</w:t>
            </w:r>
            <w:r w:rsidRPr="0053648D">
              <w:rPr>
                <w:rFonts w:ascii="Calibri" w:eastAsia="Calibri" w:hAnsi="Calibri" w:cs="Calibri"/>
                <w:sz w:val="20"/>
                <w:szCs w:val="20"/>
              </w:rPr>
              <w:t xml:space="preserve"> through causal analysis</w:t>
            </w:r>
          </w:p>
          <w:p w14:paraId="7121E650" w14:textId="167104EF" w:rsidR="0053648D" w:rsidRPr="0053648D" w:rsidRDefault="0053648D" w:rsidP="002F1646">
            <w:pPr>
              <w:pStyle w:val="ListParagraph"/>
              <w:numPr>
                <w:ilvl w:val="0"/>
                <w:numId w:val="35"/>
              </w:numPr>
              <w:spacing w:before="60" w:after="60"/>
              <w:rPr>
                <w:rFonts w:ascii="Calibri" w:eastAsia="Calibri" w:hAnsi="Calibri" w:cs="Calibri"/>
                <w:sz w:val="20"/>
                <w:szCs w:val="20"/>
              </w:rPr>
            </w:pPr>
            <w:r w:rsidRPr="0053648D">
              <w:rPr>
                <w:rFonts w:ascii="Calibri" w:eastAsia="Calibri" w:hAnsi="Calibri" w:cs="Calibri"/>
                <w:sz w:val="20"/>
                <w:szCs w:val="20"/>
              </w:rPr>
              <w:t xml:space="preserve">Document relevant stakeholders for consultation </w:t>
            </w:r>
          </w:p>
          <w:p w14:paraId="08D70A70" w14:textId="0C7C3EDD" w:rsidR="0053648D" w:rsidRPr="0053648D" w:rsidRDefault="0053648D" w:rsidP="002F1646">
            <w:pPr>
              <w:pStyle w:val="ListParagraph"/>
              <w:numPr>
                <w:ilvl w:val="0"/>
                <w:numId w:val="35"/>
              </w:numPr>
              <w:spacing w:before="60" w:after="60"/>
              <w:rPr>
                <w:rFonts w:ascii="Calibri" w:eastAsia="Calibri" w:hAnsi="Calibri" w:cs="Calibri"/>
                <w:sz w:val="20"/>
                <w:szCs w:val="20"/>
              </w:rPr>
            </w:pPr>
            <w:r w:rsidRPr="0053648D">
              <w:rPr>
                <w:rFonts w:ascii="Calibri" w:eastAsia="Calibri" w:hAnsi="Calibri" w:cs="Calibri"/>
                <w:sz w:val="20"/>
                <w:szCs w:val="20"/>
              </w:rPr>
              <w:t xml:space="preserve">Review and </w:t>
            </w:r>
            <w:r w:rsidR="002F1646">
              <w:rPr>
                <w:rFonts w:ascii="Calibri" w:eastAsia="Calibri" w:hAnsi="Calibri" w:cs="Calibri"/>
                <w:sz w:val="20"/>
                <w:szCs w:val="20"/>
              </w:rPr>
              <w:t>communicate</w:t>
            </w:r>
            <w:r w:rsidR="00216E0E">
              <w:rPr>
                <w:rFonts w:ascii="Calibri" w:eastAsia="Calibri" w:hAnsi="Calibri" w:cs="Calibri"/>
                <w:sz w:val="20"/>
                <w:szCs w:val="20"/>
              </w:rPr>
              <w:t xml:space="preserve"> the</w:t>
            </w:r>
            <w:r w:rsidRPr="0053648D">
              <w:rPr>
                <w:rFonts w:ascii="Calibri" w:eastAsia="Calibri" w:hAnsi="Calibri" w:cs="Calibri"/>
                <w:sz w:val="20"/>
                <w:szCs w:val="20"/>
              </w:rPr>
              <w:t xml:space="preserve"> plan in writing and verbally with the assessor</w:t>
            </w:r>
          </w:p>
          <w:p w14:paraId="031FFBEA" w14:textId="644DE7DC" w:rsidR="0053648D" w:rsidRDefault="0053648D" w:rsidP="00FE3905">
            <w:pPr>
              <w:spacing w:before="60" w:after="60"/>
              <w:rPr>
                <w:rFonts w:ascii="Calibri" w:eastAsia="Calibri" w:hAnsi="Calibri" w:cs="Calibri"/>
                <w:sz w:val="20"/>
                <w:szCs w:val="20"/>
              </w:rPr>
            </w:pPr>
          </w:p>
        </w:tc>
        <w:tc>
          <w:tcPr>
            <w:tcW w:w="1154" w:type="dxa"/>
            <w:tcBorders>
              <w:top w:val="single" w:sz="4" w:space="0" w:color="000000"/>
              <w:left w:val="single" w:sz="4" w:space="0" w:color="000000"/>
              <w:bottom w:val="single" w:sz="4" w:space="0" w:color="000000"/>
              <w:right w:val="single" w:sz="4" w:space="0" w:color="000000"/>
            </w:tcBorders>
            <w:vAlign w:val="center"/>
          </w:tcPr>
          <w:p w14:paraId="7D1003D1" w14:textId="77777777" w:rsidR="009B3629" w:rsidRDefault="009B3629" w:rsidP="00FE3905">
            <w:pPr>
              <w:spacing w:before="60" w:after="60"/>
              <w:jc w:val="center"/>
              <w:rPr>
                <w:rFonts w:ascii="Calibri" w:eastAsia="Calibri" w:hAnsi="Calibri" w:cs="Calibri"/>
                <w:sz w:val="20"/>
                <w:szCs w:val="20"/>
              </w:rPr>
            </w:pPr>
            <w:r>
              <w:rPr>
                <w:rFonts w:ascii="Calibri" w:eastAsia="Calibri" w:hAnsi="Calibri" w:cs="Calibri"/>
                <w:sz w:val="20"/>
                <w:szCs w:val="20"/>
              </w:rPr>
              <w:t xml:space="preserve">Y  </w:t>
            </w:r>
            <w:sdt>
              <w:sdtPr>
                <w:tag w:val="goog_rdk_48"/>
                <w:id w:val="681714789"/>
              </w:sdtPr>
              <w:sdtContent>
                <w:r>
                  <w:rPr>
                    <w:rFonts w:ascii="Arial Unicode MS" w:eastAsia="Arial Unicode MS" w:hAnsi="Arial Unicode MS" w:cs="Arial Unicode MS"/>
                    <w:sz w:val="20"/>
                    <w:szCs w:val="20"/>
                  </w:rPr>
                  <w:t>☐</w:t>
                </w:r>
              </w:sdtContent>
            </w:sdt>
          </w:p>
        </w:tc>
        <w:tc>
          <w:tcPr>
            <w:tcW w:w="1969" w:type="dxa"/>
            <w:tcBorders>
              <w:top w:val="single" w:sz="4" w:space="0" w:color="000000"/>
              <w:left w:val="single" w:sz="4" w:space="0" w:color="000000"/>
              <w:bottom w:val="single" w:sz="4" w:space="0" w:color="000000"/>
              <w:right w:val="single" w:sz="4" w:space="0" w:color="000000"/>
            </w:tcBorders>
            <w:vAlign w:val="center"/>
          </w:tcPr>
          <w:p w14:paraId="6A6F5187" w14:textId="77777777" w:rsidR="009B3629" w:rsidRDefault="009B3629" w:rsidP="00FE3905">
            <w:pPr>
              <w:spacing w:before="60" w:after="60"/>
              <w:rPr>
                <w:rFonts w:ascii="Calibri" w:eastAsia="Calibri" w:hAnsi="Calibri" w:cs="Calibri"/>
                <w:sz w:val="20"/>
                <w:szCs w:val="20"/>
              </w:rPr>
            </w:pPr>
          </w:p>
        </w:tc>
      </w:tr>
      <w:tr w:rsidR="009B3629" w14:paraId="28C42B13" w14:textId="77777777" w:rsidTr="00FE3905">
        <w:trPr>
          <w:trHeight w:val="630"/>
        </w:trPr>
        <w:tc>
          <w:tcPr>
            <w:tcW w:w="421" w:type="dxa"/>
            <w:tcBorders>
              <w:top w:val="single" w:sz="4" w:space="0" w:color="000000"/>
              <w:left w:val="single" w:sz="4" w:space="0" w:color="000000"/>
              <w:bottom w:val="single" w:sz="4" w:space="0" w:color="000000"/>
              <w:right w:val="single" w:sz="4" w:space="0" w:color="000000"/>
            </w:tcBorders>
            <w:vAlign w:val="center"/>
          </w:tcPr>
          <w:p w14:paraId="0F5B8165" w14:textId="77777777" w:rsidR="009B3629" w:rsidRDefault="009B3629" w:rsidP="00FE3905">
            <w:pPr>
              <w:spacing w:before="60" w:after="60"/>
              <w:rPr>
                <w:rFonts w:ascii="Calibri" w:eastAsia="Calibri" w:hAnsi="Calibri" w:cs="Calibri"/>
                <w:sz w:val="20"/>
                <w:szCs w:val="20"/>
              </w:rPr>
            </w:pPr>
            <w:r>
              <w:rPr>
                <w:rFonts w:ascii="Calibri" w:eastAsia="Calibri" w:hAnsi="Calibri" w:cs="Calibri"/>
                <w:sz w:val="20"/>
                <w:szCs w:val="20"/>
              </w:rPr>
              <w:t>3</w:t>
            </w:r>
          </w:p>
        </w:tc>
        <w:tc>
          <w:tcPr>
            <w:tcW w:w="6084" w:type="dxa"/>
            <w:tcBorders>
              <w:top w:val="single" w:sz="4" w:space="0" w:color="000000"/>
              <w:left w:val="single" w:sz="4" w:space="0" w:color="000000"/>
              <w:bottom w:val="single" w:sz="4" w:space="0" w:color="000000"/>
              <w:right w:val="single" w:sz="4" w:space="0" w:color="000000"/>
            </w:tcBorders>
          </w:tcPr>
          <w:p w14:paraId="447FC7B3" w14:textId="3C4B4404" w:rsidR="009B3629" w:rsidRDefault="004B155C" w:rsidP="00FE3905">
            <w:pPr>
              <w:spacing w:before="60" w:after="60"/>
              <w:rPr>
                <w:rFonts w:ascii="Calibri" w:eastAsia="Calibri" w:hAnsi="Calibri" w:cs="Calibri"/>
                <w:sz w:val="20"/>
                <w:szCs w:val="20"/>
              </w:rPr>
            </w:pPr>
            <w:r>
              <w:rPr>
                <w:rFonts w:ascii="Calibri" w:eastAsia="Calibri" w:hAnsi="Calibri" w:cs="Calibri"/>
                <w:sz w:val="20"/>
                <w:szCs w:val="20"/>
              </w:rPr>
              <w:t xml:space="preserve">Maintain site security and integrity of information collected </w:t>
            </w:r>
          </w:p>
        </w:tc>
        <w:tc>
          <w:tcPr>
            <w:tcW w:w="1154" w:type="dxa"/>
            <w:tcBorders>
              <w:top w:val="single" w:sz="4" w:space="0" w:color="000000"/>
              <w:left w:val="single" w:sz="4" w:space="0" w:color="000000"/>
              <w:bottom w:val="single" w:sz="4" w:space="0" w:color="000000"/>
              <w:right w:val="single" w:sz="4" w:space="0" w:color="000000"/>
            </w:tcBorders>
            <w:vAlign w:val="center"/>
          </w:tcPr>
          <w:p w14:paraId="751CE6DB" w14:textId="77777777" w:rsidR="009B3629" w:rsidRDefault="009B3629" w:rsidP="00FE3905">
            <w:pPr>
              <w:spacing w:before="60" w:after="60"/>
              <w:jc w:val="center"/>
              <w:rPr>
                <w:rFonts w:ascii="Calibri" w:eastAsia="Calibri" w:hAnsi="Calibri" w:cs="Calibri"/>
                <w:sz w:val="20"/>
                <w:szCs w:val="20"/>
              </w:rPr>
            </w:pPr>
            <w:r>
              <w:rPr>
                <w:rFonts w:ascii="Calibri" w:eastAsia="Calibri" w:hAnsi="Calibri" w:cs="Calibri"/>
                <w:sz w:val="20"/>
                <w:szCs w:val="20"/>
              </w:rPr>
              <w:t xml:space="preserve">Y  </w:t>
            </w:r>
            <w:r>
              <w:rPr>
                <w:rFonts w:ascii="MS Gothic" w:eastAsia="MS Gothic" w:hAnsi="MS Gothic" w:cs="MS Gothic"/>
                <w:sz w:val="20"/>
                <w:szCs w:val="20"/>
              </w:rPr>
              <w:t>☐</w:t>
            </w:r>
          </w:p>
        </w:tc>
        <w:tc>
          <w:tcPr>
            <w:tcW w:w="1969" w:type="dxa"/>
            <w:tcBorders>
              <w:top w:val="single" w:sz="4" w:space="0" w:color="000000"/>
              <w:left w:val="single" w:sz="4" w:space="0" w:color="000000"/>
              <w:bottom w:val="single" w:sz="4" w:space="0" w:color="000000"/>
              <w:right w:val="single" w:sz="4" w:space="0" w:color="000000"/>
            </w:tcBorders>
            <w:vAlign w:val="center"/>
          </w:tcPr>
          <w:p w14:paraId="70D14EAD" w14:textId="77777777" w:rsidR="009B3629" w:rsidRDefault="009B3629" w:rsidP="00FE3905">
            <w:pPr>
              <w:spacing w:before="60" w:after="60"/>
              <w:rPr>
                <w:rFonts w:ascii="Calibri" w:eastAsia="Calibri" w:hAnsi="Calibri" w:cs="Calibri"/>
                <w:sz w:val="20"/>
                <w:szCs w:val="20"/>
              </w:rPr>
            </w:pPr>
          </w:p>
        </w:tc>
      </w:tr>
      <w:tr w:rsidR="009F7D2C" w14:paraId="0B93BFE4" w14:textId="77777777" w:rsidTr="00FE3905">
        <w:trPr>
          <w:trHeight w:val="630"/>
        </w:trPr>
        <w:tc>
          <w:tcPr>
            <w:tcW w:w="421" w:type="dxa"/>
            <w:tcBorders>
              <w:top w:val="single" w:sz="4" w:space="0" w:color="000000"/>
              <w:left w:val="single" w:sz="4" w:space="0" w:color="000000"/>
              <w:bottom w:val="single" w:sz="4" w:space="0" w:color="000000"/>
              <w:right w:val="single" w:sz="4" w:space="0" w:color="000000"/>
            </w:tcBorders>
            <w:vAlign w:val="center"/>
          </w:tcPr>
          <w:p w14:paraId="4DB57969" w14:textId="3909A718" w:rsidR="009F7D2C" w:rsidRDefault="00216E0E" w:rsidP="00FE3905">
            <w:pPr>
              <w:spacing w:before="60" w:after="60"/>
              <w:rPr>
                <w:rFonts w:ascii="Calibri" w:eastAsia="Calibri" w:hAnsi="Calibri" w:cs="Calibri"/>
                <w:sz w:val="20"/>
                <w:szCs w:val="20"/>
              </w:rPr>
            </w:pPr>
            <w:r>
              <w:rPr>
                <w:rFonts w:ascii="Calibri" w:eastAsia="Calibri" w:hAnsi="Calibri" w:cs="Calibri"/>
                <w:sz w:val="20"/>
                <w:szCs w:val="20"/>
              </w:rPr>
              <w:t>4</w:t>
            </w:r>
          </w:p>
        </w:tc>
        <w:tc>
          <w:tcPr>
            <w:tcW w:w="6084" w:type="dxa"/>
            <w:tcBorders>
              <w:top w:val="single" w:sz="4" w:space="0" w:color="000000"/>
              <w:left w:val="single" w:sz="4" w:space="0" w:color="000000"/>
              <w:bottom w:val="single" w:sz="4" w:space="0" w:color="000000"/>
              <w:right w:val="single" w:sz="4" w:space="0" w:color="000000"/>
            </w:tcBorders>
          </w:tcPr>
          <w:p w14:paraId="45FF8A02" w14:textId="44E464CE" w:rsidR="009F7D2C" w:rsidRDefault="009F7D2C" w:rsidP="00FE3905">
            <w:pPr>
              <w:spacing w:before="60" w:after="60"/>
              <w:rPr>
                <w:rFonts w:ascii="Calibri" w:eastAsia="Calibri" w:hAnsi="Calibri" w:cs="Calibri"/>
                <w:sz w:val="20"/>
                <w:szCs w:val="20"/>
              </w:rPr>
            </w:pPr>
            <w:r>
              <w:rPr>
                <w:rFonts w:ascii="Calibri" w:eastAsia="Calibri" w:hAnsi="Calibri" w:cs="Calibri"/>
                <w:sz w:val="20"/>
                <w:szCs w:val="20"/>
              </w:rPr>
              <w:t xml:space="preserve">Identify if the incident was a legislative notifiable incident and advised on reporting process </w:t>
            </w:r>
          </w:p>
        </w:tc>
        <w:tc>
          <w:tcPr>
            <w:tcW w:w="1154" w:type="dxa"/>
            <w:tcBorders>
              <w:top w:val="single" w:sz="4" w:space="0" w:color="000000"/>
              <w:left w:val="single" w:sz="4" w:space="0" w:color="000000"/>
              <w:bottom w:val="single" w:sz="4" w:space="0" w:color="000000"/>
              <w:right w:val="single" w:sz="4" w:space="0" w:color="000000"/>
            </w:tcBorders>
            <w:vAlign w:val="center"/>
          </w:tcPr>
          <w:p w14:paraId="775E58E6" w14:textId="0DF1C91D" w:rsidR="009F7D2C" w:rsidRDefault="00216E0E" w:rsidP="00FE3905">
            <w:pPr>
              <w:spacing w:before="60" w:after="60"/>
              <w:jc w:val="center"/>
              <w:rPr>
                <w:rFonts w:ascii="Calibri" w:eastAsia="Calibri" w:hAnsi="Calibri" w:cs="Calibri"/>
                <w:sz w:val="20"/>
                <w:szCs w:val="20"/>
              </w:rPr>
            </w:pPr>
            <w:r>
              <w:rPr>
                <w:rFonts w:ascii="Calibri" w:eastAsia="Calibri" w:hAnsi="Calibri" w:cs="Calibri"/>
                <w:sz w:val="20"/>
                <w:szCs w:val="20"/>
              </w:rPr>
              <w:t xml:space="preserve">Y  </w:t>
            </w:r>
            <w:sdt>
              <w:sdtPr>
                <w:tag w:val="goog_rdk_56"/>
                <w:id w:val="984122520"/>
              </w:sdtPr>
              <w:sdtContent>
                <w:r>
                  <w:rPr>
                    <w:rFonts w:ascii="Segoe UI Symbol" w:eastAsia="Arial Unicode MS" w:hAnsi="Segoe UI Symbol" w:cs="Segoe UI Symbol"/>
                    <w:sz w:val="20"/>
                    <w:szCs w:val="20"/>
                  </w:rPr>
                  <w:t>☐</w:t>
                </w:r>
              </w:sdtContent>
            </w:sdt>
          </w:p>
        </w:tc>
        <w:tc>
          <w:tcPr>
            <w:tcW w:w="1969" w:type="dxa"/>
            <w:tcBorders>
              <w:top w:val="single" w:sz="4" w:space="0" w:color="000000"/>
              <w:left w:val="single" w:sz="4" w:space="0" w:color="000000"/>
              <w:bottom w:val="single" w:sz="4" w:space="0" w:color="000000"/>
              <w:right w:val="single" w:sz="4" w:space="0" w:color="000000"/>
            </w:tcBorders>
            <w:vAlign w:val="center"/>
          </w:tcPr>
          <w:p w14:paraId="79855827" w14:textId="77777777" w:rsidR="009F7D2C" w:rsidRDefault="009F7D2C" w:rsidP="00FE3905">
            <w:pPr>
              <w:spacing w:before="60" w:after="60"/>
              <w:rPr>
                <w:rFonts w:ascii="Calibri" w:eastAsia="Calibri" w:hAnsi="Calibri" w:cs="Calibri"/>
                <w:sz w:val="20"/>
                <w:szCs w:val="20"/>
              </w:rPr>
            </w:pPr>
          </w:p>
        </w:tc>
      </w:tr>
      <w:tr w:rsidR="009F7D2C" w14:paraId="1B006E3B" w14:textId="77777777" w:rsidTr="00FE3905">
        <w:trPr>
          <w:trHeight w:val="630"/>
        </w:trPr>
        <w:tc>
          <w:tcPr>
            <w:tcW w:w="421" w:type="dxa"/>
            <w:tcBorders>
              <w:top w:val="single" w:sz="4" w:space="0" w:color="000000"/>
              <w:left w:val="single" w:sz="4" w:space="0" w:color="000000"/>
              <w:bottom w:val="single" w:sz="4" w:space="0" w:color="000000"/>
              <w:right w:val="single" w:sz="4" w:space="0" w:color="000000"/>
            </w:tcBorders>
            <w:vAlign w:val="center"/>
          </w:tcPr>
          <w:p w14:paraId="0FE3019B" w14:textId="425C0BA6" w:rsidR="009F7D2C" w:rsidRDefault="00216E0E" w:rsidP="00FE3905">
            <w:pPr>
              <w:spacing w:before="60" w:after="60"/>
              <w:rPr>
                <w:rFonts w:ascii="Calibri" w:eastAsia="Calibri" w:hAnsi="Calibri" w:cs="Calibri"/>
                <w:sz w:val="20"/>
                <w:szCs w:val="20"/>
              </w:rPr>
            </w:pPr>
            <w:r>
              <w:rPr>
                <w:rFonts w:ascii="Calibri" w:eastAsia="Calibri" w:hAnsi="Calibri" w:cs="Calibri"/>
                <w:sz w:val="20"/>
                <w:szCs w:val="20"/>
              </w:rPr>
              <w:t>5</w:t>
            </w:r>
          </w:p>
        </w:tc>
        <w:tc>
          <w:tcPr>
            <w:tcW w:w="6084" w:type="dxa"/>
            <w:tcBorders>
              <w:top w:val="single" w:sz="4" w:space="0" w:color="000000"/>
              <w:left w:val="single" w:sz="4" w:space="0" w:color="000000"/>
              <w:bottom w:val="single" w:sz="4" w:space="0" w:color="000000"/>
              <w:right w:val="single" w:sz="4" w:space="0" w:color="000000"/>
            </w:tcBorders>
          </w:tcPr>
          <w:p w14:paraId="12C15859" w14:textId="7E9117E5" w:rsidR="009F7D2C" w:rsidRDefault="009F7D2C" w:rsidP="00FE3905">
            <w:pPr>
              <w:spacing w:before="60" w:after="60"/>
              <w:rPr>
                <w:rFonts w:ascii="Calibri" w:eastAsia="Calibri" w:hAnsi="Calibri" w:cs="Calibri"/>
                <w:sz w:val="20"/>
                <w:szCs w:val="20"/>
              </w:rPr>
            </w:pPr>
            <w:r>
              <w:rPr>
                <w:rFonts w:ascii="Calibri" w:eastAsia="Calibri" w:hAnsi="Calibri" w:cs="Calibri"/>
                <w:sz w:val="20"/>
                <w:szCs w:val="20"/>
              </w:rPr>
              <w:t>Provide suitable assistance to those involved based on own skills through identify</w:t>
            </w:r>
            <w:r w:rsidR="00603376">
              <w:rPr>
                <w:rFonts w:ascii="Calibri" w:eastAsia="Calibri" w:hAnsi="Calibri" w:cs="Calibri"/>
                <w:sz w:val="20"/>
                <w:szCs w:val="20"/>
              </w:rPr>
              <w:t>ing</w:t>
            </w:r>
            <w:r>
              <w:rPr>
                <w:rFonts w:ascii="Calibri" w:eastAsia="Calibri" w:hAnsi="Calibri" w:cs="Calibri"/>
                <w:sz w:val="20"/>
                <w:szCs w:val="20"/>
              </w:rPr>
              <w:t xml:space="preserve"> suitable first aid and care</w:t>
            </w:r>
          </w:p>
        </w:tc>
        <w:tc>
          <w:tcPr>
            <w:tcW w:w="1154" w:type="dxa"/>
            <w:tcBorders>
              <w:top w:val="single" w:sz="4" w:space="0" w:color="000000"/>
              <w:left w:val="single" w:sz="4" w:space="0" w:color="000000"/>
              <w:bottom w:val="single" w:sz="4" w:space="0" w:color="000000"/>
              <w:right w:val="single" w:sz="4" w:space="0" w:color="000000"/>
            </w:tcBorders>
            <w:vAlign w:val="center"/>
          </w:tcPr>
          <w:p w14:paraId="1E671B49" w14:textId="13180926" w:rsidR="009F7D2C" w:rsidRDefault="00216E0E" w:rsidP="00FE3905">
            <w:pPr>
              <w:spacing w:before="60" w:after="60"/>
              <w:jc w:val="center"/>
              <w:rPr>
                <w:rFonts w:ascii="Calibri" w:eastAsia="Calibri" w:hAnsi="Calibri" w:cs="Calibri"/>
                <w:sz w:val="20"/>
                <w:szCs w:val="20"/>
              </w:rPr>
            </w:pPr>
            <w:r>
              <w:rPr>
                <w:rFonts w:ascii="Calibri" w:eastAsia="Calibri" w:hAnsi="Calibri" w:cs="Calibri"/>
                <w:sz w:val="20"/>
                <w:szCs w:val="20"/>
              </w:rPr>
              <w:t xml:space="preserve">Y  </w:t>
            </w:r>
            <w:sdt>
              <w:sdtPr>
                <w:tag w:val="goog_rdk_56"/>
                <w:id w:val="528073745"/>
              </w:sdtPr>
              <w:sdtContent>
                <w:r>
                  <w:rPr>
                    <w:rFonts w:ascii="Segoe UI Symbol" w:eastAsia="Arial Unicode MS" w:hAnsi="Segoe UI Symbol" w:cs="Segoe UI Symbol"/>
                    <w:sz w:val="20"/>
                    <w:szCs w:val="20"/>
                  </w:rPr>
                  <w:t>☐</w:t>
                </w:r>
              </w:sdtContent>
            </w:sdt>
          </w:p>
        </w:tc>
        <w:tc>
          <w:tcPr>
            <w:tcW w:w="1969" w:type="dxa"/>
            <w:tcBorders>
              <w:top w:val="single" w:sz="4" w:space="0" w:color="000000"/>
              <w:left w:val="single" w:sz="4" w:space="0" w:color="000000"/>
              <w:bottom w:val="single" w:sz="4" w:space="0" w:color="000000"/>
              <w:right w:val="single" w:sz="4" w:space="0" w:color="000000"/>
            </w:tcBorders>
            <w:vAlign w:val="center"/>
          </w:tcPr>
          <w:p w14:paraId="748E87E6" w14:textId="77777777" w:rsidR="009F7D2C" w:rsidRDefault="009F7D2C" w:rsidP="00FE3905">
            <w:pPr>
              <w:spacing w:before="60" w:after="60"/>
              <w:rPr>
                <w:rFonts w:ascii="Calibri" w:eastAsia="Calibri" w:hAnsi="Calibri" w:cs="Calibri"/>
                <w:sz w:val="20"/>
                <w:szCs w:val="20"/>
              </w:rPr>
            </w:pPr>
          </w:p>
        </w:tc>
      </w:tr>
      <w:tr w:rsidR="009B3629" w14:paraId="22EEC95A" w14:textId="77777777" w:rsidTr="00FE3905">
        <w:trPr>
          <w:trHeight w:val="630"/>
        </w:trPr>
        <w:tc>
          <w:tcPr>
            <w:tcW w:w="421" w:type="dxa"/>
            <w:tcBorders>
              <w:top w:val="single" w:sz="4" w:space="0" w:color="000000"/>
              <w:left w:val="single" w:sz="4" w:space="0" w:color="000000"/>
              <w:bottom w:val="single" w:sz="4" w:space="0" w:color="000000"/>
              <w:right w:val="single" w:sz="4" w:space="0" w:color="000000"/>
            </w:tcBorders>
            <w:vAlign w:val="center"/>
          </w:tcPr>
          <w:p w14:paraId="08B544DB" w14:textId="56EE7948" w:rsidR="009B3629" w:rsidRDefault="00216E0E" w:rsidP="00FE3905">
            <w:pPr>
              <w:spacing w:before="60" w:after="60"/>
              <w:rPr>
                <w:rFonts w:ascii="Calibri" w:eastAsia="Calibri" w:hAnsi="Calibri" w:cs="Calibri"/>
                <w:sz w:val="20"/>
                <w:szCs w:val="20"/>
              </w:rPr>
            </w:pPr>
            <w:r>
              <w:rPr>
                <w:rFonts w:ascii="Calibri" w:eastAsia="Calibri" w:hAnsi="Calibri" w:cs="Calibri"/>
                <w:sz w:val="20"/>
                <w:szCs w:val="20"/>
              </w:rPr>
              <w:t>6</w:t>
            </w:r>
          </w:p>
        </w:tc>
        <w:tc>
          <w:tcPr>
            <w:tcW w:w="6084" w:type="dxa"/>
            <w:tcBorders>
              <w:top w:val="single" w:sz="4" w:space="0" w:color="000000"/>
              <w:left w:val="single" w:sz="4" w:space="0" w:color="000000"/>
              <w:bottom w:val="single" w:sz="4" w:space="0" w:color="000000"/>
              <w:right w:val="single" w:sz="4" w:space="0" w:color="000000"/>
            </w:tcBorders>
          </w:tcPr>
          <w:p w14:paraId="2D1F4DF1" w14:textId="7843ED3A" w:rsidR="009B3629" w:rsidRDefault="004B155C" w:rsidP="00FE3905">
            <w:pPr>
              <w:spacing w:before="60" w:after="60"/>
              <w:rPr>
                <w:rFonts w:ascii="Calibri" w:eastAsia="Calibri" w:hAnsi="Calibri" w:cs="Calibri"/>
                <w:sz w:val="20"/>
                <w:szCs w:val="20"/>
              </w:rPr>
            </w:pPr>
            <w:r>
              <w:rPr>
                <w:rFonts w:ascii="Calibri" w:eastAsia="Calibri" w:hAnsi="Calibri" w:cs="Calibri"/>
                <w:sz w:val="20"/>
                <w:szCs w:val="20"/>
              </w:rPr>
              <w:t xml:space="preserve">Collect, test and organise data using elements from the ICAM methodology </w:t>
            </w:r>
            <w:r w:rsidR="009B3629">
              <w:rPr>
                <w:rFonts w:ascii="Calibri" w:eastAsia="Calibri" w:hAnsi="Calibri" w:cs="Calibri"/>
                <w:sz w:val="20"/>
                <w:szCs w:val="20"/>
              </w:rPr>
              <w:t xml:space="preserve">  </w:t>
            </w:r>
          </w:p>
        </w:tc>
        <w:tc>
          <w:tcPr>
            <w:tcW w:w="1154" w:type="dxa"/>
            <w:tcBorders>
              <w:top w:val="single" w:sz="4" w:space="0" w:color="000000"/>
              <w:left w:val="single" w:sz="4" w:space="0" w:color="000000"/>
              <w:bottom w:val="single" w:sz="4" w:space="0" w:color="000000"/>
              <w:right w:val="single" w:sz="4" w:space="0" w:color="000000"/>
            </w:tcBorders>
          </w:tcPr>
          <w:p w14:paraId="24FDDBDD" w14:textId="77777777" w:rsidR="009B3629" w:rsidRDefault="009B3629" w:rsidP="00FE3905">
            <w:pPr>
              <w:spacing w:before="60" w:after="60"/>
              <w:jc w:val="center"/>
              <w:rPr>
                <w:rFonts w:ascii="Calibri" w:eastAsia="Calibri" w:hAnsi="Calibri" w:cs="Calibri"/>
                <w:sz w:val="20"/>
                <w:szCs w:val="20"/>
              </w:rPr>
            </w:pPr>
            <w:r>
              <w:rPr>
                <w:rFonts w:ascii="Calibri" w:eastAsia="Calibri" w:hAnsi="Calibri" w:cs="Calibri"/>
                <w:sz w:val="20"/>
                <w:szCs w:val="20"/>
              </w:rPr>
              <w:t xml:space="preserve">Y  </w:t>
            </w:r>
            <w:sdt>
              <w:sdtPr>
                <w:tag w:val="goog_rdk_49"/>
                <w:id w:val="-1764286980"/>
              </w:sdtPr>
              <w:sdtContent>
                <w:r>
                  <w:rPr>
                    <w:rFonts w:ascii="Arial Unicode MS" w:eastAsia="Arial Unicode MS" w:hAnsi="Arial Unicode MS" w:cs="Arial Unicode MS"/>
                    <w:sz w:val="20"/>
                    <w:szCs w:val="20"/>
                  </w:rPr>
                  <w:t>☐</w:t>
                </w:r>
              </w:sdtContent>
            </w:sdt>
          </w:p>
        </w:tc>
        <w:tc>
          <w:tcPr>
            <w:tcW w:w="1969" w:type="dxa"/>
            <w:tcBorders>
              <w:top w:val="single" w:sz="4" w:space="0" w:color="000000"/>
              <w:left w:val="single" w:sz="4" w:space="0" w:color="000000"/>
              <w:bottom w:val="single" w:sz="4" w:space="0" w:color="000000"/>
              <w:right w:val="single" w:sz="4" w:space="0" w:color="000000"/>
            </w:tcBorders>
            <w:vAlign w:val="center"/>
          </w:tcPr>
          <w:p w14:paraId="39E86170" w14:textId="77777777" w:rsidR="009B3629" w:rsidRDefault="009B3629" w:rsidP="00FE3905">
            <w:pPr>
              <w:spacing w:before="60" w:after="60"/>
              <w:rPr>
                <w:rFonts w:ascii="Calibri" w:eastAsia="Calibri" w:hAnsi="Calibri" w:cs="Calibri"/>
                <w:sz w:val="20"/>
                <w:szCs w:val="20"/>
              </w:rPr>
            </w:pPr>
          </w:p>
        </w:tc>
      </w:tr>
      <w:tr w:rsidR="009B3629" w14:paraId="1F2CACAE" w14:textId="77777777" w:rsidTr="00FE3905">
        <w:trPr>
          <w:trHeight w:val="630"/>
        </w:trPr>
        <w:tc>
          <w:tcPr>
            <w:tcW w:w="421" w:type="dxa"/>
            <w:tcBorders>
              <w:top w:val="single" w:sz="4" w:space="0" w:color="000000"/>
              <w:left w:val="single" w:sz="4" w:space="0" w:color="000000"/>
              <w:bottom w:val="single" w:sz="4" w:space="0" w:color="000000"/>
              <w:right w:val="single" w:sz="4" w:space="0" w:color="000000"/>
            </w:tcBorders>
            <w:vAlign w:val="center"/>
          </w:tcPr>
          <w:p w14:paraId="3DAF35FF" w14:textId="0EA3E842" w:rsidR="009B3629" w:rsidRDefault="00216E0E" w:rsidP="00FE3905">
            <w:pPr>
              <w:spacing w:before="60" w:after="60"/>
              <w:rPr>
                <w:rFonts w:ascii="Calibri" w:eastAsia="Calibri" w:hAnsi="Calibri" w:cs="Calibri"/>
                <w:sz w:val="20"/>
                <w:szCs w:val="20"/>
              </w:rPr>
            </w:pPr>
            <w:r>
              <w:rPr>
                <w:rFonts w:ascii="Calibri" w:eastAsia="Calibri" w:hAnsi="Calibri" w:cs="Calibri"/>
                <w:sz w:val="20"/>
                <w:szCs w:val="20"/>
              </w:rPr>
              <w:t>7</w:t>
            </w:r>
          </w:p>
        </w:tc>
        <w:tc>
          <w:tcPr>
            <w:tcW w:w="6084" w:type="dxa"/>
            <w:tcBorders>
              <w:top w:val="single" w:sz="4" w:space="0" w:color="000000"/>
              <w:left w:val="single" w:sz="4" w:space="0" w:color="000000"/>
              <w:bottom w:val="single" w:sz="4" w:space="0" w:color="000000"/>
              <w:right w:val="single" w:sz="4" w:space="0" w:color="000000"/>
            </w:tcBorders>
          </w:tcPr>
          <w:p w14:paraId="05B7493D" w14:textId="5C86FC90" w:rsidR="009B3629" w:rsidRDefault="004B155C" w:rsidP="00FE3905">
            <w:pPr>
              <w:spacing w:before="60" w:after="60"/>
              <w:rPr>
                <w:rFonts w:ascii="Calibri" w:eastAsia="Calibri" w:hAnsi="Calibri" w:cs="Calibri"/>
                <w:sz w:val="20"/>
                <w:szCs w:val="20"/>
              </w:rPr>
            </w:pPr>
            <w:r>
              <w:rPr>
                <w:rFonts w:ascii="Calibri" w:eastAsia="Calibri" w:hAnsi="Calibri" w:cs="Calibri"/>
                <w:sz w:val="20"/>
                <w:szCs w:val="20"/>
              </w:rPr>
              <w:t>Ident</w:t>
            </w:r>
            <w:r w:rsidR="009F7D2C">
              <w:rPr>
                <w:rFonts w:ascii="Calibri" w:eastAsia="Calibri" w:hAnsi="Calibri" w:cs="Calibri"/>
                <w:sz w:val="20"/>
                <w:szCs w:val="20"/>
              </w:rPr>
              <w:t>ify and accessed if needed</w:t>
            </w:r>
            <w:r>
              <w:rPr>
                <w:rFonts w:ascii="Calibri" w:eastAsia="Calibri" w:hAnsi="Calibri" w:cs="Calibri"/>
                <w:sz w:val="20"/>
                <w:szCs w:val="20"/>
              </w:rPr>
              <w:t xml:space="preserve"> other research that </w:t>
            </w:r>
            <w:r w:rsidR="009F7D2C">
              <w:rPr>
                <w:rFonts w:ascii="Calibri" w:eastAsia="Calibri" w:hAnsi="Calibri" w:cs="Calibri"/>
                <w:sz w:val="20"/>
                <w:szCs w:val="20"/>
              </w:rPr>
              <w:t xml:space="preserve">was or </w:t>
            </w:r>
            <w:r>
              <w:rPr>
                <w:rFonts w:ascii="Calibri" w:eastAsia="Calibri" w:hAnsi="Calibri" w:cs="Calibri"/>
                <w:sz w:val="20"/>
                <w:szCs w:val="20"/>
              </w:rPr>
              <w:t xml:space="preserve">may have been needed </w:t>
            </w:r>
          </w:p>
        </w:tc>
        <w:tc>
          <w:tcPr>
            <w:tcW w:w="1154" w:type="dxa"/>
            <w:tcBorders>
              <w:top w:val="single" w:sz="4" w:space="0" w:color="000000"/>
              <w:left w:val="single" w:sz="4" w:space="0" w:color="000000"/>
              <w:bottom w:val="single" w:sz="4" w:space="0" w:color="000000"/>
              <w:right w:val="single" w:sz="4" w:space="0" w:color="000000"/>
            </w:tcBorders>
          </w:tcPr>
          <w:p w14:paraId="63815537" w14:textId="77777777" w:rsidR="009B3629" w:rsidRDefault="009B3629" w:rsidP="00FE3905">
            <w:pPr>
              <w:spacing w:before="60" w:after="60"/>
              <w:jc w:val="center"/>
              <w:rPr>
                <w:rFonts w:ascii="Calibri" w:eastAsia="Calibri" w:hAnsi="Calibri" w:cs="Calibri"/>
                <w:sz w:val="20"/>
                <w:szCs w:val="20"/>
              </w:rPr>
            </w:pPr>
            <w:r>
              <w:rPr>
                <w:rFonts w:ascii="Calibri" w:eastAsia="Calibri" w:hAnsi="Calibri" w:cs="Calibri"/>
                <w:sz w:val="20"/>
                <w:szCs w:val="20"/>
              </w:rPr>
              <w:t xml:space="preserve">Y  </w:t>
            </w:r>
            <w:sdt>
              <w:sdtPr>
                <w:tag w:val="goog_rdk_50"/>
                <w:id w:val="-2024089869"/>
              </w:sdtPr>
              <w:sdtContent>
                <w:r>
                  <w:rPr>
                    <w:rFonts w:ascii="Arial Unicode MS" w:eastAsia="Arial Unicode MS" w:hAnsi="Arial Unicode MS" w:cs="Arial Unicode MS"/>
                    <w:sz w:val="20"/>
                    <w:szCs w:val="20"/>
                  </w:rPr>
                  <w:t>☐</w:t>
                </w:r>
              </w:sdtContent>
            </w:sdt>
          </w:p>
        </w:tc>
        <w:tc>
          <w:tcPr>
            <w:tcW w:w="1969" w:type="dxa"/>
            <w:tcBorders>
              <w:top w:val="single" w:sz="4" w:space="0" w:color="000000"/>
              <w:left w:val="single" w:sz="4" w:space="0" w:color="000000"/>
              <w:bottom w:val="single" w:sz="4" w:space="0" w:color="000000"/>
              <w:right w:val="single" w:sz="4" w:space="0" w:color="000000"/>
            </w:tcBorders>
            <w:vAlign w:val="center"/>
          </w:tcPr>
          <w:p w14:paraId="73AF17B0" w14:textId="77777777" w:rsidR="009B3629" w:rsidRDefault="009B3629" w:rsidP="00FE3905">
            <w:pPr>
              <w:spacing w:before="60" w:after="60"/>
              <w:rPr>
                <w:rFonts w:ascii="Calibri" w:eastAsia="Calibri" w:hAnsi="Calibri" w:cs="Calibri"/>
                <w:sz w:val="20"/>
                <w:szCs w:val="20"/>
              </w:rPr>
            </w:pPr>
          </w:p>
        </w:tc>
      </w:tr>
      <w:tr w:rsidR="009B3629" w14:paraId="61D4E320" w14:textId="77777777" w:rsidTr="00FE3905">
        <w:trPr>
          <w:trHeight w:val="630"/>
        </w:trPr>
        <w:tc>
          <w:tcPr>
            <w:tcW w:w="421" w:type="dxa"/>
            <w:tcBorders>
              <w:top w:val="single" w:sz="4" w:space="0" w:color="000000"/>
              <w:left w:val="single" w:sz="4" w:space="0" w:color="000000"/>
              <w:bottom w:val="single" w:sz="4" w:space="0" w:color="000000"/>
              <w:right w:val="single" w:sz="4" w:space="0" w:color="000000"/>
            </w:tcBorders>
            <w:vAlign w:val="center"/>
          </w:tcPr>
          <w:p w14:paraId="0FE95EDD" w14:textId="65C1B64B" w:rsidR="009B3629" w:rsidRDefault="00216E0E" w:rsidP="00FE3905">
            <w:pPr>
              <w:spacing w:before="60" w:after="60"/>
              <w:rPr>
                <w:rFonts w:ascii="Calibri" w:eastAsia="Calibri" w:hAnsi="Calibri" w:cs="Calibri"/>
                <w:sz w:val="20"/>
                <w:szCs w:val="20"/>
              </w:rPr>
            </w:pPr>
            <w:r>
              <w:rPr>
                <w:rFonts w:ascii="Calibri" w:eastAsia="Calibri" w:hAnsi="Calibri" w:cs="Calibri"/>
                <w:sz w:val="20"/>
                <w:szCs w:val="20"/>
              </w:rPr>
              <w:t>8</w:t>
            </w:r>
          </w:p>
        </w:tc>
        <w:tc>
          <w:tcPr>
            <w:tcW w:w="6084" w:type="dxa"/>
            <w:tcBorders>
              <w:top w:val="single" w:sz="4" w:space="0" w:color="000000"/>
              <w:left w:val="single" w:sz="4" w:space="0" w:color="000000"/>
              <w:bottom w:val="single" w:sz="4" w:space="0" w:color="000000"/>
              <w:right w:val="single" w:sz="4" w:space="0" w:color="000000"/>
            </w:tcBorders>
          </w:tcPr>
          <w:p w14:paraId="06E8FAFD" w14:textId="494E6921" w:rsidR="009B3629" w:rsidRDefault="004B155C" w:rsidP="00FE3905">
            <w:pPr>
              <w:spacing w:before="60" w:after="60"/>
              <w:rPr>
                <w:rFonts w:ascii="Calibri" w:eastAsia="Calibri" w:hAnsi="Calibri" w:cs="Calibri"/>
                <w:sz w:val="20"/>
                <w:szCs w:val="20"/>
              </w:rPr>
            </w:pPr>
            <w:r>
              <w:rPr>
                <w:rFonts w:ascii="Calibri" w:eastAsia="Calibri" w:hAnsi="Calibri" w:cs="Calibri"/>
                <w:sz w:val="20"/>
                <w:szCs w:val="20"/>
              </w:rPr>
              <w:t xml:space="preserve">Based on analysis of data/information, draw appropriate conclusions for the causes of the incident </w:t>
            </w:r>
            <w:r w:rsidR="002F1646">
              <w:rPr>
                <w:rFonts w:ascii="Calibri" w:eastAsia="Calibri" w:hAnsi="Calibri" w:cs="Calibri"/>
                <w:sz w:val="20"/>
                <w:szCs w:val="20"/>
              </w:rPr>
              <w:t>(Causal analysis)</w:t>
            </w:r>
          </w:p>
        </w:tc>
        <w:tc>
          <w:tcPr>
            <w:tcW w:w="1154" w:type="dxa"/>
            <w:tcBorders>
              <w:top w:val="single" w:sz="4" w:space="0" w:color="000000"/>
              <w:left w:val="single" w:sz="4" w:space="0" w:color="000000"/>
              <w:bottom w:val="single" w:sz="4" w:space="0" w:color="000000"/>
              <w:right w:val="single" w:sz="4" w:space="0" w:color="000000"/>
            </w:tcBorders>
          </w:tcPr>
          <w:p w14:paraId="32F15FF4" w14:textId="77777777" w:rsidR="009B3629" w:rsidRDefault="009B3629" w:rsidP="00FE3905">
            <w:pPr>
              <w:spacing w:before="60" w:after="60"/>
              <w:jc w:val="center"/>
              <w:rPr>
                <w:rFonts w:ascii="Calibri" w:eastAsia="Calibri" w:hAnsi="Calibri" w:cs="Calibri"/>
                <w:sz w:val="20"/>
                <w:szCs w:val="20"/>
              </w:rPr>
            </w:pPr>
            <w:r>
              <w:rPr>
                <w:rFonts w:ascii="Calibri" w:eastAsia="Calibri" w:hAnsi="Calibri" w:cs="Calibri"/>
                <w:sz w:val="20"/>
                <w:szCs w:val="20"/>
              </w:rPr>
              <w:t xml:space="preserve">Y  </w:t>
            </w:r>
            <w:sdt>
              <w:sdtPr>
                <w:tag w:val="goog_rdk_52"/>
                <w:id w:val="-2083751655"/>
              </w:sdtPr>
              <w:sdtContent>
                <w:r>
                  <w:rPr>
                    <w:rFonts w:ascii="Arial Unicode MS" w:eastAsia="Arial Unicode MS" w:hAnsi="Arial Unicode MS" w:cs="Arial Unicode MS"/>
                    <w:sz w:val="20"/>
                    <w:szCs w:val="20"/>
                  </w:rPr>
                  <w:t>☐</w:t>
                </w:r>
              </w:sdtContent>
            </w:sdt>
          </w:p>
        </w:tc>
        <w:tc>
          <w:tcPr>
            <w:tcW w:w="1969" w:type="dxa"/>
            <w:tcBorders>
              <w:top w:val="single" w:sz="4" w:space="0" w:color="000000"/>
              <w:left w:val="single" w:sz="4" w:space="0" w:color="000000"/>
              <w:bottom w:val="single" w:sz="4" w:space="0" w:color="000000"/>
              <w:right w:val="single" w:sz="4" w:space="0" w:color="000000"/>
            </w:tcBorders>
            <w:vAlign w:val="center"/>
          </w:tcPr>
          <w:p w14:paraId="70FAD546" w14:textId="77777777" w:rsidR="009B3629" w:rsidRDefault="009B3629" w:rsidP="00FE3905">
            <w:pPr>
              <w:spacing w:before="60" w:after="60"/>
              <w:rPr>
                <w:rFonts w:ascii="Calibri" w:eastAsia="Calibri" w:hAnsi="Calibri" w:cs="Calibri"/>
                <w:sz w:val="20"/>
                <w:szCs w:val="20"/>
              </w:rPr>
            </w:pPr>
          </w:p>
        </w:tc>
      </w:tr>
      <w:tr w:rsidR="002F1646" w14:paraId="50F2BD9A" w14:textId="77777777" w:rsidTr="00FE3905">
        <w:trPr>
          <w:trHeight w:val="630"/>
        </w:trPr>
        <w:tc>
          <w:tcPr>
            <w:tcW w:w="421" w:type="dxa"/>
            <w:tcBorders>
              <w:top w:val="single" w:sz="4" w:space="0" w:color="000000"/>
              <w:left w:val="single" w:sz="4" w:space="0" w:color="000000"/>
              <w:bottom w:val="single" w:sz="4" w:space="0" w:color="000000"/>
              <w:right w:val="single" w:sz="4" w:space="0" w:color="000000"/>
            </w:tcBorders>
            <w:vAlign w:val="center"/>
          </w:tcPr>
          <w:p w14:paraId="7B02D2A4" w14:textId="537B4A84" w:rsidR="002F1646" w:rsidRDefault="00216E0E" w:rsidP="00FE3905">
            <w:pPr>
              <w:spacing w:before="60" w:after="60"/>
              <w:rPr>
                <w:rFonts w:ascii="Calibri" w:eastAsia="Calibri" w:hAnsi="Calibri" w:cs="Calibri"/>
                <w:sz w:val="20"/>
                <w:szCs w:val="20"/>
              </w:rPr>
            </w:pPr>
            <w:r>
              <w:rPr>
                <w:rFonts w:ascii="Calibri" w:eastAsia="Calibri" w:hAnsi="Calibri" w:cs="Calibri"/>
                <w:sz w:val="20"/>
                <w:szCs w:val="20"/>
              </w:rPr>
              <w:t>9</w:t>
            </w:r>
          </w:p>
        </w:tc>
        <w:tc>
          <w:tcPr>
            <w:tcW w:w="6084" w:type="dxa"/>
            <w:tcBorders>
              <w:top w:val="single" w:sz="4" w:space="0" w:color="000000"/>
              <w:left w:val="single" w:sz="4" w:space="0" w:color="000000"/>
              <w:bottom w:val="single" w:sz="4" w:space="0" w:color="000000"/>
              <w:right w:val="single" w:sz="4" w:space="0" w:color="000000"/>
            </w:tcBorders>
          </w:tcPr>
          <w:p w14:paraId="3657D324" w14:textId="1D868C35" w:rsidR="002F1646" w:rsidRDefault="002F1646" w:rsidP="00FE3905">
            <w:pPr>
              <w:spacing w:before="60" w:after="60"/>
              <w:rPr>
                <w:rFonts w:ascii="Calibri" w:eastAsia="Calibri" w:hAnsi="Calibri" w:cs="Calibri"/>
                <w:sz w:val="20"/>
                <w:szCs w:val="20"/>
              </w:rPr>
            </w:pPr>
            <w:r>
              <w:rPr>
                <w:rFonts w:ascii="Calibri" w:eastAsia="Calibri" w:hAnsi="Calibri" w:cs="Calibri"/>
                <w:sz w:val="20"/>
                <w:szCs w:val="20"/>
              </w:rPr>
              <w:t xml:space="preserve">Engaged others (investigation team listed in the report and the assessor) </w:t>
            </w:r>
          </w:p>
        </w:tc>
        <w:tc>
          <w:tcPr>
            <w:tcW w:w="1154" w:type="dxa"/>
            <w:tcBorders>
              <w:top w:val="single" w:sz="4" w:space="0" w:color="000000"/>
              <w:left w:val="single" w:sz="4" w:space="0" w:color="000000"/>
              <w:bottom w:val="single" w:sz="4" w:space="0" w:color="000000"/>
              <w:right w:val="single" w:sz="4" w:space="0" w:color="000000"/>
            </w:tcBorders>
          </w:tcPr>
          <w:p w14:paraId="624BE5C4" w14:textId="71D1671F" w:rsidR="002F1646" w:rsidRDefault="00216E0E" w:rsidP="00FE3905">
            <w:pPr>
              <w:spacing w:before="60" w:after="60"/>
              <w:jc w:val="center"/>
              <w:rPr>
                <w:rFonts w:ascii="Calibri" w:eastAsia="Calibri" w:hAnsi="Calibri" w:cs="Calibri"/>
                <w:sz w:val="20"/>
                <w:szCs w:val="20"/>
              </w:rPr>
            </w:pPr>
            <w:r>
              <w:rPr>
                <w:rFonts w:ascii="Calibri" w:eastAsia="Calibri" w:hAnsi="Calibri" w:cs="Calibri"/>
                <w:sz w:val="20"/>
                <w:szCs w:val="20"/>
              </w:rPr>
              <w:t xml:space="preserve">Y  </w:t>
            </w:r>
            <w:sdt>
              <w:sdtPr>
                <w:tag w:val="goog_rdk_56"/>
                <w:id w:val="1077026936"/>
              </w:sdtPr>
              <w:sdtContent>
                <w:r>
                  <w:rPr>
                    <w:rFonts w:ascii="Segoe UI Symbol" w:eastAsia="Arial Unicode MS" w:hAnsi="Segoe UI Symbol" w:cs="Segoe UI Symbol"/>
                    <w:sz w:val="20"/>
                    <w:szCs w:val="20"/>
                  </w:rPr>
                  <w:t>☐</w:t>
                </w:r>
              </w:sdtContent>
            </w:sdt>
          </w:p>
        </w:tc>
        <w:tc>
          <w:tcPr>
            <w:tcW w:w="1969" w:type="dxa"/>
            <w:tcBorders>
              <w:top w:val="single" w:sz="4" w:space="0" w:color="000000"/>
              <w:left w:val="single" w:sz="4" w:space="0" w:color="000000"/>
              <w:bottom w:val="single" w:sz="4" w:space="0" w:color="000000"/>
              <w:right w:val="single" w:sz="4" w:space="0" w:color="000000"/>
            </w:tcBorders>
            <w:vAlign w:val="center"/>
          </w:tcPr>
          <w:p w14:paraId="14BA7A4E" w14:textId="77777777" w:rsidR="002F1646" w:rsidRDefault="002F1646" w:rsidP="00FE3905">
            <w:pPr>
              <w:spacing w:before="60" w:after="60"/>
              <w:rPr>
                <w:rFonts w:ascii="Calibri" w:eastAsia="Calibri" w:hAnsi="Calibri" w:cs="Calibri"/>
                <w:sz w:val="20"/>
                <w:szCs w:val="20"/>
              </w:rPr>
            </w:pPr>
          </w:p>
        </w:tc>
      </w:tr>
      <w:tr w:rsidR="002F1646" w14:paraId="198EBEB7" w14:textId="77777777" w:rsidTr="00FE3905">
        <w:trPr>
          <w:trHeight w:val="630"/>
        </w:trPr>
        <w:tc>
          <w:tcPr>
            <w:tcW w:w="421" w:type="dxa"/>
            <w:tcBorders>
              <w:top w:val="single" w:sz="4" w:space="0" w:color="000000"/>
              <w:left w:val="single" w:sz="4" w:space="0" w:color="000000"/>
              <w:bottom w:val="single" w:sz="4" w:space="0" w:color="000000"/>
              <w:right w:val="single" w:sz="4" w:space="0" w:color="000000"/>
            </w:tcBorders>
            <w:vAlign w:val="center"/>
          </w:tcPr>
          <w:p w14:paraId="3A8788F7" w14:textId="13D6C5E1" w:rsidR="002F1646" w:rsidRDefault="00216E0E" w:rsidP="00FE3905">
            <w:pPr>
              <w:spacing w:before="60" w:after="60"/>
              <w:rPr>
                <w:rFonts w:ascii="Calibri" w:eastAsia="Calibri" w:hAnsi="Calibri" w:cs="Calibri"/>
                <w:sz w:val="20"/>
                <w:szCs w:val="20"/>
              </w:rPr>
            </w:pPr>
            <w:r>
              <w:rPr>
                <w:rFonts w:ascii="Calibri" w:eastAsia="Calibri" w:hAnsi="Calibri" w:cs="Calibri"/>
                <w:sz w:val="20"/>
                <w:szCs w:val="20"/>
              </w:rPr>
              <w:t>10</w:t>
            </w:r>
          </w:p>
        </w:tc>
        <w:tc>
          <w:tcPr>
            <w:tcW w:w="6084" w:type="dxa"/>
            <w:tcBorders>
              <w:top w:val="single" w:sz="4" w:space="0" w:color="000000"/>
              <w:left w:val="single" w:sz="4" w:space="0" w:color="000000"/>
              <w:bottom w:val="single" w:sz="4" w:space="0" w:color="000000"/>
              <w:right w:val="single" w:sz="4" w:space="0" w:color="000000"/>
            </w:tcBorders>
          </w:tcPr>
          <w:p w14:paraId="7C9E4E42" w14:textId="1621FE1D" w:rsidR="002F1646" w:rsidRDefault="002F1646" w:rsidP="00FE3905">
            <w:pPr>
              <w:spacing w:before="60" w:after="60"/>
              <w:rPr>
                <w:rFonts w:ascii="Calibri" w:eastAsia="Calibri" w:hAnsi="Calibri" w:cs="Calibri"/>
                <w:sz w:val="20"/>
                <w:szCs w:val="20"/>
              </w:rPr>
            </w:pPr>
            <w:r>
              <w:rPr>
                <w:rFonts w:ascii="Calibri" w:eastAsia="Calibri" w:hAnsi="Calibri" w:cs="Calibri"/>
                <w:sz w:val="20"/>
                <w:szCs w:val="20"/>
              </w:rPr>
              <w:t xml:space="preserve">Used appropriate questioning and listening skills (with </w:t>
            </w:r>
            <w:r w:rsidR="00216E0E">
              <w:rPr>
                <w:rFonts w:ascii="Calibri" w:eastAsia="Calibri" w:hAnsi="Calibri" w:cs="Calibri"/>
                <w:sz w:val="20"/>
                <w:szCs w:val="20"/>
              </w:rPr>
              <w:t xml:space="preserve">the </w:t>
            </w:r>
            <w:r>
              <w:rPr>
                <w:rFonts w:ascii="Calibri" w:eastAsia="Calibri" w:hAnsi="Calibri" w:cs="Calibri"/>
                <w:sz w:val="20"/>
                <w:szCs w:val="20"/>
              </w:rPr>
              <w:t>assessor and listening to the interviews)</w:t>
            </w:r>
          </w:p>
        </w:tc>
        <w:tc>
          <w:tcPr>
            <w:tcW w:w="1154" w:type="dxa"/>
            <w:tcBorders>
              <w:top w:val="single" w:sz="4" w:space="0" w:color="000000"/>
              <w:left w:val="single" w:sz="4" w:space="0" w:color="000000"/>
              <w:bottom w:val="single" w:sz="4" w:space="0" w:color="000000"/>
              <w:right w:val="single" w:sz="4" w:space="0" w:color="000000"/>
            </w:tcBorders>
          </w:tcPr>
          <w:p w14:paraId="602D34B5" w14:textId="273AFEF8" w:rsidR="002F1646" w:rsidRDefault="00216E0E" w:rsidP="00FE3905">
            <w:pPr>
              <w:spacing w:before="60" w:after="60"/>
              <w:jc w:val="center"/>
              <w:rPr>
                <w:rFonts w:ascii="Calibri" w:eastAsia="Calibri" w:hAnsi="Calibri" w:cs="Calibri"/>
                <w:sz w:val="20"/>
                <w:szCs w:val="20"/>
              </w:rPr>
            </w:pPr>
            <w:r>
              <w:rPr>
                <w:rFonts w:ascii="Calibri" w:eastAsia="Calibri" w:hAnsi="Calibri" w:cs="Calibri"/>
                <w:sz w:val="20"/>
                <w:szCs w:val="20"/>
              </w:rPr>
              <w:t xml:space="preserve">Y  </w:t>
            </w:r>
            <w:sdt>
              <w:sdtPr>
                <w:tag w:val="goog_rdk_56"/>
                <w:id w:val="316390017"/>
              </w:sdtPr>
              <w:sdtContent>
                <w:r>
                  <w:rPr>
                    <w:rFonts w:ascii="Segoe UI Symbol" w:eastAsia="Arial Unicode MS" w:hAnsi="Segoe UI Symbol" w:cs="Segoe UI Symbol"/>
                    <w:sz w:val="20"/>
                    <w:szCs w:val="20"/>
                  </w:rPr>
                  <w:t>☐</w:t>
                </w:r>
              </w:sdtContent>
            </w:sdt>
          </w:p>
        </w:tc>
        <w:tc>
          <w:tcPr>
            <w:tcW w:w="1969" w:type="dxa"/>
            <w:tcBorders>
              <w:top w:val="single" w:sz="4" w:space="0" w:color="000000"/>
              <w:left w:val="single" w:sz="4" w:space="0" w:color="000000"/>
              <w:bottom w:val="single" w:sz="4" w:space="0" w:color="000000"/>
              <w:right w:val="single" w:sz="4" w:space="0" w:color="000000"/>
            </w:tcBorders>
            <w:vAlign w:val="center"/>
          </w:tcPr>
          <w:p w14:paraId="414BF1F9" w14:textId="77777777" w:rsidR="002F1646" w:rsidRDefault="002F1646" w:rsidP="00FE3905">
            <w:pPr>
              <w:spacing w:before="60" w:after="60"/>
              <w:rPr>
                <w:rFonts w:ascii="Calibri" w:eastAsia="Calibri" w:hAnsi="Calibri" w:cs="Calibri"/>
                <w:sz w:val="20"/>
                <w:szCs w:val="20"/>
              </w:rPr>
            </w:pPr>
          </w:p>
        </w:tc>
      </w:tr>
      <w:tr w:rsidR="009B3629" w14:paraId="35A46E9C" w14:textId="77777777" w:rsidTr="00216E0E">
        <w:trPr>
          <w:trHeight w:val="428"/>
        </w:trPr>
        <w:tc>
          <w:tcPr>
            <w:tcW w:w="421" w:type="dxa"/>
            <w:tcBorders>
              <w:top w:val="single" w:sz="4" w:space="0" w:color="000000"/>
              <w:left w:val="single" w:sz="4" w:space="0" w:color="000000"/>
              <w:bottom w:val="single" w:sz="4" w:space="0" w:color="000000"/>
              <w:right w:val="single" w:sz="4" w:space="0" w:color="000000"/>
            </w:tcBorders>
            <w:vAlign w:val="center"/>
          </w:tcPr>
          <w:p w14:paraId="3F1A36D7" w14:textId="26CCC063" w:rsidR="009B3629" w:rsidRDefault="00216E0E" w:rsidP="00FE3905">
            <w:pPr>
              <w:rPr>
                <w:rFonts w:ascii="Calibri" w:eastAsia="Calibri" w:hAnsi="Calibri" w:cs="Calibri"/>
                <w:sz w:val="20"/>
                <w:szCs w:val="20"/>
              </w:rPr>
            </w:pPr>
            <w:r>
              <w:rPr>
                <w:rFonts w:ascii="Calibri" w:eastAsia="Calibri" w:hAnsi="Calibri" w:cs="Calibri"/>
                <w:sz w:val="20"/>
                <w:szCs w:val="20"/>
              </w:rPr>
              <w:t>11</w:t>
            </w:r>
          </w:p>
        </w:tc>
        <w:tc>
          <w:tcPr>
            <w:tcW w:w="6084" w:type="dxa"/>
            <w:tcBorders>
              <w:top w:val="single" w:sz="4" w:space="0" w:color="000000"/>
              <w:left w:val="single" w:sz="4" w:space="0" w:color="000000"/>
              <w:bottom w:val="single" w:sz="4" w:space="0" w:color="000000"/>
              <w:right w:val="single" w:sz="4" w:space="0" w:color="000000"/>
            </w:tcBorders>
          </w:tcPr>
          <w:p w14:paraId="6BB6A561" w14:textId="09260DF8" w:rsidR="004B155C" w:rsidRDefault="004B155C" w:rsidP="00FE3905">
            <w:pPr>
              <w:rPr>
                <w:rFonts w:ascii="Calibri" w:eastAsia="Calibri" w:hAnsi="Calibri" w:cs="Calibri"/>
                <w:sz w:val="20"/>
                <w:szCs w:val="20"/>
              </w:rPr>
            </w:pPr>
            <w:r>
              <w:rPr>
                <w:rFonts w:ascii="Calibri" w:eastAsia="Calibri" w:hAnsi="Calibri" w:cs="Calibri"/>
                <w:sz w:val="20"/>
                <w:szCs w:val="20"/>
              </w:rPr>
              <w:t>Confirm findings were objective/confidential/valid/accurate</w:t>
            </w:r>
          </w:p>
        </w:tc>
        <w:tc>
          <w:tcPr>
            <w:tcW w:w="1154" w:type="dxa"/>
            <w:tcBorders>
              <w:top w:val="single" w:sz="4" w:space="0" w:color="000000"/>
              <w:left w:val="single" w:sz="4" w:space="0" w:color="000000"/>
              <w:bottom w:val="single" w:sz="4" w:space="0" w:color="000000"/>
              <w:right w:val="single" w:sz="4" w:space="0" w:color="000000"/>
            </w:tcBorders>
            <w:vAlign w:val="center"/>
          </w:tcPr>
          <w:p w14:paraId="58F35AD2" w14:textId="77777777" w:rsidR="009B3629" w:rsidRDefault="009B3629" w:rsidP="00FE3905">
            <w:pPr>
              <w:spacing w:before="60" w:after="60"/>
              <w:jc w:val="center"/>
              <w:rPr>
                <w:rFonts w:ascii="Calibri" w:eastAsia="Calibri" w:hAnsi="Calibri" w:cs="Calibri"/>
                <w:sz w:val="20"/>
                <w:szCs w:val="20"/>
              </w:rPr>
            </w:pPr>
            <w:r>
              <w:rPr>
                <w:rFonts w:ascii="Calibri" w:eastAsia="Calibri" w:hAnsi="Calibri" w:cs="Calibri"/>
                <w:sz w:val="20"/>
                <w:szCs w:val="20"/>
              </w:rPr>
              <w:t xml:space="preserve">Y  </w:t>
            </w:r>
            <w:r>
              <w:rPr>
                <w:rFonts w:ascii="MS Gothic" w:eastAsia="MS Gothic" w:hAnsi="MS Gothic" w:cs="MS Gothic"/>
                <w:sz w:val="20"/>
                <w:szCs w:val="20"/>
              </w:rPr>
              <w:t>☐</w:t>
            </w:r>
          </w:p>
        </w:tc>
        <w:tc>
          <w:tcPr>
            <w:tcW w:w="1969" w:type="dxa"/>
            <w:tcBorders>
              <w:top w:val="single" w:sz="4" w:space="0" w:color="000000"/>
              <w:left w:val="single" w:sz="4" w:space="0" w:color="000000"/>
              <w:bottom w:val="single" w:sz="4" w:space="0" w:color="000000"/>
              <w:right w:val="single" w:sz="4" w:space="0" w:color="000000"/>
            </w:tcBorders>
            <w:vAlign w:val="center"/>
          </w:tcPr>
          <w:p w14:paraId="0AF00960" w14:textId="77777777" w:rsidR="009B3629" w:rsidRDefault="009B3629" w:rsidP="00FE3905">
            <w:pPr>
              <w:spacing w:before="60" w:after="60"/>
              <w:rPr>
                <w:rFonts w:ascii="Calibri" w:eastAsia="Calibri" w:hAnsi="Calibri" w:cs="Calibri"/>
                <w:sz w:val="20"/>
                <w:szCs w:val="20"/>
              </w:rPr>
            </w:pPr>
          </w:p>
        </w:tc>
      </w:tr>
      <w:tr w:rsidR="009B3629" w14:paraId="5B97B173" w14:textId="77777777" w:rsidTr="00FE3905">
        <w:trPr>
          <w:trHeight w:val="630"/>
        </w:trPr>
        <w:tc>
          <w:tcPr>
            <w:tcW w:w="421" w:type="dxa"/>
            <w:tcBorders>
              <w:top w:val="single" w:sz="4" w:space="0" w:color="000000"/>
              <w:left w:val="single" w:sz="4" w:space="0" w:color="000000"/>
              <w:bottom w:val="single" w:sz="4" w:space="0" w:color="000000"/>
              <w:right w:val="single" w:sz="4" w:space="0" w:color="000000"/>
            </w:tcBorders>
            <w:vAlign w:val="center"/>
          </w:tcPr>
          <w:p w14:paraId="00341C22" w14:textId="67A59EDB" w:rsidR="009B3629" w:rsidRDefault="00216E0E" w:rsidP="00FE3905">
            <w:pPr>
              <w:rPr>
                <w:rFonts w:ascii="Calibri" w:eastAsia="Calibri" w:hAnsi="Calibri" w:cs="Calibri"/>
                <w:sz w:val="20"/>
                <w:szCs w:val="20"/>
              </w:rPr>
            </w:pPr>
            <w:r>
              <w:rPr>
                <w:rFonts w:ascii="Calibri" w:eastAsia="Calibri" w:hAnsi="Calibri" w:cs="Calibri"/>
                <w:sz w:val="20"/>
                <w:szCs w:val="20"/>
              </w:rPr>
              <w:t>12</w:t>
            </w:r>
          </w:p>
        </w:tc>
        <w:tc>
          <w:tcPr>
            <w:tcW w:w="6084" w:type="dxa"/>
            <w:tcBorders>
              <w:top w:val="single" w:sz="4" w:space="0" w:color="000000"/>
              <w:left w:val="single" w:sz="4" w:space="0" w:color="000000"/>
              <w:bottom w:val="single" w:sz="4" w:space="0" w:color="000000"/>
              <w:right w:val="single" w:sz="4" w:space="0" w:color="000000"/>
            </w:tcBorders>
          </w:tcPr>
          <w:p w14:paraId="6A280670" w14:textId="27E3D3E8" w:rsidR="009B3629" w:rsidRDefault="004B155C" w:rsidP="00FE3905">
            <w:pPr>
              <w:rPr>
                <w:rFonts w:ascii="Calibri" w:eastAsia="Calibri" w:hAnsi="Calibri" w:cs="Calibri"/>
                <w:sz w:val="20"/>
                <w:szCs w:val="20"/>
              </w:rPr>
            </w:pPr>
            <w:r>
              <w:rPr>
                <w:rFonts w:ascii="Calibri" w:eastAsia="Calibri" w:hAnsi="Calibri" w:cs="Calibri"/>
                <w:sz w:val="20"/>
                <w:szCs w:val="20"/>
              </w:rPr>
              <w:t xml:space="preserve">Based on the findings (root cause/contributing factors) identify recommendations appropriate to the scenario and listed in the report </w:t>
            </w:r>
          </w:p>
        </w:tc>
        <w:tc>
          <w:tcPr>
            <w:tcW w:w="1154" w:type="dxa"/>
            <w:tcBorders>
              <w:top w:val="single" w:sz="4" w:space="0" w:color="000000"/>
              <w:left w:val="single" w:sz="4" w:space="0" w:color="000000"/>
              <w:bottom w:val="single" w:sz="4" w:space="0" w:color="000000"/>
              <w:right w:val="single" w:sz="4" w:space="0" w:color="000000"/>
            </w:tcBorders>
          </w:tcPr>
          <w:p w14:paraId="1C8BD879" w14:textId="77777777" w:rsidR="009B3629" w:rsidRDefault="009B3629" w:rsidP="00FE3905">
            <w:pPr>
              <w:spacing w:before="60" w:after="60"/>
              <w:jc w:val="center"/>
              <w:rPr>
                <w:rFonts w:ascii="Calibri" w:eastAsia="Calibri" w:hAnsi="Calibri" w:cs="Calibri"/>
                <w:sz w:val="20"/>
                <w:szCs w:val="20"/>
              </w:rPr>
            </w:pPr>
            <w:r>
              <w:rPr>
                <w:rFonts w:ascii="Calibri" w:eastAsia="Calibri" w:hAnsi="Calibri" w:cs="Calibri"/>
                <w:sz w:val="20"/>
                <w:szCs w:val="20"/>
              </w:rPr>
              <w:t xml:space="preserve">Y  </w:t>
            </w:r>
            <w:sdt>
              <w:sdtPr>
                <w:tag w:val="goog_rdk_53"/>
                <w:id w:val="446050575"/>
              </w:sdtPr>
              <w:sdtContent>
                <w:r>
                  <w:rPr>
                    <w:rFonts w:ascii="Arial Unicode MS" w:eastAsia="Arial Unicode MS" w:hAnsi="Arial Unicode MS" w:cs="Arial Unicode MS"/>
                    <w:sz w:val="20"/>
                    <w:szCs w:val="20"/>
                  </w:rPr>
                  <w:t>☐</w:t>
                </w:r>
              </w:sdtContent>
            </w:sdt>
            <w:r>
              <w:rPr>
                <w:noProof/>
              </w:rPr>
              <mc:AlternateContent>
                <mc:Choice Requires="wps">
                  <w:drawing>
                    <wp:anchor distT="0" distB="0" distL="0" distR="0" simplePos="0" relativeHeight="251670528" behindDoc="1" locked="0" layoutInCell="1" hidden="0" allowOverlap="1" wp14:anchorId="525AFA60" wp14:editId="07441A08">
                      <wp:simplePos x="0" y="0"/>
                      <wp:positionH relativeFrom="column">
                        <wp:posOffset>-4444999</wp:posOffset>
                      </wp:positionH>
                      <wp:positionV relativeFrom="paragraph">
                        <wp:posOffset>-2006599</wp:posOffset>
                      </wp:positionV>
                      <wp:extent cx="5110846" cy="5110846"/>
                      <wp:effectExtent l="0" t="0" r="0" b="0"/>
                      <wp:wrapNone/>
                      <wp:docPr id="70" name="Rectangle 70"/>
                      <wp:cNvGraphicFramePr/>
                      <a:graphic xmlns:a="http://schemas.openxmlformats.org/drawingml/2006/main">
                        <a:graphicData uri="http://schemas.microsoft.com/office/word/2010/wordprocessingShape">
                          <wps:wsp>
                            <wps:cNvSpPr/>
                            <wps:spPr>
                              <a:xfrm rot="-2700000">
                                <a:off x="2111680" y="3409931"/>
                                <a:ext cx="6468640" cy="740139"/>
                              </a:xfrm>
                              <a:prstGeom prst="rect">
                                <a:avLst/>
                              </a:prstGeom>
                            </wps:spPr>
                            <wps:txbx>
                              <w:txbxContent>
                                <w:p w14:paraId="53DD1B66" w14:textId="77777777" w:rsidR="009B3629" w:rsidRDefault="009B3629" w:rsidP="009B3629">
                                  <w:pPr>
                                    <w:jc w:val="center"/>
                                    <w:textDirection w:val="btLr"/>
                                  </w:pPr>
                                  <w:r>
                                    <w:rPr>
                                      <w:rFonts w:ascii="Calibri" w:eastAsia="Calibri" w:hAnsi="Calibri" w:cs="Calibri"/>
                                      <w:color w:val="C0C0C0"/>
                                      <w:sz w:val="144"/>
                                    </w:rPr>
                                    <w:t>Office Use Only</w:t>
                                  </w:r>
                                </w:p>
                              </w:txbxContent>
                            </wps:txbx>
                            <wps:bodyPr spcFirstLastPara="1" wrap="square" lIns="91425" tIns="91425" rIns="91425" bIns="91425" anchor="ctr" anchorCtr="0">
                              <a:noAutofit/>
                            </wps:bodyPr>
                          </wps:wsp>
                        </a:graphicData>
                      </a:graphic>
                    </wp:anchor>
                  </w:drawing>
                </mc:Choice>
                <mc:Fallback>
                  <w:pict>
                    <v:rect w14:anchorId="525AFA60" id="Rectangle 70" o:spid="_x0000_s1026" style="position:absolute;left:0;text-align:left;margin-left:-350pt;margin-top:-158pt;width:402.45pt;height:402.45pt;rotation:-45;z-index:-25164595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" filled="f" stroked="f">
                      <v:textbox inset="2.53958mm,2.53958mm,2.53958mm,2.53958mm">
                        <w:txbxContent>
                          <w:p w14:paraId="53DD1B66" w14:textId="77777777" w:rsidR="009B3629" w:rsidRDefault="009B3629" w:rsidP="009B3629">
                            <w:pPr>
                              <w:jc w:val="center"/>
                              <w:textDirection w:val="btLr"/>
                            </w:pPr>
                            <w:r>
                              <w:rPr>
                                <w:rFonts w:ascii="Calibri" w:eastAsia="Calibri" w:hAnsi="Calibri" w:cs="Calibri"/>
                                <w:color w:val="C0C0C0"/>
                                <w:sz w:val="144"/>
                              </w:rPr>
                              <w:t>Office Use Only</w:t>
                            </w:r>
                          </w:p>
                        </w:txbxContent>
                      </v:textbox>
                    </v:rect>
                  </w:pict>
                </mc:Fallback>
              </mc:AlternateContent>
            </w:r>
          </w:p>
        </w:tc>
        <w:tc>
          <w:tcPr>
            <w:tcW w:w="1969" w:type="dxa"/>
            <w:tcBorders>
              <w:top w:val="single" w:sz="4" w:space="0" w:color="000000"/>
              <w:left w:val="single" w:sz="4" w:space="0" w:color="000000"/>
              <w:bottom w:val="single" w:sz="4" w:space="0" w:color="000000"/>
              <w:right w:val="single" w:sz="4" w:space="0" w:color="000000"/>
            </w:tcBorders>
            <w:vAlign w:val="center"/>
          </w:tcPr>
          <w:p w14:paraId="3BFC5D65" w14:textId="77777777" w:rsidR="009B3629" w:rsidRDefault="009B3629" w:rsidP="00FE3905">
            <w:pPr>
              <w:spacing w:before="60" w:after="60"/>
              <w:rPr>
                <w:rFonts w:ascii="Calibri" w:eastAsia="Calibri" w:hAnsi="Calibri" w:cs="Calibri"/>
                <w:sz w:val="20"/>
                <w:szCs w:val="20"/>
              </w:rPr>
            </w:pPr>
          </w:p>
        </w:tc>
      </w:tr>
      <w:tr w:rsidR="009B3629" w14:paraId="1D4FA910" w14:textId="77777777" w:rsidTr="00FE3905">
        <w:trPr>
          <w:trHeight w:val="630"/>
        </w:trPr>
        <w:tc>
          <w:tcPr>
            <w:tcW w:w="421" w:type="dxa"/>
            <w:tcBorders>
              <w:top w:val="single" w:sz="4" w:space="0" w:color="000000"/>
              <w:left w:val="single" w:sz="4" w:space="0" w:color="000000"/>
              <w:bottom w:val="single" w:sz="4" w:space="0" w:color="000000"/>
              <w:right w:val="single" w:sz="4" w:space="0" w:color="000000"/>
            </w:tcBorders>
            <w:vAlign w:val="center"/>
          </w:tcPr>
          <w:p w14:paraId="657F66BC" w14:textId="506746CE" w:rsidR="009B3629" w:rsidRDefault="009B3629" w:rsidP="00FE3905">
            <w:pPr>
              <w:rPr>
                <w:rFonts w:ascii="Calibri" w:eastAsia="Calibri" w:hAnsi="Calibri" w:cs="Calibri"/>
                <w:sz w:val="20"/>
                <w:szCs w:val="20"/>
              </w:rPr>
            </w:pPr>
            <w:r>
              <w:rPr>
                <w:rFonts w:ascii="Calibri" w:eastAsia="Calibri" w:hAnsi="Calibri" w:cs="Calibri"/>
                <w:sz w:val="20"/>
                <w:szCs w:val="20"/>
              </w:rPr>
              <w:t>1</w:t>
            </w:r>
            <w:r w:rsidR="00216E0E">
              <w:rPr>
                <w:rFonts w:ascii="Calibri" w:eastAsia="Calibri" w:hAnsi="Calibri" w:cs="Calibri"/>
                <w:sz w:val="20"/>
                <w:szCs w:val="20"/>
              </w:rPr>
              <w:t>3</w:t>
            </w:r>
          </w:p>
        </w:tc>
        <w:tc>
          <w:tcPr>
            <w:tcW w:w="6084" w:type="dxa"/>
            <w:tcBorders>
              <w:top w:val="single" w:sz="4" w:space="0" w:color="000000"/>
              <w:left w:val="single" w:sz="4" w:space="0" w:color="000000"/>
              <w:bottom w:val="single" w:sz="4" w:space="0" w:color="000000"/>
              <w:right w:val="single" w:sz="4" w:space="0" w:color="000000"/>
            </w:tcBorders>
          </w:tcPr>
          <w:p w14:paraId="639531F5" w14:textId="59F1E7F0" w:rsidR="009B3629" w:rsidRDefault="004B155C" w:rsidP="00FE3905">
            <w:pPr>
              <w:rPr>
                <w:rFonts w:ascii="Calibri" w:eastAsia="Calibri" w:hAnsi="Calibri" w:cs="Calibri"/>
                <w:sz w:val="20"/>
                <w:szCs w:val="20"/>
              </w:rPr>
            </w:pPr>
            <w:r>
              <w:rPr>
                <w:rFonts w:ascii="Calibri" w:eastAsia="Calibri" w:hAnsi="Calibri" w:cs="Calibri"/>
                <w:sz w:val="20"/>
                <w:szCs w:val="20"/>
              </w:rPr>
              <w:t>Recommendation (Courses of Action) identified would prevent future occurrence once implemented</w:t>
            </w:r>
          </w:p>
        </w:tc>
        <w:tc>
          <w:tcPr>
            <w:tcW w:w="1154" w:type="dxa"/>
            <w:tcBorders>
              <w:top w:val="single" w:sz="4" w:space="0" w:color="000000"/>
              <w:left w:val="single" w:sz="4" w:space="0" w:color="000000"/>
              <w:bottom w:val="single" w:sz="4" w:space="0" w:color="000000"/>
              <w:right w:val="single" w:sz="4" w:space="0" w:color="000000"/>
            </w:tcBorders>
          </w:tcPr>
          <w:p w14:paraId="6DAA60EA" w14:textId="77777777" w:rsidR="009B3629" w:rsidRDefault="009B3629" w:rsidP="00FE3905">
            <w:pPr>
              <w:spacing w:before="60" w:after="60"/>
              <w:jc w:val="center"/>
              <w:rPr>
                <w:rFonts w:ascii="Calibri" w:eastAsia="Calibri" w:hAnsi="Calibri" w:cs="Calibri"/>
                <w:sz w:val="20"/>
                <w:szCs w:val="20"/>
              </w:rPr>
            </w:pPr>
            <w:r>
              <w:rPr>
                <w:rFonts w:ascii="Calibri" w:eastAsia="Calibri" w:hAnsi="Calibri" w:cs="Calibri"/>
                <w:sz w:val="20"/>
                <w:szCs w:val="20"/>
              </w:rPr>
              <w:t xml:space="preserve">Y  </w:t>
            </w:r>
            <w:sdt>
              <w:sdtPr>
                <w:tag w:val="goog_rdk_54"/>
                <w:id w:val="1449206441"/>
              </w:sdtPr>
              <w:sdtContent>
                <w:r>
                  <w:rPr>
                    <w:rFonts w:ascii="Arial Unicode MS" w:eastAsia="Arial Unicode MS" w:hAnsi="Arial Unicode MS" w:cs="Arial Unicode MS"/>
                    <w:sz w:val="20"/>
                    <w:szCs w:val="20"/>
                  </w:rPr>
                  <w:t>☐</w:t>
                </w:r>
              </w:sdtContent>
            </w:sdt>
          </w:p>
        </w:tc>
        <w:tc>
          <w:tcPr>
            <w:tcW w:w="1969" w:type="dxa"/>
            <w:tcBorders>
              <w:top w:val="single" w:sz="4" w:space="0" w:color="000000"/>
              <w:left w:val="single" w:sz="4" w:space="0" w:color="000000"/>
              <w:bottom w:val="single" w:sz="4" w:space="0" w:color="000000"/>
              <w:right w:val="single" w:sz="4" w:space="0" w:color="000000"/>
            </w:tcBorders>
            <w:vAlign w:val="center"/>
          </w:tcPr>
          <w:p w14:paraId="3C54D3D7" w14:textId="77777777" w:rsidR="009B3629" w:rsidRDefault="009B3629" w:rsidP="00FE3905">
            <w:pPr>
              <w:spacing w:before="60" w:after="60"/>
              <w:rPr>
                <w:rFonts w:ascii="Calibri" w:eastAsia="Calibri" w:hAnsi="Calibri" w:cs="Calibri"/>
                <w:sz w:val="20"/>
                <w:szCs w:val="20"/>
              </w:rPr>
            </w:pPr>
          </w:p>
        </w:tc>
      </w:tr>
      <w:tr w:rsidR="009B3629" w14:paraId="3DC87CE1" w14:textId="77777777" w:rsidTr="00FE3905">
        <w:trPr>
          <w:trHeight w:val="630"/>
        </w:trPr>
        <w:tc>
          <w:tcPr>
            <w:tcW w:w="421" w:type="dxa"/>
            <w:tcBorders>
              <w:top w:val="single" w:sz="4" w:space="0" w:color="000000"/>
              <w:left w:val="single" w:sz="4" w:space="0" w:color="000000"/>
              <w:bottom w:val="single" w:sz="4" w:space="0" w:color="000000"/>
              <w:right w:val="single" w:sz="4" w:space="0" w:color="000000"/>
            </w:tcBorders>
            <w:vAlign w:val="center"/>
          </w:tcPr>
          <w:p w14:paraId="14158902" w14:textId="11788862" w:rsidR="009B3629" w:rsidRDefault="009B3629" w:rsidP="00FE3905">
            <w:pPr>
              <w:rPr>
                <w:rFonts w:ascii="Calibri" w:eastAsia="Calibri" w:hAnsi="Calibri" w:cs="Calibri"/>
                <w:sz w:val="20"/>
                <w:szCs w:val="20"/>
              </w:rPr>
            </w:pPr>
            <w:r>
              <w:rPr>
                <w:rFonts w:ascii="Calibri" w:eastAsia="Calibri" w:hAnsi="Calibri" w:cs="Calibri"/>
                <w:sz w:val="20"/>
                <w:szCs w:val="20"/>
              </w:rPr>
              <w:t>1</w:t>
            </w:r>
            <w:r w:rsidR="00216E0E">
              <w:rPr>
                <w:rFonts w:ascii="Calibri" w:eastAsia="Calibri" w:hAnsi="Calibri" w:cs="Calibri"/>
                <w:sz w:val="20"/>
                <w:szCs w:val="20"/>
              </w:rPr>
              <w:t>4</w:t>
            </w:r>
          </w:p>
        </w:tc>
        <w:tc>
          <w:tcPr>
            <w:tcW w:w="6084" w:type="dxa"/>
            <w:tcBorders>
              <w:top w:val="single" w:sz="4" w:space="0" w:color="000000"/>
              <w:left w:val="single" w:sz="4" w:space="0" w:color="000000"/>
              <w:bottom w:val="single" w:sz="4" w:space="0" w:color="000000"/>
              <w:right w:val="single" w:sz="4" w:space="0" w:color="000000"/>
            </w:tcBorders>
          </w:tcPr>
          <w:p w14:paraId="1935BC10" w14:textId="13090EFD" w:rsidR="009B3629" w:rsidRDefault="004B155C" w:rsidP="00FE3905">
            <w:pPr>
              <w:rPr>
                <w:rFonts w:ascii="Calibri" w:eastAsia="Calibri" w:hAnsi="Calibri" w:cs="Calibri"/>
                <w:sz w:val="20"/>
                <w:szCs w:val="20"/>
              </w:rPr>
            </w:pPr>
            <w:r>
              <w:rPr>
                <w:rFonts w:ascii="Calibri" w:eastAsia="Calibri" w:hAnsi="Calibri" w:cs="Calibri"/>
                <w:sz w:val="20"/>
                <w:szCs w:val="20"/>
              </w:rPr>
              <w:t xml:space="preserve">Planned for </w:t>
            </w:r>
            <w:r w:rsidR="009F7D2C">
              <w:rPr>
                <w:rFonts w:ascii="Calibri" w:eastAsia="Calibri" w:hAnsi="Calibri" w:cs="Calibri"/>
                <w:sz w:val="20"/>
                <w:szCs w:val="20"/>
              </w:rPr>
              <w:t xml:space="preserve">obtaining approval for and planned for the </w:t>
            </w:r>
            <w:r>
              <w:rPr>
                <w:rFonts w:ascii="Calibri" w:eastAsia="Calibri" w:hAnsi="Calibri" w:cs="Calibri"/>
                <w:sz w:val="20"/>
                <w:szCs w:val="20"/>
              </w:rPr>
              <w:t>implementation of changes and discussed with the assessor</w:t>
            </w:r>
            <w:r w:rsidR="009B3629">
              <w:rPr>
                <w:rFonts w:ascii="Calibri" w:eastAsia="Calibri" w:hAnsi="Calibri" w:cs="Calibri"/>
                <w:sz w:val="20"/>
                <w:szCs w:val="20"/>
              </w:rPr>
              <w:t xml:space="preserve"> </w:t>
            </w:r>
          </w:p>
        </w:tc>
        <w:tc>
          <w:tcPr>
            <w:tcW w:w="1154" w:type="dxa"/>
            <w:tcBorders>
              <w:top w:val="single" w:sz="4" w:space="0" w:color="000000"/>
              <w:left w:val="single" w:sz="4" w:space="0" w:color="000000"/>
              <w:bottom w:val="single" w:sz="4" w:space="0" w:color="000000"/>
              <w:right w:val="single" w:sz="4" w:space="0" w:color="000000"/>
            </w:tcBorders>
          </w:tcPr>
          <w:p w14:paraId="3D7C7D57" w14:textId="77777777" w:rsidR="009B3629" w:rsidRDefault="009B3629" w:rsidP="00FE3905">
            <w:pPr>
              <w:spacing w:before="60" w:after="60"/>
              <w:jc w:val="center"/>
              <w:rPr>
                <w:rFonts w:ascii="Calibri" w:eastAsia="Calibri" w:hAnsi="Calibri" w:cs="Calibri"/>
                <w:sz w:val="20"/>
                <w:szCs w:val="20"/>
              </w:rPr>
            </w:pPr>
            <w:r>
              <w:rPr>
                <w:rFonts w:ascii="Calibri" w:eastAsia="Calibri" w:hAnsi="Calibri" w:cs="Calibri"/>
                <w:sz w:val="20"/>
                <w:szCs w:val="20"/>
              </w:rPr>
              <w:t xml:space="preserve">Y  </w:t>
            </w:r>
            <w:sdt>
              <w:sdtPr>
                <w:tag w:val="goog_rdk_55"/>
                <w:id w:val="-63565437"/>
              </w:sdtPr>
              <w:sdtContent>
                <w:r>
                  <w:rPr>
                    <w:rFonts w:ascii="Arial Unicode MS" w:eastAsia="Arial Unicode MS" w:hAnsi="Arial Unicode MS" w:cs="Arial Unicode MS"/>
                    <w:sz w:val="20"/>
                    <w:szCs w:val="20"/>
                  </w:rPr>
                  <w:t>☐</w:t>
                </w:r>
              </w:sdtContent>
            </w:sdt>
          </w:p>
        </w:tc>
        <w:tc>
          <w:tcPr>
            <w:tcW w:w="1969" w:type="dxa"/>
            <w:tcBorders>
              <w:top w:val="single" w:sz="4" w:space="0" w:color="000000"/>
              <w:left w:val="single" w:sz="4" w:space="0" w:color="000000"/>
              <w:bottom w:val="single" w:sz="4" w:space="0" w:color="000000"/>
              <w:right w:val="single" w:sz="4" w:space="0" w:color="000000"/>
            </w:tcBorders>
            <w:vAlign w:val="center"/>
          </w:tcPr>
          <w:p w14:paraId="6BE1500A" w14:textId="77777777" w:rsidR="009B3629" w:rsidRDefault="009B3629" w:rsidP="00FE3905">
            <w:pPr>
              <w:spacing w:before="60" w:after="60"/>
              <w:rPr>
                <w:rFonts w:ascii="Calibri" w:eastAsia="Calibri" w:hAnsi="Calibri" w:cs="Calibri"/>
                <w:sz w:val="20"/>
                <w:szCs w:val="20"/>
              </w:rPr>
            </w:pPr>
          </w:p>
        </w:tc>
      </w:tr>
      <w:tr w:rsidR="00216E0E" w14:paraId="5119D260" w14:textId="77777777" w:rsidTr="00216E0E">
        <w:trPr>
          <w:trHeight w:val="451"/>
        </w:trPr>
        <w:tc>
          <w:tcPr>
            <w:tcW w:w="421" w:type="dxa"/>
            <w:tcBorders>
              <w:top w:val="single" w:sz="4" w:space="0" w:color="000000"/>
              <w:left w:val="single" w:sz="4" w:space="0" w:color="000000"/>
              <w:bottom w:val="single" w:sz="4" w:space="0" w:color="000000"/>
              <w:right w:val="single" w:sz="4" w:space="0" w:color="000000"/>
            </w:tcBorders>
            <w:vAlign w:val="center"/>
          </w:tcPr>
          <w:p w14:paraId="1D10CEC9" w14:textId="33EA2B78" w:rsidR="00216E0E" w:rsidRDefault="00216E0E" w:rsidP="00FE3905">
            <w:pPr>
              <w:rPr>
                <w:rFonts w:ascii="Calibri" w:eastAsia="Calibri" w:hAnsi="Calibri" w:cs="Calibri"/>
                <w:sz w:val="20"/>
                <w:szCs w:val="20"/>
              </w:rPr>
            </w:pPr>
            <w:r>
              <w:rPr>
                <w:rFonts w:ascii="Calibri" w:eastAsia="Calibri" w:hAnsi="Calibri" w:cs="Calibri"/>
                <w:sz w:val="20"/>
                <w:szCs w:val="20"/>
              </w:rPr>
              <w:t>15</w:t>
            </w:r>
          </w:p>
        </w:tc>
        <w:tc>
          <w:tcPr>
            <w:tcW w:w="6084" w:type="dxa"/>
            <w:tcBorders>
              <w:top w:val="single" w:sz="4" w:space="0" w:color="000000"/>
              <w:left w:val="single" w:sz="4" w:space="0" w:color="000000"/>
              <w:bottom w:val="single" w:sz="4" w:space="0" w:color="000000"/>
              <w:right w:val="single" w:sz="4" w:space="0" w:color="000000"/>
            </w:tcBorders>
          </w:tcPr>
          <w:p w14:paraId="28D9B5E9" w14:textId="0DF632DB" w:rsidR="00216E0E" w:rsidRDefault="00216E0E" w:rsidP="00FE3905">
            <w:pPr>
              <w:rPr>
                <w:rFonts w:ascii="Calibri" w:eastAsia="Calibri" w:hAnsi="Calibri" w:cs="Calibri"/>
                <w:sz w:val="20"/>
                <w:szCs w:val="20"/>
              </w:rPr>
            </w:pPr>
            <w:r>
              <w:rPr>
                <w:rFonts w:ascii="Calibri" w:eastAsia="Calibri" w:hAnsi="Calibri" w:cs="Calibri"/>
                <w:sz w:val="20"/>
                <w:szCs w:val="20"/>
              </w:rPr>
              <w:t>Discussed implementation options with assessor</w:t>
            </w:r>
          </w:p>
        </w:tc>
        <w:tc>
          <w:tcPr>
            <w:tcW w:w="1154" w:type="dxa"/>
            <w:tcBorders>
              <w:top w:val="single" w:sz="4" w:space="0" w:color="000000"/>
              <w:left w:val="single" w:sz="4" w:space="0" w:color="000000"/>
              <w:bottom w:val="single" w:sz="4" w:space="0" w:color="000000"/>
              <w:right w:val="single" w:sz="4" w:space="0" w:color="000000"/>
            </w:tcBorders>
          </w:tcPr>
          <w:p w14:paraId="43246AA9" w14:textId="654B982B" w:rsidR="00216E0E" w:rsidRDefault="00216E0E" w:rsidP="00FE3905">
            <w:pPr>
              <w:spacing w:before="60" w:after="60"/>
              <w:jc w:val="center"/>
              <w:rPr>
                <w:rFonts w:ascii="Calibri" w:eastAsia="Calibri" w:hAnsi="Calibri" w:cs="Calibri"/>
                <w:sz w:val="20"/>
                <w:szCs w:val="20"/>
              </w:rPr>
            </w:pPr>
            <w:r>
              <w:rPr>
                <w:rFonts w:ascii="Calibri" w:eastAsia="Calibri" w:hAnsi="Calibri" w:cs="Calibri"/>
                <w:sz w:val="20"/>
                <w:szCs w:val="20"/>
              </w:rPr>
              <w:t xml:space="preserve">Y  </w:t>
            </w:r>
            <w:sdt>
              <w:sdtPr>
                <w:tag w:val="goog_rdk_56"/>
                <w:id w:val="1335112755"/>
              </w:sdtPr>
              <w:sdtContent>
                <w:r>
                  <w:rPr>
                    <w:rFonts w:ascii="Segoe UI Symbol" w:eastAsia="Arial Unicode MS" w:hAnsi="Segoe UI Symbol" w:cs="Segoe UI Symbol"/>
                    <w:sz w:val="20"/>
                    <w:szCs w:val="20"/>
                  </w:rPr>
                  <w:t>☐</w:t>
                </w:r>
              </w:sdtContent>
            </w:sdt>
          </w:p>
        </w:tc>
        <w:tc>
          <w:tcPr>
            <w:tcW w:w="1969" w:type="dxa"/>
            <w:tcBorders>
              <w:top w:val="single" w:sz="4" w:space="0" w:color="000000"/>
              <w:left w:val="single" w:sz="4" w:space="0" w:color="000000"/>
              <w:bottom w:val="single" w:sz="4" w:space="0" w:color="000000"/>
              <w:right w:val="single" w:sz="4" w:space="0" w:color="000000"/>
            </w:tcBorders>
            <w:vAlign w:val="center"/>
          </w:tcPr>
          <w:p w14:paraId="671CA604" w14:textId="77777777" w:rsidR="00216E0E" w:rsidRDefault="00216E0E" w:rsidP="00FE3905">
            <w:pPr>
              <w:spacing w:before="60" w:after="60"/>
              <w:rPr>
                <w:rFonts w:ascii="Calibri" w:eastAsia="Calibri" w:hAnsi="Calibri" w:cs="Calibri"/>
                <w:sz w:val="20"/>
                <w:szCs w:val="20"/>
              </w:rPr>
            </w:pPr>
          </w:p>
        </w:tc>
      </w:tr>
      <w:tr w:rsidR="009B3629" w14:paraId="7352B579" w14:textId="77777777" w:rsidTr="00FE3905">
        <w:trPr>
          <w:trHeight w:val="630"/>
        </w:trPr>
        <w:tc>
          <w:tcPr>
            <w:tcW w:w="421" w:type="dxa"/>
            <w:tcBorders>
              <w:top w:val="single" w:sz="4" w:space="0" w:color="000000"/>
              <w:left w:val="single" w:sz="4" w:space="0" w:color="000000"/>
              <w:bottom w:val="single" w:sz="4" w:space="0" w:color="000000"/>
              <w:right w:val="single" w:sz="4" w:space="0" w:color="000000"/>
            </w:tcBorders>
            <w:vAlign w:val="center"/>
          </w:tcPr>
          <w:p w14:paraId="4F6B9748" w14:textId="40C92C2C" w:rsidR="009B3629" w:rsidRDefault="009B3629" w:rsidP="00FE3905">
            <w:pPr>
              <w:spacing w:before="60" w:after="60"/>
              <w:rPr>
                <w:rFonts w:ascii="Calibri" w:eastAsia="Calibri" w:hAnsi="Calibri" w:cs="Calibri"/>
                <w:sz w:val="20"/>
                <w:szCs w:val="20"/>
              </w:rPr>
            </w:pPr>
            <w:r>
              <w:rPr>
                <w:rFonts w:ascii="Calibri" w:eastAsia="Calibri" w:hAnsi="Calibri" w:cs="Calibri"/>
                <w:sz w:val="20"/>
                <w:szCs w:val="20"/>
              </w:rPr>
              <w:t>1</w:t>
            </w:r>
            <w:r w:rsidR="00216E0E">
              <w:rPr>
                <w:rFonts w:ascii="Calibri" w:eastAsia="Calibri" w:hAnsi="Calibri" w:cs="Calibri"/>
                <w:sz w:val="20"/>
                <w:szCs w:val="20"/>
              </w:rPr>
              <w:t>6</w:t>
            </w:r>
          </w:p>
        </w:tc>
        <w:tc>
          <w:tcPr>
            <w:tcW w:w="6084" w:type="dxa"/>
            <w:tcBorders>
              <w:top w:val="single" w:sz="4" w:space="0" w:color="000000"/>
              <w:left w:val="single" w:sz="4" w:space="0" w:color="000000"/>
              <w:bottom w:val="single" w:sz="4" w:space="0" w:color="000000"/>
              <w:right w:val="single" w:sz="4" w:space="0" w:color="000000"/>
            </w:tcBorders>
          </w:tcPr>
          <w:p w14:paraId="6D97934C" w14:textId="44FDB3BA" w:rsidR="009B3629" w:rsidRDefault="002F1646" w:rsidP="00FE3905">
            <w:pPr>
              <w:spacing w:before="60" w:after="60"/>
              <w:rPr>
                <w:rFonts w:ascii="Calibri" w:eastAsia="Calibri" w:hAnsi="Calibri" w:cs="Calibri"/>
                <w:sz w:val="20"/>
                <w:szCs w:val="20"/>
              </w:rPr>
            </w:pPr>
            <w:r>
              <w:rPr>
                <w:rFonts w:ascii="Calibri" w:eastAsia="Calibri" w:hAnsi="Calibri" w:cs="Calibri"/>
                <w:sz w:val="20"/>
                <w:szCs w:val="20"/>
              </w:rPr>
              <w:t>Develop clear/concise reports appropriate to industry requirements including graphical element (</w:t>
            </w:r>
            <w:proofErr w:type="spellStart"/>
            <w:r>
              <w:rPr>
                <w:rFonts w:ascii="Calibri" w:eastAsia="Calibri" w:hAnsi="Calibri" w:cs="Calibri"/>
                <w:sz w:val="20"/>
                <w:szCs w:val="20"/>
              </w:rPr>
              <w:t>eg</w:t>
            </w:r>
            <w:proofErr w:type="spellEnd"/>
            <w:r>
              <w:rPr>
                <w:rFonts w:ascii="Calibri" w:eastAsia="Calibri" w:hAnsi="Calibri" w:cs="Calibri"/>
                <w:sz w:val="20"/>
                <w:szCs w:val="20"/>
              </w:rPr>
              <w:t xml:space="preserve"> timeline) </w:t>
            </w:r>
          </w:p>
        </w:tc>
        <w:tc>
          <w:tcPr>
            <w:tcW w:w="1154" w:type="dxa"/>
            <w:tcBorders>
              <w:top w:val="single" w:sz="4" w:space="0" w:color="000000"/>
              <w:left w:val="single" w:sz="4" w:space="0" w:color="000000"/>
              <w:bottom w:val="single" w:sz="4" w:space="0" w:color="000000"/>
              <w:right w:val="single" w:sz="4" w:space="0" w:color="000000"/>
            </w:tcBorders>
            <w:vAlign w:val="center"/>
          </w:tcPr>
          <w:p w14:paraId="6AFACB42" w14:textId="77777777" w:rsidR="009B3629" w:rsidRDefault="009B3629" w:rsidP="00FE3905">
            <w:pPr>
              <w:spacing w:before="60" w:after="60"/>
              <w:jc w:val="center"/>
              <w:rPr>
                <w:rFonts w:ascii="Calibri" w:eastAsia="Calibri" w:hAnsi="Calibri" w:cs="Calibri"/>
                <w:sz w:val="20"/>
                <w:szCs w:val="20"/>
              </w:rPr>
            </w:pPr>
            <w:r>
              <w:rPr>
                <w:rFonts w:ascii="Calibri" w:eastAsia="Calibri" w:hAnsi="Calibri" w:cs="Calibri"/>
                <w:sz w:val="20"/>
                <w:szCs w:val="20"/>
              </w:rPr>
              <w:t xml:space="preserve">Y  </w:t>
            </w:r>
            <w:sdt>
              <w:sdtPr>
                <w:tag w:val="goog_rdk_56"/>
                <w:id w:val="138700972"/>
              </w:sdtPr>
              <w:sdtContent>
                <w:r>
                  <w:rPr>
                    <w:rFonts w:ascii="Arial Unicode MS" w:eastAsia="Arial Unicode MS" w:hAnsi="Arial Unicode MS" w:cs="Arial Unicode MS"/>
                    <w:sz w:val="20"/>
                    <w:szCs w:val="20"/>
                  </w:rPr>
                  <w:t>☐</w:t>
                </w:r>
              </w:sdtContent>
            </w:sdt>
          </w:p>
        </w:tc>
        <w:tc>
          <w:tcPr>
            <w:tcW w:w="1969" w:type="dxa"/>
            <w:tcBorders>
              <w:top w:val="single" w:sz="4" w:space="0" w:color="000000"/>
              <w:left w:val="single" w:sz="4" w:space="0" w:color="000000"/>
              <w:bottom w:val="single" w:sz="4" w:space="0" w:color="000000"/>
              <w:right w:val="single" w:sz="4" w:space="0" w:color="000000"/>
            </w:tcBorders>
            <w:vAlign w:val="center"/>
          </w:tcPr>
          <w:p w14:paraId="32549E89" w14:textId="77777777" w:rsidR="009B3629" w:rsidRDefault="009B3629" w:rsidP="00FE3905">
            <w:pPr>
              <w:spacing w:before="60" w:after="60"/>
              <w:rPr>
                <w:rFonts w:ascii="Calibri" w:eastAsia="Calibri" w:hAnsi="Calibri" w:cs="Calibri"/>
                <w:sz w:val="20"/>
                <w:szCs w:val="20"/>
              </w:rPr>
            </w:pPr>
          </w:p>
        </w:tc>
      </w:tr>
      <w:tr w:rsidR="002F1646" w14:paraId="74218EC2" w14:textId="77777777" w:rsidTr="00FE3905">
        <w:trPr>
          <w:trHeight w:val="630"/>
        </w:trPr>
        <w:tc>
          <w:tcPr>
            <w:tcW w:w="421" w:type="dxa"/>
            <w:tcBorders>
              <w:top w:val="single" w:sz="4" w:space="0" w:color="000000"/>
              <w:left w:val="single" w:sz="4" w:space="0" w:color="000000"/>
              <w:bottom w:val="single" w:sz="4" w:space="0" w:color="000000"/>
              <w:right w:val="single" w:sz="4" w:space="0" w:color="000000"/>
            </w:tcBorders>
            <w:vAlign w:val="center"/>
          </w:tcPr>
          <w:p w14:paraId="53D3BC57" w14:textId="09FC5A24" w:rsidR="002F1646" w:rsidRDefault="00216E0E" w:rsidP="00FE3905">
            <w:pPr>
              <w:spacing w:before="60" w:after="60"/>
              <w:rPr>
                <w:rFonts w:ascii="Calibri" w:eastAsia="Calibri" w:hAnsi="Calibri" w:cs="Calibri"/>
                <w:sz w:val="20"/>
                <w:szCs w:val="20"/>
              </w:rPr>
            </w:pPr>
            <w:r>
              <w:rPr>
                <w:rFonts w:ascii="Calibri" w:eastAsia="Calibri" w:hAnsi="Calibri" w:cs="Calibri"/>
                <w:sz w:val="20"/>
                <w:szCs w:val="20"/>
              </w:rPr>
              <w:t>17</w:t>
            </w:r>
          </w:p>
        </w:tc>
        <w:tc>
          <w:tcPr>
            <w:tcW w:w="6084" w:type="dxa"/>
            <w:tcBorders>
              <w:top w:val="single" w:sz="4" w:space="0" w:color="000000"/>
              <w:left w:val="single" w:sz="4" w:space="0" w:color="000000"/>
              <w:bottom w:val="single" w:sz="4" w:space="0" w:color="000000"/>
              <w:right w:val="single" w:sz="4" w:space="0" w:color="000000"/>
            </w:tcBorders>
          </w:tcPr>
          <w:p w14:paraId="7CED435F" w14:textId="3222B634" w:rsidR="002F1646" w:rsidRDefault="002F1646" w:rsidP="00FE3905">
            <w:pPr>
              <w:spacing w:before="60" w:after="60"/>
              <w:rPr>
                <w:rFonts w:ascii="Calibri" w:eastAsia="Calibri" w:hAnsi="Calibri" w:cs="Calibri"/>
                <w:sz w:val="20"/>
                <w:szCs w:val="20"/>
              </w:rPr>
            </w:pPr>
            <w:r>
              <w:rPr>
                <w:rFonts w:ascii="Calibri" w:eastAsia="Calibri" w:hAnsi="Calibri" w:cs="Calibri"/>
                <w:sz w:val="20"/>
                <w:szCs w:val="20"/>
              </w:rPr>
              <w:t xml:space="preserve">Identify suitable stakeholders to receive the report/outcomes and </w:t>
            </w:r>
            <w:r w:rsidR="00216E0E">
              <w:rPr>
                <w:rFonts w:ascii="Calibri" w:eastAsia="Calibri" w:hAnsi="Calibri" w:cs="Calibri"/>
                <w:sz w:val="20"/>
                <w:szCs w:val="20"/>
              </w:rPr>
              <w:t xml:space="preserve">also </w:t>
            </w:r>
            <w:r>
              <w:rPr>
                <w:rFonts w:ascii="Calibri" w:eastAsia="Calibri" w:hAnsi="Calibri" w:cs="Calibri"/>
                <w:sz w:val="20"/>
                <w:szCs w:val="20"/>
              </w:rPr>
              <w:t xml:space="preserve">discuss </w:t>
            </w:r>
            <w:r w:rsidR="00216E0E">
              <w:rPr>
                <w:rFonts w:ascii="Calibri" w:eastAsia="Calibri" w:hAnsi="Calibri" w:cs="Calibri"/>
                <w:sz w:val="20"/>
                <w:szCs w:val="20"/>
              </w:rPr>
              <w:t xml:space="preserve">the report outcomes </w:t>
            </w:r>
            <w:r>
              <w:rPr>
                <w:rFonts w:ascii="Calibri" w:eastAsia="Calibri" w:hAnsi="Calibri" w:cs="Calibri"/>
                <w:sz w:val="20"/>
                <w:szCs w:val="20"/>
              </w:rPr>
              <w:t>with assessor</w:t>
            </w:r>
          </w:p>
        </w:tc>
        <w:tc>
          <w:tcPr>
            <w:tcW w:w="1154" w:type="dxa"/>
            <w:tcBorders>
              <w:top w:val="single" w:sz="4" w:space="0" w:color="000000"/>
              <w:left w:val="single" w:sz="4" w:space="0" w:color="000000"/>
              <w:bottom w:val="single" w:sz="4" w:space="0" w:color="000000"/>
              <w:right w:val="single" w:sz="4" w:space="0" w:color="000000"/>
            </w:tcBorders>
            <w:vAlign w:val="center"/>
          </w:tcPr>
          <w:p w14:paraId="353E97B0" w14:textId="36EFC7A2" w:rsidR="002F1646" w:rsidRDefault="00216E0E" w:rsidP="00FE3905">
            <w:pPr>
              <w:spacing w:before="60" w:after="60"/>
              <w:jc w:val="center"/>
              <w:rPr>
                <w:rFonts w:ascii="Calibri" w:eastAsia="Calibri" w:hAnsi="Calibri" w:cs="Calibri"/>
                <w:sz w:val="20"/>
                <w:szCs w:val="20"/>
              </w:rPr>
            </w:pPr>
            <w:r>
              <w:rPr>
                <w:rFonts w:ascii="Calibri" w:eastAsia="Calibri" w:hAnsi="Calibri" w:cs="Calibri"/>
                <w:sz w:val="20"/>
                <w:szCs w:val="20"/>
              </w:rPr>
              <w:t xml:space="preserve">Y  </w:t>
            </w:r>
            <w:sdt>
              <w:sdtPr>
                <w:tag w:val="goog_rdk_56"/>
                <w:id w:val="-674118517"/>
              </w:sdtPr>
              <w:sdtContent>
                <w:r>
                  <w:rPr>
                    <w:rFonts w:ascii="Segoe UI Symbol" w:eastAsia="Arial Unicode MS" w:hAnsi="Segoe UI Symbol" w:cs="Segoe UI Symbol"/>
                    <w:sz w:val="20"/>
                    <w:szCs w:val="20"/>
                  </w:rPr>
                  <w:t>☐</w:t>
                </w:r>
              </w:sdtContent>
            </w:sdt>
          </w:p>
        </w:tc>
        <w:tc>
          <w:tcPr>
            <w:tcW w:w="1969" w:type="dxa"/>
            <w:tcBorders>
              <w:top w:val="single" w:sz="4" w:space="0" w:color="000000"/>
              <w:left w:val="single" w:sz="4" w:space="0" w:color="000000"/>
              <w:bottom w:val="single" w:sz="4" w:space="0" w:color="000000"/>
              <w:right w:val="single" w:sz="4" w:space="0" w:color="000000"/>
            </w:tcBorders>
            <w:vAlign w:val="center"/>
          </w:tcPr>
          <w:p w14:paraId="3D4DFE4C" w14:textId="77777777" w:rsidR="002F1646" w:rsidRDefault="002F1646" w:rsidP="00FE3905">
            <w:pPr>
              <w:spacing w:before="60" w:after="60"/>
              <w:rPr>
                <w:rFonts w:ascii="Calibri" w:eastAsia="Calibri" w:hAnsi="Calibri" w:cs="Calibri"/>
                <w:sz w:val="20"/>
                <w:szCs w:val="20"/>
              </w:rPr>
            </w:pPr>
          </w:p>
        </w:tc>
      </w:tr>
    </w:tbl>
    <w:p w14:paraId="4849C665" w14:textId="77777777" w:rsidR="009B3629" w:rsidRDefault="009B3629" w:rsidP="009B3629"/>
    <w:p w14:paraId="514CE85B" w14:textId="77777777" w:rsidR="009B3629" w:rsidRPr="002B5EB0" w:rsidRDefault="009B3629" w:rsidP="009B3629">
      <w:pPr>
        <w:rPr>
          <w:rFonts w:cstheme="minorHAnsi"/>
          <w:bCs/>
          <w:sz w:val="24"/>
          <w:szCs w:val="24"/>
        </w:rPr>
      </w:pPr>
      <w:r w:rsidRPr="002B5EB0">
        <w:rPr>
          <w:rFonts w:cstheme="minorHAnsi"/>
          <w:bCs/>
          <w:sz w:val="24"/>
          <w:szCs w:val="24"/>
        </w:rPr>
        <w:t>Additional Comments</w:t>
      </w:r>
    </w:p>
    <w:p w14:paraId="0E7AD8D5" w14:textId="77777777" w:rsidR="009B3629" w:rsidRDefault="009B3629" w:rsidP="009B3629">
      <w:pPr>
        <w:rPr>
          <w:rFonts w:cstheme="minorHAnsi"/>
          <w:b/>
          <w:sz w:val="32"/>
          <w:szCs w:val="32"/>
        </w:rPr>
      </w:pPr>
      <w:r>
        <w:rPr>
          <w:rFonts w:cstheme="minorHAnsi"/>
          <w:b/>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DD1AD4" w14:textId="77777777" w:rsidR="009B3629" w:rsidRDefault="009B3629" w:rsidP="009B3629">
      <w:pPr>
        <w:rPr>
          <w:rFonts w:cstheme="minorHAnsi"/>
          <w:b/>
          <w:sz w:val="32"/>
          <w:szCs w:val="32"/>
        </w:rPr>
      </w:pPr>
    </w:p>
    <w:p w14:paraId="37F80D30" w14:textId="77777777" w:rsidR="008D23A0" w:rsidRDefault="008D23A0">
      <w:pPr>
        <w:rPr>
          <w:rFonts w:cstheme="minorHAnsi"/>
          <w:b/>
          <w:sz w:val="32"/>
          <w:szCs w:val="32"/>
        </w:rPr>
      </w:pPr>
      <w:r>
        <w:rPr>
          <w:rFonts w:cstheme="minorHAnsi"/>
          <w:b/>
          <w:sz w:val="32"/>
          <w:szCs w:val="32"/>
        </w:rPr>
        <w:br w:type="page"/>
      </w:r>
    </w:p>
    <w:p w14:paraId="40FDA154" w14:textId="07A09EC8" w:rsidR="00BD72A3" w:rsidRPr="00AA27E8" w:rsidRDefault="00BD72A3" w:rsidP="006C235E">
      <w:pPr>
        <w:rPr>
          <w:rFonts w:cstheme="minorHAnsi"/>
          <w:b/>
          <w:sz w:val="32"/>
          <w:szCs w:val="32"/>
        </w:rPr>
      </w:pPr>
      <w:r w:rsidRPr="00AA27E8">
        <w:rPr>
          <w:rFonts w:cstheme="minorHAnsi"/>
          <w:b/>
          <w:sz w:val="32"/>
          <w:szCs w:val="32"/>
        </w:rPr>
        <w:t xml:space="preserve">ICAM </w:t>
      </w:r>
      <w:r>
        <w:rPr>
          <w:rFonts w:cstheme="minorHAnsi"/>
          <w:b/>
          <w:sz w:val="32"/>
          <w:szCs w:val="32"/>
        </w:rPr>
        <w:t>Facilitator (Basic)</w:t>
      </w:r>
      <w:r w:rsidRPr="00AA27E8">
        <w:rPr>
          <w:rFonts w:cstheme="minorHAnsi"/>
          <w:b/>
          <w:sz w:val="32"/>
          <w:szCs w:val="32"/>
        </w:rPr>
        <w:t xml:space="preserve"> Competency Summary Record Sheet</w:t>
      </w:r>
    </w:p>
    <w:p w14:paraId="66FBF447" w14:textId="77777777" w:rsidR="00BD72A3" w:rsidRPr="00BD72A3" w:rsidRDefault="00BD72A3" w:rsidP="00BD72A3">
      <w:pPr>
        <w:pStyle w:val="Address"/>
        <w:numPr>
          <w:ilvl w:val="0"/>
          <w:numId w:val="22"/>
        </w:numPr>
        <w:jc w:val="center"/>
        <w:rPr>
          <w:rFonts w:asciiTheme="minorHAnsi" w:hAnsiTheme="minorHAnsi"/>
          <w:b/>
          <w:bCs/>
          <w:color w:val="000000"/>
          <w:lang w:val="en-AU"/>
        </w:rPr>
      </w:pPr>
      <w:r w:rsidRPr="00BD72A3">
        <w:rPr>
          <w:rFonts w:asciiTheme="minorHAnsi" w:hAnsiTheme="minorHAnsi"/>
          <w:b/>
          <w:bCs/>
          <w:color w:val="000000"/>
          <w:lang w:val="en-AU"/>
        </w:rPr>
        <w:t>BSBWHS416 Contribute to workplace incident response</w:t>
      </w:r>
    </w:p>
    <w:p w14:paraId="40970A54" w14:textId="4366B6A5" w:rsidR="00BD72A3" w:rsidRPr="00AA27E8" w:rsidRDefault="00BD72A3" w:rsidP="00BD72A3">
      <w:pPr>
        <w:pStyle w:val="Address"/>
        <w:numPr>
          <w:ilvl w:val="0"/>
          <w:numId w:val="22"/>
        </w:numPr>
        <w:jc w:val="center"/>
        <w:rPr>
          <w:rFonts w:asciiTheme="minorHAnsi" w:hAnsiTheme="minorHAnsi"/>
          <w:b/>
          <w:bCs/>
          <w:color w:val="000000"/>
          <w:lang w:val="en-AU"/>
        </w:rPr>
      </w:pPr>
      <w:r>
        <w:rPr>
          <w:rFonts w:asciiTheme="minorHAnsi" w:hAnsiTheme="minorHAnsi"/>
          <w:b/>
          <w:bCs/>
          <w:color w:val="000000"/>
          <w:lang w:val="en-AU"/>
        </w:rPr>
        <w:t>RIIWHS301E</w:t>
      </w:r>
      <w:r w:rsidRPr="00AA27E8">
        <w:rPr>
          <w:rFonts w:asciiTheme="minorHAnsi" w:hAnsiTheme="minorHAnsi"/>
          <w:b/>
          <w:bCs/>
          <w:color w:val="000000"/>
          <w:lang w:val="en-AU"/>
        </w:rPr>
        <w:t xml:space="preserve"> Conduct </w:t>
      </w:r>
      <w:r>
        <w:rPr>
          <w:rFonts w:asciiTheme="minorHAnsi" w:hAnsiTheme="minorHAnsi"/>
          <w:b/>
          <w:bCs/>
          <w:color w:val="000000"/>
          <w:lang w:val="en-AU"/>
        </w:rPr>
        <w:t>s</w:t>
      </w:r>
      <w:r w:rsidRPr="00AA27E8">
        <w:rPr>
          <w:rFonts w:asciiTheme="minorHAnsi" w:hAnsiTheme="minorHAnsi"/>
          <w:b/>
          <w:bCs/>
          <w:color w:val="000000"/>
          <w:lang w:val="en-AU"/>
        </w:rPr>
        <w:t xml:space="preserve">afety and </w:t>
      </w:r>
      <w:r>
        <w:rPr>
          <w:rFonts w:asciiTheme="minorHAnsi" w:hAnsiTheme="minorHAnsi"/>
          <w:b/>
          <w:bCs/>
          <w:color w:val="000000"/>
          <w:lang w:val="en-AU"/>
        </w:rPr>
        <w:t>h</w:t>
      </w:r>
      <w:r w:rsidRPr="00AA27E8">
        <w:rPr>
          <w:rFonts w:asciiTheme="minorHAnsi" w:hAnsiTheme="minorHAnsi"/>
          <w:b/>
          <w:bCs/>
          <w:color w:val="000000"/>
          <w:lang w:val="en-AU"/>
        </w:rPr>
        <w:t xml:space="preserve">ealth </w:t>
      </w:r>
      <w:r>
        <w:rPr>
          <w:rFonts w:asciiTheme="minorHAnsi" w:hAnsiTheme="minorHAnsi"/>
          <w:b/>
          <w:bCs/>
          <w:color w:val="000000"/>
          <w:lang w:val="en-AU"/>
        </w:rPr>
        <w:t>i</w:t>
      </w:r>
      <w:r w:rsidRPr="00AA27E8">
        <w:rPr>
          <w:rFonts w:asciiTheme="minorHAnsi" w:hAnsiTheme="minorHAnsi"/>
          <w:b/>
          <w:bCs/>
          <w:color w:val="000000"/>
          <w:lang w:val="en-AU"/>
        </w:rPr>
        <w:t>nvestigations</w:t>
      </w:r>
    </w:p>
    <w:p w14:paraId="7D741054" w14:textId="77777777" w:rsidR="00BD72A3" w:rsidRPr="00AA27E8" w:rsidRDefault="00BD72A3" w:rsidP="00BD72A3">
      <w:pPr>
        <w:pStyle w:val="Address"/>
        <w:ind w:left="720"/>
        <w:jc w:val="left"/>
        <w:rPr>
          <w:rFonts w:asciiTheme="minorHAnsi" w:hAnsiTheme="minorHAnsi"/>
          <w:b/>
          <w:bCs/>
          <w:color w:val="000000"/>
          <w:lang w:val="en-AU"/>
        </w:rPr>
      </w:pPr>
    </w:p>
    <w:tbl>
      <w:tblPr>
        <w:tblStyle w:val="TableGrid"/>
        <w:tblW w:w="0" w:type="auto"/>
        <w:tblLook w:val="04A0" w:firstRow="1" w:lastRow="0" w:firstColumn="1" w:lastColumn="0" w:noHBand="0" w:noVBand="1"/>
      </w:tblPr>
      <w:tblGrid>
        <w:gridCol w:w="3397"/>
        <w:gridCol w:w="5619"/>
      </w:tblGrid>
      <w:tr w:rsidR="009C692D" w14:paraId="54E9B708" w14:textId="77777777" w:rsidTr="009C692D">
        <w:tc>
          <w:tcPr>
            <w:tcW w:w="3397" w:type="dxa"/>
          </w:tcPr>
          <w:p w14:paraId="58FAB36F" w14:textId="348B7733" w:rsidR="009C692D" w:rsidRPr="009C692D" w:rsidRDefault="009C692D" w:rsidP="00BD72A3">
            <w:pPr>
              <w:rPr>
                <w:rFonts w:cstheme="minorHAnsi"/>
                <w:b/>
              </w:rPr>
            </w:pPr>
            <w:r w:rsidRPr="009C692D">
              <w:rPr>
                <w:rFonts w:cstheme="minorHAnsi"/>
                <w:b/>
              </w:rPr>
              <w:t>Student’s Name</w:t>
            </w:r>
            <w:r>
              <w:rPr>
                <w:rFonts w:cstheme="minorHAnsi"/>
                <w:b/>
              </w:rPr>
              <w:t>:</w:t>
            </w:r>
          </w:p>
        </w:tc>
        <w:tc>
          <w:tcPr>
            <w:tcW w:w="5619" w:type="dxa"/>
          </w:tcPr>
          <w:p w14:paraId="24C2815E" w14:textId="77777777" w:rsidR="009C692D" w:rsidRDefault="009C692D" w:rsidP="00BD72A3">
            <w:pPr>
              <w:rPr>
                <w:rFonts w:cstheme="minorHAnsi"/>
                <w:b/>
                <w:sz w:val="32"/>
                <w:szCs w:val="32"/>
              </w:rPr>
            </w:pPr>
          </w:p>
        </w:tc>
      </w:tr>
      <w:tr w:rsidR="009C692D" w14:paraId="31131922" w14:textId="77777777" w:rsidTr="009C692D">
        <w:tc>
          <w:tcPr>
            <w:tcW w:w="3397" w:type="dxa"/>
          </w:tcPr>
          <w:p w14:paraId="251F9D7A" w14:textId="65689F97" w:rsidR="009C692D" w:rsidRPr="009C692D" w:rsidRDefault="009C692D" w:rsidP="00BD72A3">
            <w:pPr>
              <w:rPr>
                <w:rFonts w:cstheme="minorHAnsi"/>
                <w:b/>
              </w:rPr>
            </w:pPr>
            <w:r w:rsidRPr="009C692D">
              <w:rPr>
                <w:rFonts w:cstheme="minorHAnsi"/>
                <w:b/>
              </w:rPr>
              <w:t>Date of Course</w:t>
            </w:r>
            <w:r>
              <w:rPr>
                <w:rFonts w:cstheme="minorHAnsi"/>
                <w:b/>
              </w:rPr>
              <w:t>:</w:t>
            </w:r>
          </w:p>
        </w:tc>
        <w:tc>
          <w:tcPr>
            <w:tcW w:w="5619" w:type="dxa"/>
          </w:tcPr>
          <w:p w14:paraId="48E9168E" w14:textId="77777777" w:rsidR="009C692D" w:rsidRDefault="009C692D" w:rsidP="00BD72A3">
            <w:pPr>
              <w:rPr>
                <w:rFonts w:cstheme="minorHAnsi"/>
                <w:b/>
                <w:sz w:val="32"/>
                <w:szCs w:val="32"/>
              </w:rPr>
            </w:pPr>
          </w:p>
        </w:tc>
      </w:tr>
      <w:tr w:rsidR="009C692D" w14:paraId="29E6AFB3" w14:textId="77777777" w:rsidTr="009C692D">
        <w:tc>
          <w:tcPr>
            <w:tcW w:w="3397" w:type="dxa"/>
          </w:tcPr>
          <w:p w14:paraId="44B7F522" w14:textId="79BF494E" w:rsidR="009C692D" w:rsidRPr="009C692D" w:rsidRDefault="009C692D" w:rsidP="00BD72A3">
            <w:pPr>
              <w:rPr>
                <w:rFonts w:cstheme="minorHAnsi"/>
                <w:b/>
              </w:rPr>
            </w:pPr>
            <w:r w:rsidRPr="009C692D">
              <w:rPr>
                <w:rFonts w:cstheme="minorHAnsi"/>
                <w:b/>
              </w:rPr>
              <w:t>Date of Assessment Submission</w:t>
            </w:r>
            <w:r>
              <w:rPr>
                <w:rFonts w:cstheme="minorHAnsi"/>
                <w:b/>
              </w:rPr>
              <w:t>:</w:t>
            </w:r>
          </w:p>
        </w:tc>
        <w:tc>
          <w:tcPr>
            <w:tcW w:w="5619" w:type="dxa"/>
          </w:tcPr>
          <w:p w14:paraId="6043F3A3" w14:textId="77777777" w:rsidR="009C692D" w:rsidRDefault="009C692D" w:rsidP="00BD72A3">
            <w:pPr>
              <w:rPr>
                <w:rFonts w:cstheme="minorHAnsi"/>
                <w:b/>
                <w:sz w:val="32"/>
                <w:szCs w:val="32"/>
              </w:rPr>
            </w:pPr>
          </w:p>
        </w:tc>
      </w:tr>
    </w:tbl>
    <w:p w14:paraId="53CA5654" w14:textId="6D25D4A0" w:rsidR="00BD72A3" w:rsidRDefault="00BD72A3" w:rsidP="00BD72A3">
      <w:pPr>
        <w:rPr>
          <w:rFonts w:cstheme="minorHAnsi"/>
          <w:b/>
        </w:rPr>
      </w:pPr>
    </w:p>
    <w:p w14:paraId="5F5AF3D6" w14:textId="3F49405E" w:rsidR="009C692D" w:rsidRDefault="009C692D" w:rsidP="00BD72A3">
      <w:pPr>
        <w:rPr>
          <w:rFonts w:cstheme="minorHAnsi"/>
          <w:b/>
        </w:rPr>
      </w:pPr>
    </w:p>
    <w:p w14:paraId="78373800" w14:textId="77777777" w:rsidR="009C692D" w:rsidRPr="00AA27E8" w:rsidRDefault="009C692D" w:rsidP="00BD72A3">
      <w:pPr>
        <w:rPr>
          <w:rFonts w:cstheme="minorHAnsi"/>
          <w:b/>
        </w:rPr>
      </w:pP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20"/>
        <w:gridCol w:w="1446"/>
        <w:gridCol w:w="1531"/>
      </w:tblGrid>
      <w:tr w:rsidR="00BD72A3" w:rsidRPr="00AA27E8" w14:paraId="67A5B5CA" w14:textId="77777777" w:rsidTr="00AD6E25">
        <w:trPr>
          <w:trHeight w:val="397"/>
          <w:jc w:val="center"/>
        </w:trPr>
        <w:tc>
          <w:tcPr>
            <w:tcW w:w="5920" w:type="dxa"/>
            <w:vAlign w:val="center"/>
          </w:tcPr>
          <w:p w14:paraId="145EC9DB" w14:textId="77777777" w:rsidR="00BD72A3" w:rsidRPr="00AA27E8" w:rsidRDefault="00BD72A3" w:rsidP="00BD72A3">
            <w:pPr>
              <w:jc w:val="center"/>
              <w:rPr>
                <w:rFonts w:cstheme="minorHAnsi"/>
                <w:b/>
              </w:rPr>
            </w:pPr>
            <w:r w:rsidRPr="00AA27E8">
              <w:rPr>
                <w:rFonts w:cstheme="minorHAnsi"/>
                <w:b/>
              </w:rPr>
              <w:t>Assessment</w:t>
            </w:r>
          </w:p>
        </w:tc>
        <w:tc>
          <w:tcPr>
            <w:tcW w:w="1446" w:type="dxa"/>
            <w:vAlign w:val="center"/>
          </w:tcPr>
          <w:p w14:paraId="13729B45" w14:textId="77777777" w:rsidR="00BD72A3" w:rsidRPr="00AA27E8" w:rsidRDefault="00BD72A3" w:rsidP="00BD72A3">
            <w:pPr>
              <w:jc w:val="center"/>
              <w:rPr>
                <w:rFonts w:cstheme="minorHAnsi"/>
                <w:b/>
              </w:rPr>
            </w:pPr>
            <w:r w:rsidRPr="00AA27E8">
              <w:rPr>
                <w:rFonts w:cstheme="minorHAnsi"/>
                <w:b/>
              </w:rPr>
              <w:t>S / NS</w:t>
            </w:r>
          </w:p>
        </w:tc>
        <w:tc>
          <w:tcPr>
            <w:tcW w:w="1531" w:type="dxa"/>
            <w:vAlign w:val="center"/>
          </w:tcPr>
          <w:p w14:paraId="2EBB6F33" w14:textId="77777777" w:rsidR="00BD72A3" w:rsidRPr="00AA27E8" w:rsidRDefault="00BD72A3" w:rsidP="00BD72A3">
            <w:pPr>
              <w:jc w:val="center"/>
              <w:rPr>
                <w:rFonts w:cstheme="minorHAnsi"/>
                <w:b/>
              </w:rPr>
            </w:pPr>
            <w:r w:rsidRPr="00AA27E8">
              <w:rPr>
                <w:rFonts w:cstheme="minorHAnsi"/>
                <w:b/>
              </w:rPr>
              <w:t>Date</w:t>
            </w:r>
          </w:p>
        </w:tc>
      </w:tr>
      <w:tr w:rsidR="00BD72A3" w:rsidRPr="00AA27E8" w14:paraId="197B76A7" w14:textId="77777777" w:rsidTr="00AD6E25">
        <w:trPr>
          <w:trHeight w:val="600"/>
          <w:jc w:val="center"/>
        </w:trPr>
        <w:tc>
          <w:tcPr>
            <w:tcW w:w="5920" w:type="dxa"/>
            <w:vAlign w:val="center"/>
          </w:tcPr>
          <w:p w14:paraId="5B3C0469" w14:textId="7E84A321" w:rsidR="00BD72A3" w:rsidRPr="00AA27E8" w:rsidRDefault="00BD72A3" w:rsidP="00BD72A3">
            <w:pPr>
              <w:numPr>
                <w:ilvl w:val="0"/>
                <w:numId w:val="29"/>
              </w:numPr>
              <w:spacing w:after="0" w:line="240" w:lineRule="auto"/>
              <w:jc w:val="both"/>
              <w:rPr>
                <w:rFonts w:cstheme="minorHAnsi"/>
                <w:color w:val="000000"/>
              </w:rPr>
            </w:pPr>
            <w:r w:rsidRPr="00AA27E8">
              <w:rPr>
                <w:rFonts w:cstheme="minorHAnsi"/>
                <w:color w:val="000000"/>
              </w:rPr>
              <w:t xml:space="preserve">Theory </w:t>
            </w:r>
            <w:r>
              <w:rPr>
                <w:rFonts w:cstheme="minorHAnsi"/>
                <w:color w:val="000000"/>
              </w:rPr>
              <w:t>Assessment</w:t>
            </w:r>
            <w:r w:rsidR="00AD6E25">
              <w:rPr>
                <w:rFonts w:cstheme="minorHAnsi"/>
                <w:color w:val="000000"/>
              </w:rPr>
              <w:t xml:space="preserve"> – Knowledge Evidence</w:t>
            </w:r>
          </w:p>
        </w:tc>
        <w:tc>
          <w:tcPr>
            <w:tcW w:w="1446" w:type="dxa"/>
            <w:vAlign w:val="center"/>
          </w:tcPr>
          <w:p w14:paraId="28821DEB" w14:textId="77777777" w:rsidR="00BD72A3" w:rsidRPr="00AA27E8" w:rsidRDefault="00BD72A3" w:rsidP="00BD72A3">
            <w:pPr>
              <w:spacing w:before="120"/>
              <w:jc w:val="center"/>
              <w:rPr>
                <w:rFonts w:cstheme="minorHAnsi"/>
                <w:i/>
              </w:rPr>
            </w:pPr>
          </w:p>
        </w:tc>
        <w:tc>
          <w:tcPr>
            <w:tcW w:w="1531" w:type="dxa"/>
            <w:vAlign w:val="center"/>
          </w:tcPr>
          <w:p w14:paraId="22C277D2" w14:textId="77777777" w:rsidR="00BD72A3" w:rsidRPr="00AA27E8" w:rsidRDefault="00BD72A3" w:rsidP="00BD72A3">
            <w:pPr>
              <w:spacing w:before="120"/>
              <w:rPr>
                <w:rFonts w:cstheme="minorHAnsi"/>
                <w:i/>
              </w:rPr>
            </w:pPr>
          </w:p>
        </w:tc>
      </w:tr>
      <w:tr w:rsidR="00BD72A3" w:rsidRPr="00AA27E8" w14:paraId="2C1E6AF1" w14:textId="77777777" w:rsidTr="00AD6E25">
        <w:trPr>
          <w:trHeight w:val="552"/>
          <w:jc w:val="center"/>
        </w:trPr>
        <w:tc>
          <w:tcPr>
            <w:tcW w:w="5920" w:type="dxa"/>
            <w:vAlign w:val="center"/>
          </w:tcPr>
          <w:p w14:paraId="3083A376" w14:textId="138EA54F" w:rsidR="00BD72A3" w:rsidRPr="00AA27E8" w:rsidRDefault="00BD72A3" w:rsidP="00BD72A3">
            <w:pPr>
              <w:numPr>
                <w:ilvl w:val="0"/>
                <w:numId w:val="29"/>
              </w:numPr>
              <w:spacing w:after="0" w:line="240" w:lineRule="auto"/>
              <w:jc w:val="both"/>
              <w:rPr>
                <w:rFonts w:cstheme="minorHAnsi"/>
                <w:color w:val="000000"/>
              </w:rPr>
            </w:pPr>
            <w:r w:rsidRPr="00AA27E8">
              <w:rPr>
                <w:rFonts w:cstheme="minorHAnsi"/>
                <w:color w:val="000000"/>
              </w:rPr>
              <w:t xml:space="preserve">Practical </w:t>
            </w:r>
            <w:r>
              <w:rPr>
                <w:rFonts w:cstheme="minorHAnsi"/>
                <w:color w:val="000000"/>
              </w:rPr>
              <w:t>Activities</w:t>
            </w:r>
            <w:r w:rsidR="00AD6E25">
              <w:rPr>
                <w:rFonts w:cstheme="minorHAnsi"/>
                <w:color w:val="000000"/>
              </w:rPr>
              <w:t xml:space="preserve"> – Tasks 1 &amp; 2 – Performance Evidence</w:t>
            </w:r>
          </w:p>
        </w:tc>
        <w:tc>
          <w:tcPr>
            <w:tcW w:w="1446" w:type="dxa"/>
            <w:vAlign w:val="center"/>
          </w:tcPr>
          <w:p w14:paraId="4522A196" w14:textId="77777777" w:rsidR="00BD72A3" w:rsidRPr="00AA27E8" w:rsidRDefault="00BD72A3" w:rsidP="00BD72A3">
            <w:pPr>
              <w:spacing w:before="120"/>
              <w:jc w:val="center"/>
              <w:rPr>
                <w:rFonts w:cstheme="minorHAnsi"/>
                <w:i/>
              </w:rPr>
            </w:pPr>
          </w:p>
        </w:tc>
        <w:tc>
          <w:tcPr>
            <w:tcW w:w="1531" w:type="dxa"/>
            <w:vAlign w:val="center"/>
          </w:tcPr>
          <w:p w14:paraId="5C9DC86A" w14:textId="77777777" w:rsidR="00BD72A3" w:rsidRPr="00AA27E8" w:rsidRDefault="00BD72A3" w:rsidP="00BD72A3">
            <w:pPr>
              <w:spacing w:before="120"/>
              <w:rPr>
                <w:rFonts w:cstheme="minorHAnsi"/>
                <w:i/>
              </w:rPr>
            </w:pPr>
          </w:p>
        </w:tc>
      </w:tr>
      <w:tr w:rsidR="00AD6E25" w:rsidRPr="00AA27E8" w14:paraId="41D28BCF" w14:textId="77777777" w:rsidTr="00AD6E25">
        <w:trPr>
          <w:trHeight w:val="552"/>
          <w:jc w:val="center"/>
        </w:trPr>
        <w:tc>
          <w:tcPr>
            <w:tcW w:w="5920" w:type="dxa"/>
            <w:vAlign w:val="center"/>
          </w:tcPr>
          <w:p w14:paraId="1D5BCC59" w14:textId="1CC36B71" w:rsidR="00AD6E25" w:rsidRPr="00AA27E8" w:rsidRDefault="00AD6E25" w:rsidP="00BD72A3">
            <w:pPr>
              <w:numPr>
                <w:ilvl w:val="0"/>
                <w:numId w:val="29"/>
              </w:numPr>
              <w:spacing w:after="0" w:line="240" w:lineRule="auto"/>
              <w:jc w:val="both"/>
              <w:rPr>
                <w:rFonts w:cstheme="minorHAnsi"/>
                <w:color w:val="000000"/>
              </w:rPr>
            </w:pPr>
            <w:r>
              <w:rPr>
                <w:rFonts w:cstheme="minorHAnsi"/>
                <w:color w:val="000000"/>
              </w:rPr>
              <w:t>Practical Observation – Tasks 1 &amp; 2</w:t>
            </w:r>
          </w:p>
        </w:tc>
        <w:tc>
          <w:tcPr>
            <w:tcW w:w="1446" w:type="dxa"/>
            <w:vAlign w:val="center"/>
          </w:tcPr>
          <w:p w14:paraId="65BB450D" w14:textId="77777777" w:rsidR="00AD6E25" w:rsidRPr="00AA27E8" w:rsidRDefault="00AD6E25" w:rsidP="00BD72A3">
            <w:pPr>
              <w:spacing w:before="120"/>
              <w:jc w:val="center"/>
              <w:rPr>
                <w:rFonts w:cstheme="minorHAnsi"/>
                <w:i/>
              </w:rPr>
            </w:pPr>
          </w:p>
        </w:tc>
        <w:tc>
          <w:tcPr>
            <w:tcW w:w="1531" w:type="dxa"/>
            <w:vAlign w:val="center"/>
          </w:tcPr>
          <w:p w14:paraId="5C54F1F1" w14:textId="77777777" w:rsidR="00AD6E25" w:rsidRPr="00AA27E8" w:rsidRDefault="00AD6E25" w:rsidP="00BD72A3">
            <w:pPr>
              <w:spacing w:before="120"/>
              <w:rPr>
                <w:rFonts w:cstheme="minorHAnsi"/>
                <w:i/>
              </w:rPr>
            </w:pPr>
          </w:p>
        </w:tc>
      </w:tr>
    </w:tbl>
    <w:p w14:paraId="6D627221" w14:textId="77777777" w:rsidR="00BD72A3" w:rsidRPr="00AA27E8" w:rsidRDefault="00BD72A3" w:rsidP="00BD72A3">
      <w:pPr>
        <w:rPr>
          <w:rFonts w:cstheme="minorHAnsi"/>
          <w:b/>
        </w:rPr>
      </w:pPr>
    </w:p>
    <w:p w14:paraId="74C14B2E" w14:textId="77777777" w:rsidR="00BD72A3" w:rsidRPr="00AA27E8" w:rsidRDefault="00BD72A3" w:rsidP="00BD72A3">
      <w:pPr>
        <w:jc w:val="center"/>
        <w:rPr>
          <w:rFonts w:cstheme="minorHAnsi"/>
          <w:b/>
          <w:color w:val="FF0000"/>
        </w:rPr>
      </w:pPr>
      <w:r w:rsidRPr="00AA27E8">
        <w:rPr>
          <w:rFonts w:cstheme="minorHAnsi"/>
          <w:b/>
          <w:color w:val="FF0000"/>
        </w:rPr>
        <w:t>A competent result cannot be granted until all assessment tools have been completed</w:t>
      </w:r>
    </w:p>
    <w:p w14:paraId="37D5373E" w14:textId="77777777" w:rsidR="00BD72A3" w:rsidRPr="00AA27E8" w:rsidRDefault="00BD72A3" w:rsidP="00BD72A3">
      <w:pPr>
        <w:rPr>
          <w:rFonts w:cstheme="minorHAnsi"/>
          <w:b/>
        </w:rPr>
      </w:pPr>
    </w:p>
    <w:p w14:paraId="09B51267" w14:textId="77777777" w:rsidR="00BD72A3" w:rsidRPr="00AA27E8" w:rsidRDefault="00BD72A3" w:rsidP="00BD72A3">
      <w:pPr>
        <w:jc w:val="center"/>
        <w:rPr>
          <w:rFonts w:cstheme="minorHAnsi"/>
        </w:rPr>
      </w:pPr>
      <w:r w:rsidRPr="00AA27E8">
        <w:rPr>
          <w:rFonts w:cstheme="minorHAnsi"/>
          <w:noProof/>
          <w:lang w:eastAsia="en-AU"/>
        </w:rPr>
        <mc:AlternateContent>
          <mc:Choice Requires="wps">
            <w:drawing>
              <wp:anchor distT="0" distB="0" distL="114300" distR="114300" simplePos="0" relativeHeight="251661312" behindDoc="0" locked="0" layoutInCell="1" allowOverlap="1" wp14:anchorId="495715C8" wp14:editId="2CEB84E1">
                <wp:simplePos x="0" y="0"/>
                <wp:positionH relativeFrom="column">
                  <wp:posOffset>1379855</wp:posOffset>
                </wp:positionH>
                <wp:positionV relativeFrom="paragraph">
                  <wp:posOffset>53340</wp:posOffset>
                </wp:positionV>
                <wp:extent cx="3009900" cy="763270"/>
                <wp:effectExtent l="17780" t="24765" r="20320" b="21590"/>
                <wp:wrapNone/>
                <wp:docPr id="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9900" cy="763270"/>
                        </a:xfrm>
                        <a:prstGeom prst="rect">
                          <a:avLst/>
                        </a:prstGeom>
                        <a:noFill/>
                        <a:ln w="317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E6AE5" id="Rectangle 53" o:spid="_x0000_s1026" style="position:absolute;margin-left:108.65pt;margin-top:4.2pt;width:237pt;height:6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" filled="f" strokeweight="2.5pt"/>
            </w:pict>
          </mc:Fallback>
        </mc:AlternateContent>
      </w:r>
    </w:p>
    <w:p w14:paraId="028FBAD6" w14:textId="77777777" w:rsidR="00BD72A3" w:rsidRPr="00AA27E8" w:rsidRDefault="00BD72A3" w:rsidP="00BD72A3">
      <w:pPr>
        <w:jc w:val="center"/>
        <w:rPr>
          <w:rFonts w:cstheme="minorHAnsi"/>
        </w:rPr>
      </w:pPr>
      <w:r w:rsidRPr="00AA27E8">
        <w:rPr>
          <w:rFonts w:cstheme="minorHAnsi"/>
        </w:rPr>
        <w:t xml:space="preserve">Overall Result </w:t>
      </w:r>
      <w:r w:rsidRPr="00AA27E8">
        <w:rPr>
          <w:rFonts w:cstheme="minorHAnsi"/>
          <w:color w:val="000000"/>
        </w:rPr>
        <w:t>(circle one)</w:t>
      </w:r>
    </w:p>
    <w:p w14:paraId="024C4D58" w14:textId="77777777" w:rsidR="00BD72A3" w:rsidRPr="00AA27E8" w:rsidRDefault="00BD72A3" w:rsidP="00BD72A3">
      <w:pPr>
        <w:jc w:val="center"/>
        <w:rPr>
          <w:rFonts w:cstheme="minorHAnsi"/>
          <w:color w:val="000000"/>
        </w:rPr>
      </w:pPr>
      <w:r w:rsidRPr="00AA27E8">
        <w:rPr>
          <w:rFonts w:cstheme="minorHAnsi"/>
          <w:color w:val="000000"/>
        </w:rPr>
        <w:t>Competent / Not Competent</w:t>
      </w:r>
    </w:p>
    <w:p w14:paraId="74504BC3" w14:textId="47775C8B" w:rsidR="009C692D" w:rsidRDefault="009C692D" w:rsidP="00BD72A3">
      <w:pPr>
        <w:spacing w:before="120" w:after="120"/>
        <w:rPr>
          <w:rFonts w:cstheme="minorHAnsi"/>
        </w:rPr>
      </w:pPr>
    </w:p>
    <w:tbl>
      <w:tblPr>
        <w:tblStyle w:val="TableGrid"/>
        <w:tblW w:w="0" w:type="auto"/>
        <w:tblLook w:val="04A0" w:firstRow="1" w:lastRow="0" w:firstColumn="1" w:lastColumn="0" w:noHBand="0" w:noVBand="1"/>
      </w:tblPr>
      <w:tblGrid>
        <w:gridCol w:w="2254"/>
        <w:gridCol w:w="6762"/>
      </w:tblGrid>
      <w:tr w:rsidR="009C692D" w14:paraId="61B0BDD9" w14:textId="77777777" w:rsidTr="00F864C6">
        <w:tc>
          <w:tcPr>
            <w:tcW w:w="2254" w:type="dxa"/>
          </w:tcPr>
          <w:p w14:paraId="34E7412A" w14:textId="2420AF54" w:rsidR="009C692D" w:rsidRPr="009C692D" w:rsidRDefault="009C692D" w:rsidP="00BD72A3">
            <w:pPr>
              <w:spacing w:before="120" w:after="120"/>
              <w:rPr>
                <w:rFonts w:cstheme="minorHAnsi"/>
                <w:b/>
                <w:bCs/>
              </w:rPr>
            </w:pPr>
            <w:r w:rsidRPr="009C692D">
              <w:rPr>
                <w:rFonts w:cstheme="minorHAnsi"/>
                <w:b/>
                <w:bCs/>
              </w:rPr>
              <w:t>Assessor’s Name:</w:t>
            </w:r>
          </w:p>
        </w:tc>
        <w:tc>
          <w:tcPr>
            <w:tcW w:w="6762" w:type="dxa"/>
          </w:tcPr>
          <w:p w14:paraId="2D77A2E4" w14:textId="77777777" w:rsidR="009C692D" w:rsidRDefault="009C692D" w:rsidP="00BD72A3">
            <w:pPr>
              <w:spacing w:before="120" w:after="120"/>
              <w:rPr>
                <w:rFonts w:cstheme="minorHAnsi"/>
              </w:rPr>
            </w:pPr>
          </w:p>
        </w:tc>
      </w:tr>
      <w:tr w:rsidR="009C692D" w14:paraId="15E3344C" w14:textId="77777777" w:rsidTr="009F6112">
        <w:tc>
          <w:tcPr>
            <w:tcW w:w="2254" w:type="dxa"/>
          </w:tcPr>
          <w:p w14:paraId="54701070" w14:textId="14F300A9" w:rsidR="009C692D" w:rsidRPr="009C692D" w:rsidRDefault="009C692D" w:rsidP="00BD72A3">
            <w:pPr>
              <w:spacing w:before="120" w:after="120"/>
              <w:rPr>
                <w:rFonts w:cstheme="minorHAnsi"/>
                <w:b/>
                <w:bCs/>
              </w:rPr>
            </w:pPr>
            <w:r w:rsidRPr="009C692D">
              <w:rPr>
                <w:rFonts w:cstheme="minorHAnsi"/>
                <w:b/>
                <w:bCs/>
              </w:rPr>
              <w:t>Assessor’s Signature:</w:t>
            </w:r>
          </w:p>
        </w:tc>
        <w:tc>
          <w:tcPr>
            <w:tcW w:w="6762" w:type="dxa"/>
          </w:tcPr>
          <w:p w14:paraId="670069AE" w14:textId="77777777" w:rsidR="009C692D" w:rsidRDefault="009C692D" w:rsidP="00BD72A3">
            <w:pPr>
              <w:spacing w:before="120" w:after="120"/>
              <w:rPr>
                <w:rFonts w:cstheme="minorHAnsi"/>
              </w:rPr>
            </w:pPr>
          </w:p>
        </w:tc>
      </w:tr>
      <w:tr w:rsidR="009C692D" w14:paraId="3238A749" w14:textId="77777777" w:rsidTr="004758E1">
        <w:tc>
          <w:tcPr>
            <w:tcW w:w="2254" w:type="dxa"/>
          </w:tcPr>
          <w:p w14:paraId="4859F34B" w14:textId="496D1EC6" w:rsidR="009C692D" w:rsidRPr="009C692D" w:rsidRDefault="009C692D" w:rsidP="00BD72A3">
            <w:pPr>
              <w:spacing w:before="120" w:after="120"/>
              <w:rPr>
                <w:rFonts w:cstheme="minorHAnsi"/>
                <w:b/>
                <w:bCs/>
              </w:rPr>
            </w:pPr>
            <w:r w:rsidRPr="009C692D">
              <w:rPr>
                <w:rFonts w:cstheme="minorHAnsi"/>
                <w:b/>
                <w:bCs/>
              </w:rPr>
              <w:t>Date:</w:t>
            </w:r>
          </w:p>
        </w:tc>
        <w:tc>
          <w:tcPr>
            <w:tcW w:w="6762" w:type="dxa"/>
          </w:tcPr>
          <w:p w14:paraId="3039BDF2" w14:textId="77777777" w:rsidR="009C692D" w:rsidRDefault="009C692D" w:rsidP="00BD72A3">
            <w:pPr>
              <w:spacing w:before="120" w:after="120"/>
              <w:rPr>
                <w:rFonts w:cstheme="minorHAnsi"/>
              </w:rPr>
            </w:pPr>
          </w:p>
        </w:tc>
      </w:tr>
      <w:tr w:rsidR="009C692D" w14:paraId="5E49ECF9" w14:textId="77777777" w:rsidTr="009C692D">
        <w:tc>
          <w:tcPr>
            <w:tcW w:w="9016" w:type="dxa"/>
            <w:gridSpan w:val="2"/>
            <w:shd w:val="clear" w:color="auto" w:fill="F2F2F2" w:themeFill="background1" w:themeFillShade="F2"/>
          </w:tcPr>
          <w:p w14:paraId="6964E249" w14:textId="7E6E9F78" w:rsidR="009C692D" w:rsidRPr="009C692D" w:rsidRDefault="009C692D" w:rsidP="009C692D">
            <w:pPr>
              <w:pStyle w:val="Header"/>
              <w:tabs>
                <w:tab w:val="right" w:pos="9214"/>
              </w:tabs>
              <w:spacing w:before="120" w:after="120"/>
              <w:jc w:val="center"/>
              <w:rPr>
                <w:rFonts w:cstheme="minorHAnsi"/>
                <w:b/>
                <w:color w:val="000000"/>
                <w:sz w:val="20"/>
                <w:szCs w:val="20"/>
              </w:rPr>
            </w:pPr>
            <w:r w:rsidRPr="009C692D">
              <w:rPr>
                <w:rFonts w:cstheme="minorHAnsi"/>
                <w:b/>
                <w:color w:val="000000"/>
                <w:sz w:val="20"/>
                <w:szCs w:val="20"/>
              </w:rPr>
              <w:t>Do not sign this section until after the assessment has been marked and you are satisfied with the result.</w:t>
            </w:r>
          </w:p>
        </w:tc>
      </w:tr>
      <w:tr w:rsidR="009C692D" w14:paraId="07DD3CDE" w14:textId="77777777" w:rsidTr="00A65085">
        <w:tc>
          <w:tcPr>
            <w:tcW w:w="2254" w:type="dxa"/>
          </w:tcPr>
          <w:p w14:paraId="069F26ED" w14:textId="7A42616D" w:rsidR="009C692D" w:rsidRPr="009C692D" w:rsidRDefault="009C692D" w:rsidP="009C692D">
            <w:pPr>
              <w:spacing w:before="120" w:after="120"/>
              <w:rPr>
                <w:rFonts w:cstheme="minorHAnsi"/>
                <w:b/>
                <w:bCs/>
              </w:rPr>
            </w:pPr>
            <w:r w:rsidRPr="009C692D">
              <w:rPr>
                <w:rFonts w:cstheme="minorHAnsi"/>
                <w:b/>
                <w:bCs/>
              </w:rPr>
              <w:t>Student’s Name:</w:t>
            </w:r>
          </w:p>
        </w:tc>
        <w:tc>
          <w:tcPr>
            <w:tcW w:w="6762" w:type="dxa"/>
          </w:tcPr>
          <w:p w14:paraId="583517C1" w14:textId="77777777" w:rsidR="009C692D" w:rsidRDefault="009C692D" w:rsidP="009C692D">
            <w:pPr>
              <w:spacing w:before="120" w:after="120"/>
              <w:rPr>
                <w:rFonts w:cstheme="minorHAnsi"/>
              </w:rPr>
            </w:pPr>
          </w:p>
        </w:tc>
      </w:tr>
      <w:tr w:rsidR="009C692D" w14:paraId="03EFFC92" w14:textId="77777777" w:rsidTr="00016B0B">
        <w:tc>
          <w:tcPr>
            <w:tcW w:w="2254" w:type="dxa"/>
          </w:tcPr>
          <w:p w14:paraId="55150038" w14:textId="5FA08815" w:rsidR="009C692D" w:rsidRPr="009C692D" w:rsidRDefault="009C692D" w:rsidP="009C692D">
            <w:pPr>
              <w:spacing w:before="120" w:after="120"/>
              <w:rPr>
                <w:rFonts w:cstheme="minorHAnsi"/>
                <w:b/>
                <w:bCs/>
              </w:rPr>
            </w:pPr>
            <w:r w:rsidRPr="009C692D">
              <w:rPr>
                <w:rFonts w:cstheme="minorHAnsi"/>
                <w:b/>
                <w:bCs/>
              </w:rPr>
              <w:t>Student’s Signature:</w:t>
            </w:r>
          </w:p>
        </w:tc>
        <w:tc>
          <w:tcPr>
            <w:tcW w:w="6762" w:type="dxa"/>
          </w:tcPr>
          <w:p w14:paraId="2949813E" w14:textId="77777777" w:rsidR="009C692D" w:rsidRDefault="009C692D" w:rsidP="009C692D">
            <w:pPr>
              <w:spacing w:before="120" w:after="120"/>
              <w:rPr>
                <w:rFonts w:cstheme="minorHAnsi"/>
              </w:rPr>
            </w:pPr>
          </w:p>
        </w:tc>
      </w:tr>
      <w:tr w:rsidR="009C692D" w14:paraId="752B3219" w14:textId="77777777" w:rsidTr="00CD001A">
        <w:tc>
          <w:tcPr>
            <w:tcW w:w="2254" w:type="dxa"/>
          </w:tcPr>
          <w:p w14:paraId="49F70DB5" w14:textId="2C9186A4" w:rsidR="009C692D" w:rsidRPr="009C692D" w:rsidRDefault="009C692D" w:rsidP="009C692D">
            <w:pPr>
              <w:spacing w:before="120" w:after="120"/>
              <w:rPr>
                <w:rFonts w:cstheme="minorHAnsi"/>
                <w:b/>
                <w:bCs/>
              </w:rPr>
            </w:pPr>
            <w:r w:rsidRPr="009C692D">
              <w:rPr>
                <w:rFonts w:cstheme="minorHAnsi"/>
                <w:b/>
                <w:bCs/>
              </w:rPr>
              <w:t>Date:</w:t>
            </w:r>
          </w:p>
        </w:tc>
        <w:tc>
          <w:tcPr>
            <w:tcW w:w="6762" w:type="dxa"/>
          </w:tcPr>
          <w:p w14:paraId="45CD6F14" w14:textId="77777777" w:rsidR="009C692D" w:rsidRDefault="009C692D" w:rsidP="009C692D">
            <w:pPr>
              <w:spacing w:before="120" w:after="120"/>
              <w:rPr>
                <w:rFonts w:cstheme="minorHAnsi"/>
              </w:rPr>
            </w:pPr>
          </w:p>
        </w:tc>
      </w:tr>
    </w:tbl>
    <w:p w14:paraId="49261F21" w14:textId="77777777" w:rsidR="009C692D" w:rsidRPr="00AA27E8" w:rsidRDefault="009C692D" w:rsidP="009C692D">
      <w:pPr>
        <w:spacing w:before="120" w:after="120"/>
        <w:rPr>
          <w:rFonts w:cstheme="minorHAnsi"/>
        </w:rPr>
      </w:pPr>
    </w:p>
    <w:sectPr w:rsidR="009C692D" w:rsidRPr="00AA27E8" w:rsidSect="000016F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26AF1" w14:textId="77777777" w:rsidR="00F059D6" w:rsidRDefault="00F059D6" w:rsidP="008C10DA">
      <w:pPr>
        <w:spacing w:after="0" w:line="240" w:lineRule="auto"/>
      </w:pPr>
      <w:r>
        <w:separator/>
      </w:r>
    </w:p>
  </w:endnote>
  <w:endnote w:type="continuationSeparator" w:id="0">
    <w:p w14:paraId="02D07214" w14:textId="77777777" w:rsidR="00F059D6" w:rsidRDefault="00F059D6" w:rsidP="008C10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proxima-nova">
    <w:altName w:val="Cambria"/>
    <w:panose1 w:val="00000000000000000000"/>
    <w:charset w:val="00"/>
    <w:family w:val="roman"/>
    <w:notTrueType/>
    <w:pitch w:val="default"/>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D1993" w14:textId="42748423" w:rsidR="00BD72A3" w:rsidRDefault="00BD72A3">
    <w:pPr>
      <w:pStyle w:val="Footer"/>
      <w:rPr>
        <w:rFonts w:cstheme="minorHAnsi"/>
        <w:color w:val="595959"/>
        <w:sz w:val="16"/>
        <w:szCs w:val="16"/>
      </w:rPr>
    </w:pPr>
    <w:r w:rsidRPr="00065887">
      <w:rPr>
        <w:rFonts w:cstheme="minorHAnsi"/>
        <w:color w:val="595959"/>
        <w:sz w:val="16"/>
        <w:szCs w:val="16"/>
      </w:rPr>
      <w:t>© OHSA Occupational Health Services Australia Pty Ltd</w:t>
    </w:r>
    <w:r>
      <w:rPr>
        <w:rFonts w:cstheme="minorHAnsi"/>
        <w:color w:val="595959"/>
        <w:sz w:val="16"/>
        <w:szCs w:val="16"/>
      </w:rPr>
      <w:t xml:space="preserve"> </w:t>
    </w:r>
    <w:r>
      <w:rPr>
        <w:rFonts w:cstheme="minorHAnsi"/>
        <w:color w:val="595959"/>
        <w:sz w:val="16"/>
        <w:szCs w:val="16"/>
      </w:rPr>
      <w:tab/>
    </w:r>
    <w:r>
      <w:rPr>
        <w:rFonts w:cstheme="minorHAnsi"/>
        <w:color w:val="595959"/>
        <w:sz w:val="16"/>
        <w:szCs w:val="16"/>
      </w:rPr>
      <w:tab/>
      <w:t xml:space="preserve">Version </w:t>
    </w:r>
    <w:r w:rsidR="009B6360">
      <w:rPr>
        <w:rFonts w:cstheme="minorHAnsi"/>
        <w:color w:val="595959"/>
        <w:sz w:val="16"/>
        <w:szCs w:val="16"/>
      </w:rPr>
      <w:t>22.1</w:t>
    </w:r>
  </w:p>
  <w:p w14:paraId="6F484383" w14:textId="6C0BE8DD" w:rsidR="00BD72A3" w:rsidRDefault="00BD72A3">
    <w:pPr>
      <w:pStyle w:val="Footer"/>
    </w:pPr>
    <w:r>
      <w:fldChar w:fldCharType="begin"/>
    </w:r>
    <w:r>
      <w:instrText xml:space="preserve"> PAGE  \* Arabic  \* MERGEFORMAT </w:instrText>
    </w:r>
    <w:r>
      <w:fldChar w:fldCharType="separate"/>
    </w:r>
    <w:r>
      <w:rPr>
        <w:noProof/>
      </w:rPr>
      <w:t>1</w:t>
    </w:r>
    <w:r>
      <w:fldChar w:fldCharType="end"/>
    </w:r>
    <w:r>
      <w:rPr>
        <w:b/>
        <w:bCs/>
      </w:rPr>
      <w:t xml:space="preserve"> </w:t>
    </w:r>
    <w:r>
      <w:t>|</w:t>
    </w:r>
    <w:r>
      <w:rPr>
        <w:b/>
        <w:bCs/>
      </w:rPr>
      <w:t xml:space="preserve"> </w:t>
    </w:r>
    <w:r>
      <w:rPr>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D25CFB" w14:textId="77777777" w:rsidR="00F059D6" w:rsidRDefault="00F059D6" w:rsidP="008C10DA">
      <w:pPr>
        <w:spacing w:after="0" w:line="240" w:lineRule="auto"/>
      </w:pPr>
      <w:r>
        <w:separator/>
      </w:r>
    </w:p>
  </w:footnote>
  <w:footnote w:type="continuationSeparator" w:id="0">
    <w:p w14:paraId="53092481" w14:textId="77777777" w:rsidR="00F059D6" w:rsidRDefault="00F059D6" w:rsidP="008C10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768969"/>
      <w:docPartObj>
        <w:docPartGallery w:val="Page Numbers (Top of Page)"/>
        <w:docPartUnique/>
      </w:docPartObj>
    </w:sdtPr>
    <w:sdtEndPr>
      <w:rPr>
        <w:noProof/>
      </w:rPr>
    </w:sdtEndPr>
    <w:sdtContent>
      <w:p w14:paraId="5BB775A6" w14:textId="6C97CE37" w:rsidR="00BD72A3" w:rsidRDefault="009B6360" w:rsidP="009B6360">
        <w:pPr>
          <w:pStyle w:val="Header"/>
        </w:pPr>
        <w:r>
          <w:rPr>
            <w:noProof/>
          </w:rPr>
          <w:drawing>
            <wp:inline distT="0" distB="0" distL="0" distR="0" wp14:anchorId="17F79449" wp14:editId="3A774707">
              <wp:extent cx="1104900" cy="378011"/>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
                        <a:extLst>
                          <a:ext uri="{28A0092B-C50C-407E-A947-70E740481C1C}">
                            <a14:useLocalDpi xmlns:a14="http://schemas.microsoft.com/office/drawing/2010/main" val="0"/>
                          </a:ext>
                        </a:extLst>
                      </a:blip>
                      <a:stretch>
                        <a:fillRect/>
                      </a:stretch>
                    </pic:blipFill>
                    <pic:spPr>
                      <a:xfrm>
                        <a:off x="0" y="0"/>
                        <a:ext cx="1110281" cy="379852"/>
                      </a:xfrm>
                      <a:prstGeom prst="rect">
                        <a:avLst/>
                      </a:prstGeom>
                    </pic:spPr>
                  </pic:pic>
                </a:graphicData>
              </a:graphic>
            </wp:inline>
          </w:drawing>
        </w:r>
        <w:r>
          <w:tab/>
        </w:r>
        <w:r>
          <w:tab/>
        </w:r>
        <w:r w:rsidR="00BD72A3">
          <w:t>ICAM Facilitator (Basic) Course</w:t>
        </w:r>
      </w:p>
    </w:sdtContent>
  </w:sdt>
  <w:p w14:paraId="28294CAE" w14:textId="77777777" w:rsidR="00BD72A3" w:rsidRDefault="00BD72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24DA5"/>
    <w:multiLevelType w:val="hybridMultilevel"/>
    <w:tmpl w:val="CC1264B4"/>
    <w:lvl w:ilvl="0" w:tplc="DC401B60">
      <w:start w:val="1"/>
      <w:numFmt w:val="lowerLetter"/>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A083F"/>
    <w:multiLevelType w:val="hybridMultilevel"/>
    <w:tmpl w:val="2A50A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F56F16"/>
    <w:multiLevelType w:val="hybridMultilevel"/>
    <w:tmpl w:val="BDCE0D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9D11CA"/>
    <w:multiLevelType w:val="hybridMultilevel"/>
    <w:tmpl w:val="4664C3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7C3098"/>
    <w:multiLevelType w:val="hybridMultilevel"/>
    <w:tmpl w:val="DEEC9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385114A"/>
    <w:multiLevelType w:val="hybridMultilevel"/>
    <w:tmpl w:val="96F23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D95F3C"/>
    <w:multiLevelType w:val="hybridMultilevel"/>
    <w:tmpl w:val="801AE0D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68448F"/>
    <w:multiLevelType w:val="hybridMultilevel"/>
    <w:tmpl w:val="B09E2FCE"/>
    <w:lvl w:ilvl="0" w:tplc="0C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1CF4456"/>
    <w:multiLevelType w:val="hybridMultilevel"/>
    <w:tmpl w:val="CF545806"/>
    <w:lvl w:ilvl="0" w:tplc="04090001">
      <w:start w:val="1"/>
      <w:numFmt w:val="bullet"/>
      <w:lvlText w:val=""/>
      <w:lvlJc w:val="left"/>
      <w:pPr>
        <w:ind w:left="900" w:hanging="360"/>
      </w:pPr>
      <w:rPr>
        <w:rFonts w:ascii="Symbol" w:hAnsi="Symbol"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25155A75"/>
    <w:multiLevelType w:val="hybridMultilevel"/>
    <w:tmpl w:val="262A5D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5167884"/>
    <w:multiLevelType w:val="hybridMultilevel"/>
    <w:tmpl w:val="ECAAEB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EB3F06"/>
    <w:multiLevelType w:val="hybridMultilevel"/>
    <w:tmpl w:val="DF345772"/>
    <w:lvl w:ilvl="0" w:tplc="0409000F">
      <w:start w:val="1"/>
      <w:numFmt w:val="decimal"/>
      <w:lvlText w:val="%1."/>
      <w:lvlJc w:val="left"/>
      <w:pPr>
        <w:tabs>
          <w:tab w:val="num" w:pos="427"/>
        </w:tabs>
        <w:ind w:left="42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B1452FE"/>
    <w:multiLevelType w:val="hybridMultilevel"/>
    <w:tmpl w:val="9C086578"/>
    <w:lvl w:ilvl="0" w:tplc="02D86A7C">
      <w:start w:val="1"/>
      <w:numFmt w:val="decimal"/>
      <w:lvlText w:val="%1."/>
      <w:lvlJc w:val="left"/>
      <w:pPr>
        <w:tabs>
          <w:tab w:val="num" w:pos="720"/>
        </w:tabs>
        <w:ind w:left="720" w:hanging="360"/>
      </w:pPr>
      <w:rPr>
        <w:b/>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C307699"/>
    <w:multiLevelType w:val="hybridMultilevel"/>
    <w:tmpl w:val="F0A4841E"/>
    <w:lvl w:ilvl="0" w:tplc="7B1AF176">
      <w:numFmt w:val="bullet"/>
      <w:lvlText w:val=""/>
      <w:lvlJc w:val="left"/>
      <w:pPr>
        <w:ind w:left="720" w:hanging="360"/>
      </w:pPr>
      <w:rPr>
        <w:rFonts w:ascii="Webdings" w:eastAsia="Times New Roman" w:hAnsi="Webdings" w:cs="Arial" w:hint="default"/>
      </w:rPr>
    </w:lvl>
    <w:lvl w:ilvl="1" w:tplc="7B1AF176">
      <w:numFmt w:val="bullet"/>
      <w:lvlText w:val=""/>
      <w:lvlJc w:val="left"/>
      <w:pPr>
        <w:ind w:left="1440" w:hanging="360"/>
      </w:pPr>
      <w:rPr>
        <w:rFonts w:ascii="Webdings" w:eastAsia="Times New Roman" w:hAnsi="Webdings" w:cs="Arial"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8D5F78"/>
    <w:multiLevelType w:val="hybridMultilevel"/>
    <w:tmpl w:val="E2A43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CBF453B"/>
    <w:multiLevelType w:val="hybridMultilevel"/>
    <w:tmpl w:val="951CEC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5DE3D9D"/>
    <w:multiLevelType w:val="hybridMultilevel"/>
    <w:tmpl w:val="ADA401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445AEE"/>
    <w:multiLevelType w:val="hybridMultilevel"/>
    <w:tmpl w:val="5366D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DF796F"/>
    <w:multiLevelType w:val="hybridMultilevel"/>
    <w:tmpl w:val="B69E726C"/>
    <w:lvl w:ilvl="0" w:tplc="085031C8">
      <w:start w:val="1"/>
      <w:numFmt w:val="bullet"/>
      <w:lvlText w:val=""/>
      <w:lvlJc w:val="left"/>
      <w:pPr>
        <w:ind w:left="1260" w:hanging="359"/>
      </w:pPr>
      <w:rPr>
        <w:rFonts w:ascii="Symbol" w:eastAsia="Symbol" w:hAnsi="Symbol" w:hint="default"/>
        <w:w w:val="99"/>
        <w:sz w:val="20"/>
        <w:szCs w:val="20"/>
      </w:rPr>
    </w:lvl>
    <w:lvl w:ilvl="1" w:tplc="25962E4A">
      <w:start w:val="1"/>
      <w:numFmt w:val="bullet"/>
      <w:lvlText w:val="•"/>
      <w:lvlJc w:val="left"/>
      <w:pPr>
        <w:ind w:left="2325" w:hanging="359"/>
      </w:pPr>
      <w:rPr>
        <w:rFonts w:hint="default"/>
      </w:rPr>
    </w:lvl>
    <w:lvl w:ilvl="2" w:tplc="141E1E36">
      <w:start w:val="1"/>
      <w:numFmt w:val="bullet"/>
      <w:lvlText w:val="•"/>
      <w:lvlJc w:val="left"/>
      <w:pPr>
        <w:ind w:left="3389" w:hanging="359"/>
      </w:pPr>
      <w:rPr>
        <w:rFonts w:hint="default"/>
      </w:rPr>
    </w:lvl>
    <w:lvl w:ilvl="3" w:tplc="4A32DE7C">
      <w:start w:val="1"/>
      <w:numFmt w:val="bullet"/>
      <w:lvlText w:val="•"/>
      <w:lvlJc w:val="left"/>
      <w:pPr>
        <w:ind w:left="4454" w:hanging="359"/>
      </w:pPr>
      <w:rPr>
        <w:rFonts w:hint="default"/>
      </w:rPr>
    </w:lvl>
    <w:lvl w:ilvl="4" w:tplc="F19EC694">
      <w:start w:val="1"/>
      <w:numFmt w:val="bullet"/>
      <w:lvlText w:val="•"/>
      <w:lvlJc w:val="left"/>
      <w:pPr>
        <w:ind w:left="5518" w:hanging="359"/>
      </w:pPr>
      <w:rPr>
        <w:rFonts w:hint="default"/>
      </w:rPr>
    </w:lvl>
    <w:lvl w:ilvl="5" w:tplc="C7A0C3EC">
      <w:start w:val="1"/>
      <w:numFmt w:val="bullet"/>
      <w:lvlText w:val="•"/>
      <w:lvlJc w:val="left"/>
      <w:pPr>
        <w:ind w:left="6583" w:hanging="359"/>
      </w:pPr>
      <w:rPr>
        <w:rFonts w:hint="default"/>
      </w:rPr>
    </w:lvl>
    <w:lvl w:ilvl="6" w:tplc="E1BEECBC">
      <w:start w:val="1"/>
      <w:numFmt w:val="bullet"/>
      <w:lvlText w:val="•"/>
      <w:lvlJc w:val="left"/>
      <w:pPr>
        <w:ind w:left="7648" w:hanging="359"/>
      </w:pPr>
      <w:rPr>
        <w:rFonts w:hint="default"/>
      </w:rPr>
    </w:lvl>
    <w:lvl w:ilvl="7" w:tplc="83BC3C64">
      <w:start w:val="1"/>
      <w:numFmt w:val="bullet"/>
      <w:lvlText w:val="•"/>
      <w:lvlJc w:val="left"/>
      <w:pPr>
        <w:ind w:left="8712" w:hanging="359"/>
      </w:pPr>
      <w:rPr>
        <w:rFonts w:hint="default"/>
      </w:rPr>
    </w:lvl>
    <w:lvl w:ilvl="8" w:tplc="5C161BD4">
      <w:start w:val="1"/>
      <w:numFmt w:val="bullet"/>
      <w:lvlText w:val="•"/>
      <w:lvlJc w:val="left"/>
      <w:pPr>
        <w:ind w:left="9777" w:hanging="359"/>
      </w:pPr>
      <w:rPr>
        <w:rFonts w:hint="default"/>
      </w:rPr>
    </w:lvl>
  </w:abstractNum>
  <w:abstractNum w:abstractNumId="19" w15:restartNumberingAfterBreak="0">
    <w:nsid w:val="3A160ACB"/>
    <w:multiLevelType w:val="hybridMultilevel"/>
    <w:tmpl w:val="5B5AE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1B0898"/>
    <w:multiLevelType w:val="hybridMultilevel"/>
    <w:tmpl w:val="BDACE6F4"/>
    <w:lvl w:ilvl="0" w:tplc="7B1AF176">
      <w:numFmt w:val="bullet"/>
      <w:lvlText w:val=""/>
      <w:lvlJc w:val="left"/>
      <w:pPr>
        <w:tabs>
          <w:tab w:val="num" w:pos="720"/>
        </w:tabs>
        <w:ind w:left="720" w:hanging="360"/>
      </w:pPr>
      <w:rPr>
        <w:rFonts w:ascii="Webdings" w:eastAsia="Times New Roman" w:hAnsi="Webdings" w:cs="Aria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10C28B6"/>
    <w:multiLevelType w:val="hybridMultilevel"/>
    <w:tmpl w:val="0006455E"/>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1BA330F"/>
    <w:multiLevelType w:val="hybridMultilevel"/>
    <w:tmpl w:val="210294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014473"/>
    <w:multiLevelType w:val="hybridMultilevel"/>
    <w:tmpl w:val="1F7E7474"/>
    <w:lvl w:ilvl="0" w:tplc="0C09000D">
      <w:start w:val="1"/>
      <w:numFmt w:val="bullet"/>
      <w:lvlText w:val=""/>
      <w:lvlJc w:val="left"/>
      <w:pPr>
        <w:ind w:left="900" w:hanging="360"/>
      </w:pPr>
      <w:rPr>
        <w:rFonts w:ascii="Wingdings" w:hAnsi="Wingding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4" w15:restartNumberingAfterBreak="0">
    <w:nsid w:val="45033E55"/>
    <w:multiLevelType w:val="hybridMultilevel"/>
    <w:tmpl w:val="05981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0D37F1"/>
    <w:multiLevelType w:val="hybridMultilevel"/>
    <w:tmpl w:val="B9FC8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F23250"/>
    <w:multiLevelType w:val="hybridMultilevel"/>
    <w:tmpl w:val="D3307F0A"/>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4A670755"/>
    <w:multiLevelType w:val="hybridMultilevel"/>
    <w:tmpl w:val="F0EC34F0"/>
    <w:lvl w:ilvl="0" w:tplc="3836DF82">
      <w:start w:val="1"/>
      <w:numFmt w:val="bullet"/>
      <w:lvlText w:val=""/>
      <w:lvlJc w:val="left"/>
      <w:pPr>
        <w:tabs>
          <w:tab w:val="num" w:pos="720"/>
        </w:tabs>
        <w:ind w:left="720" w:hanging="360"/>
      </w:pPr>
      <w:rPr>
        <w:rFonts w:ascii="Wingdings" w:hAnsi="Wingdings" w:hint="default"/>
      </w:rPr>
    </w:lvl>
    <w:lvl w:ilvl="1" w:tplc="0CDE14CA" w:tentative="1">
      <w:start w:val="1"/>
      <w:numFmt w:val="bullet"/>
      <w:lvlText w:val=""/>
      <w:lvlJc w:val="left"/>
      <w:pPr>
        <w:tabs>
          <w:tab w:val="num" w:pos="1440"/>
        </w:tabs>
        <w:ind w:left="1440" w:hanging="360"/>
      </w:pPr>
      <w:rPr>
        <w:rFonts w:ascii="Wingdings" w:hAnsi="Wingdings" w:hint="default"/>
      </w:rPr>
    </w:lvl>
    <w:lvl w:ilvl="2" w:tplc="0D2A72DC" w:tentative="1">
      <w:start w:val="1"/>
      <w:numFmt w:val="bullet"/>
      <w:lvlText w:val=""/>
      <w:lvlJc w:val="left"/>
      <w:pPr>
        <w:tabs>
          <w:tab w:val="num" w:pos="2160"/>
        </w:tabs>
        <w:ind w:left="2160" w:hanging="360"/>
      </w:pPr>
      <w:rPr>
        <w:rFonts w:ascii="Wingdings" w:hAnsi="Wingdings" w:hint="default"/>
      </w:rPr>
    </w:lvl>
    <w:lvl w:ilvl="3" w:tplc="03122A58" w:tentative="1">
      <w:start w:val="1"/>
      <w:numFmt w:val="bullet"/>
      <w:lvlText w:val=""/>
      <w:lvlJc w:val="left"/>
      <w:pPr>
        <w:tabs>
          <w:tab w:val="num" w:pos="2880"/>
        </w:tabs>
        <w:ind w:left="2880" w:hanging="360"/>
      </w:pPr>
      <w:rPr>
        <w:rFonts w:ascii="Wingdings" w:hAnsi="Wingdings" w:hint="default"/>
      </w:rPr>
    </w:lvl>
    <w:lvl w:ilvl="4" w:tplc="C9C638AC" w:tentative="1">
      <w:start w:val="1"/>
      <w:numFmt w:val="bullet"/>
      <w:lvlText w:val=""/>
      <w:lvlJc w:val="left"/>
      <w:pPr>
        <w:tabs>
          <w:tab w:val="num" w:pos="3600"/>
        </w:tabs>
        <w:ind w:left="3600" w:hanging="360"/>
      </w:pPr>
      <w:rPr>
        <w:rFonts w:ascii="Wingdings" w:hAnsi="Wingdings" w:hint="default"/>
      </w:rPr>
    </w:lvl>
    <w:lvl w:ilvl="5" w:tplc="A17C851A" w:tentative="1">
      <w:start w:val="1"/>
      <w:numFmt w:val="bullet"/>
      <w:lvlText w:val=""/>
      <w:lvlJc w:val="left"/>
      <w:pPr>
        <w:tabs>
          <w:tab w:val="num" w:pos="4320"/>
        </w:tabs>
        <w:ind w:left="4320" w:hanging="360"/>
      </w:pPr>
      <w:rPr>
        <w:rFonts w:ascii="Wingdings" w:hAnsi="Wingdings" w:hint="default"/>
      </w:rPr>
    </w:lvl>
    <w:lvl w:ilvl="6" w:tplc="9E022506" w:tentative="1">
      <w:start w:val="1"/>
      <w:numFmt w:val="bullet"/>
      <w:lvlText w:val=""/>
      <w:lvlJc w:val="left"/>
      <w:pPr>
        <w:tabs>
          <w:tab w:val="num" w:pos="5040"/>
        </w:tabs>
        <w:ind w:left="5040" w:hanging="360"/>
      </w:pPr>
      <w:rPr>
        <w:rFonts w:ascii="Wingdings" w:hAnsi="Wingdings" w:hint="default"/>
      </w:rPr>
    </w:lvl>
    <w:lvl w:ilvl="7" w:tplc="E23A5A02" w:tentative="1">
      <w:start w:val="1"/>
      <w:numFmt w:val="bullet"/>
      <w:lvlText w:val=""/>
      <w:lvlJc w:val="left"/>
      <w:pPr>
        <w:tabs>
          <w:tab w:val="num" w:pos="5760"/>
        </w:tabs>
        <w:ind w:left="5760" w:hanging="360"/>
      </w:pPr>
      <w:rPr>
        <w:rFonts w:ascii="Wingdings" w:hAnsi="Wingdings" w:hint="default"/>
      </w:rPr>
    </w:lvl>
    <w:lvl w:ilvl="8" w:tplc="6DC6CAC2"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A90083F"/>
    <w:multiLevelType w:val="hybridMultilevel"/>
    <w:tmpl w:val="1256AB08"/>
    <w:lvl w:ilvl="0" w:tplc="3836DF82">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2867430"/>
    <w:multiLevelType w:val="hybridMultilevel"/>
    <w:tmpl w:val="951CECB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644900F5"/>
    <w:multiLevelType w:val="hybridMultilevel"/>
    <w:tmpl w:val="CC6CD78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8D15E69"/>
    <w:multiLevelType w:val="multilevel"/>
    <w:tmpl w:val="641CE0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1B1589E"/>
    <w:multiLevelType w:val="hybridMultilevel"/>
    <w:tmpl w:val="CC405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BF3D2C"/>
    <w:multiLevelType w:val="hybridMultilevel"/>
    <w:tmpl w:val="9EC09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B8C0C8B"/>
    <w:multiLevelType w:val="hybridMultilevel"/>
    <w:tmpl w:val="05981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DF73A31"/>
    <w:multiLevelType w:val="hybridMultilevel"/>
    <w:tmpl w:val="A4421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46432073">
    <w:abstractNumId w:val="24"/>
  </w:num>
  <w:num w:numId="2" w16cid:durableId="730737406">
    <w:abstractNumId w:val="0"/>
  </w:num>
  <w:num w:numId="3" w16cid:durableId="2016035146">
    <w:abstractNumId w:val="17"/>
  </w:num>
  <w:num w:numId="4" w16cid:durableId="697237924">
    <w:abstractNumId w:val="34"/>
  </w:num>
  <w:num w:numId="5" w16cid:durableId="499737284">
    <w:abstractNumId w:val="33"/>
  </w:num>
  <w:num w:numId="6" w16cid:durableId="595289990">
    <w:abstractNumId w:val="22"/>
  </w:num>
  <w:num w:numId="7" w16cid:durableId="1411737604">
    <w:abstractNumId w:val="35"/>
  </w:num>
  <w:num w:numId="8" w16cid:durableId="1068919228">
    <w:abstractNumId w:val="10"/>
  </w:num>
  <w:num w:numId="9" w16cid:durableId="1383480653">
    <w:abstractNumId w:val="32"/>
  </w:num>
  <w:num w:numId="10" w16cid:durableId="921835811">
    <w:abstractNumId w:val="14"/>
  </w:num>
  <w:num w:numId="11" w16cid:durableId="38365169">
    <w:abstractNumId w:val="4"/>
  </w:num>
  <w:num w:numId="12" w16cid:durableId="1008295387">
    <w:abstractNumId w:val="19"/>
  </w:num>
  <w:num w:numId="13" w16cid:durableId="176967357">
    <w:abstractNumId w:val="5"/>
  </w:num>
  <w:num w:numId="14" w16cid:durableId="253974636">
    <w:abstractNumId w:val="23"/>
  </w:num>
  <w:num w:numId="15" w16cid:durableId="474570920">
    <w:abstractNumId w:val="25"/>
  </w:num>
  <w:num w:numId="16" w16cid:durableId="1204174785">
    <w:abstractNumId w:val="8"/>
  </w:num>
  <w:num w:numId="17" w16cid:durableId="670109378">
    <w:abstractNumId w:val="18"/>
  </w:num>
  <w:num w:numId="18" w16cid:durableId="1249773945">
    <w:abstractNumId w:val="1"/>
  </w:num>
  <w:num w:numId="19" w16cid:durableId="185218490">
    <w:abstractNumId w:val="16"/>
  </w:num>
  <w:num w:numId="20" w16cid:durableId="1193421509">
    <w:abstractNumId w:val="20"/>
  </w:num>
  <w:num w:numId="21" w16cid:durableId="184292696">
    <w:abstractNumId w:val="12"/>
  </w:num>
  <w:num w:numId="22" w16cid:durableId="1566451529">
    <w:abstractNumId w:val="27"/>
  </w:num>
  <w:num w:numId="23" w16cid:durableId="189145875">
    <w:abstractNumId w:val="28"/>
  </w:num>
  <w:num w:numId="24" w16cid:durableId="824517082">
    <w:abstractNumId w:val="15"/>
  </w:num>
  <w:num w:numId="25" w16cid:durableId="1423985927">
    <w:abstractNumId w:val="29"/>
  </w:num>
  <w:num w:numId="26" w16cid:durableId="251861193">
    <w:abstractNumId w:val="30"/>
  </w:num>
  <w:num w:numId="27" w16cid:durableId="1739866438">
    <w:abstractNumId w:val="26"/>
  </w:num>
  <w:num w:numId="28" w16cid:durableId="472865998">
    <w:abstractNumId w:val="21"/>
  </w:num>
  <w:num w:numId="29" w16cid:durableId="1521049369">
    <w:abstractNumId w:val="11"/>
  </w:num>
  <w:num w:numId="30" w16cid:durableId="1342128553">
    <w:abstractNumId w:val="3"/>
  </w:num>
  <w:num w:numId="31" w16cid:durableId="1470516038">
    <w:abstractNumId w:val="2"/>
  </w:num>
  <w:num w:numId="32" w16cid:durableId="1831095589">
    <w:abstractNumId w:val="7"/>
  </w:num>
  <w:num w:numId="33" w16cid:durableId="876510023">
    <w:abstractNumId w:val="9"/>
  </w:num>
  <w:num w:numId="34" w16cid:durableId="1856532981">
    <w:abstractNumId w:val="6"/>
  </w:num>
  <w:num w:numId="35" w16cid:durableId="299461983">
    <w:abstractNumId w:val="13"/>
  </w:num>
  <w:num w:numId="36" w16cid:durableId="1459030672">
    <w:abstractNumId w:val="3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6C75"/>
    <w:rsid w:val="000016F0"/>
    <w:rsid w:val="00003FEE"/>
    <w:rsid w:val="0001523F"/>
    <w:rsid w:val="00021CA9"/>
    <w:rsid w:val="000252F3"/>
    <w:rsid w:val="00041B76"/>
    <w:rsid w:val="0006376A"/>
    <w:rsid w:val="00070DE1"/>
    <w:rsid w:val="00082594"/>
    <w:rsid w:val="0008495C"/>
    <w:rsid w:val="00085DED"/>
    <w:rsid w:val="000A00BA"/>
    <w:rsid w:val="000B2231"/>
    <w:rsid w:val="000C09CF"/>
    <w:rsid w:val="000E2F37"/>
    <w:rsid w:val="000F2E8D"/>
    <w:rsid w:val="001014A8"/>
    <w:rsid w:val="00104039"/>
    <w:rsid w:val="00106FC6"/>
    <w:rsid w:val="00111CC0"/>
    <w:rsid w:val="0011347F"/>
    <w:rsid w:val="00122549"/>
    <w:rsid w:val="001302FC"/>
    <w:rsid w:val="0013492A"/>
    <w:rsid w:val="00145576"/>
    <w:rsid w:val="00145D4B"/>
    <w:rsid w:val="001515F2"/>
    <w:rsid w:val="0015168D"/>
    <w:rsid w:val="00173B7A"/>
    <w:rsid w:val="00174282"/>
    <w:rsid w:val="0017787F"/>
    <w:rsid w:val="001809A7"/>
    <w:rsid w:val="0019495C"/>
    <w:rsid w:val="001C760C"/>
    <w:rsid w:val="001E1474"/>
    <w:rsid w:val="00211E90"/>
    <w:rsid w:val="00216E0E"/>
    <w:rsid w:val="00226107"/>
    <w:rsid w:val="002270B6"/>
    <w:rsid w:val="00230E6C"/>
    <w:rsid w:val="00243BF5"/>
    <w:rsid w:val="002441F9"/>
    <w:rsid w:val="002458D8"/>
    <w:rsid w:val="00263BC1"/>
    <w:rsid w:val="002723F9"/>
    <w:rsid w:val="00281D08"/>
    <w:rsid w:val="002A72EA"/>
    <w:rsid w:val="002C046B"/>
    <w:rsid w:val="002D40A0"/>
    <w:rsid w:val="002F1646"/>
    <w:rsid w:val="00304C03"/>
    <w:rsid w:val="003068C3"/>
    <w:rsid w:val="00306C75"/>
    <w:rsid w:val="003356FE"/>
    <w:rsid w:val="00336890"/>
    <w:rsid w:val="00373723"/>
    <w:rsid w:val="003B401C"/>
    <w:rsid w:val="003B6AD1"/>
    <w:rsid w:val="003C5473"/>
    <w:rsid w:val="0040329D"/>
    <w:rsid w:val="0045563B"/>
    <w:rsid w:val="00470982"/>
    <w:rsid w:val="00481087"/>
    <w:rsid w:val="004A0A80"/>
    <w:rsid w:val="004B155C"/>
    <w:rsid w:val="004C57A4"/>
    <w:rsid w:val="004E4D97"/>
    <w:rsid w:val="004F258E"/>
    <w:rsid w:val="00516243"/>
    <w:rsid w:val="00517509"/>
    <w:rsid w:val="00523847"/>
    <w:rsid w:val="00525D14"/>
    <w:rsid w:val="00530D81"/>
    <w:rsid w:val="00534891"/>
    <w:rsid w:val="0053648D"/>
    <w:rsid w:val="00540350"/>
    <w:rsid w:val="00542A3E"/>
    <w:rsid w:val="00543D73"/>
    <w:rsid w:val="0054431D"/>
    <w:rsid w:val="005457A0"/>
    <w:rsid w:val="00560E1D"/>
    <w:rsid w:val="00561BC5"/>
    <w:rsid w:val="0058681D"/>
    <w:rsid w:val="00592E1E"/>
    <w:rsid w:val="005A5F2B"/>
    <w:rsid w:val="005D62E9"/>
    <w:rsid w:val="005E26C8"/>
    <w:rsid w:val="005E4CFF"/>
    <w:rsid w:val="005F0D09"/>
    <w:rsid w:val="005F344C"/>
    <w:rsid w:val="005F4987"/>
    <w:rsid w:val="00602F7F"/>
    <w:rsid w:val="00603376"/>
    <w:rsid w:val="00605C85"/>
    <w:rsid w:val="00610F41"/>
    <w:rsid w:val="00625AD8"/>
    <w:rsid w:val="00636DB1"/>
    <w:rsid w:val="0064032C"/>
    <w:rsid w:val="0064623A"/>
    <w:rsid w:val="006570A5"/>
    <w:rsid w:val="00671377"/>
    <w:rsid w:val="00675623"/>
    <w:rsid w:val="006900D4"/>
    <w:rsid w:val="006964C4"/>
    <w:rsid w:val="006A7431"/>
    <w:rsid w:val="006C235E"/>
    <w:rsid w:val="006D5817"/>
    <w:rsid w:val="006E0199"/>
    <w:rsid w:val="006F11C9"/>
    <w:rsid w:val="006F4BA3"/>
    <w:rsid w:val="007040C5"/>
    <w:rsid w:val="007129DF"/>
    <w:rsid w:val="00713DE5"/>
    <w:rsid w:val="0071641E"/>
    <w:rsid w:val="007178B0"/>
    <w:rsid w:val="00734D29"/>
    <w:rsid w:val="00753053"/>
    <w:rsid w:val="00790B57"/>
    <w:rsid w:val="0079494B"/>
    <w:rsid w:val="007C4BB9"/>
    <w:rsid w:val="007E37A8"/>
    <w:rsid w:val="007E4E7A"/>
    <w:rsid w:val="007F3EE4"/>
    <w:rsid w:val="00810094"/>
    <w:rsid w:val="00822026"/>
    <w:rsid w:val="00825D54"/>
    <w:rsid w:val="008344C7"/>
    <w:rsid w:val="00845D1E"/>
    <w:rsid w:val="0086021A"/>
    <w:rsid w:val="0087410B"/>
    <w:rsid w:val="00882694"/>
    <w:rsid w:val="008841E6"/>
    <w:rsid w:val="008C10DA"/>
    <w:rsid w:val="008C6411"/>
    <w:rsid w:val="008D23A0"/>
    <w:rsid w:val="008D2441"/>
    <w:rsid w:val="00920F5B"/>
    <w:rsid w:val="00946D6E"/>
    <w:rsid w:val="009471E9"/>
    <w:rsid w:val="00947E7F"/>
    <w:rsid w:val="009774AA"/>
    <w:rsid w:val="009A06C3"/>
    <w:rsid w:val="009A4533"/>
    <w:rsid w:val="009B3629"/>
    <w:rsid w:val="009B6360"/>
    <w:rsid w:val="009C5335"/>
    <w:rsid w:val="009C651E"/>
    <w:rsid w:val="009C692D"/>
    <w:rsid w:val="009E3FC5"/>
    <w:rsid w:val="009F7D2C"/>
    <w:rsid w:val="00A15A40"/>
    <w:rsid w:val="00A22C05"/>
    <w:rsid w:val="00A23496"/>
    <w:rsid w:val="00A42DEA"/>
    <w:rsid w:val="00A51E9A"/>
    <w:rsid w:val="00A5263A"/>
    <w:rsid w:val="00A60DF3"/>
    <w:rsid w:val="00A77989"/>
    <w:rsid w:val="00A90DC6"/>
    <w:rsid w:val="00A92317"/>
    <w:rsid w:val="00AB763A"/>
    <w:rsid w:val="00AB7B36"/>
    <w:rsid w:val="00AD3F5F"/>
    <w:rsid w:val="00AD6E25"/>
    <w:rsid w:val="00AE79B6"/>
    <w:rsid w:val="00AE7E33"/>
    <w:rsid w:val="00B046A9"/>
    <w:rsid w:val="00B16427"/>
    <w:rsid w:val="00B32BCA"/>
    <w:rsid w:val="00B33E45"/>
    <w:rsid w:val="00B5535B"/>
    <w:rsid w:val="00B81120"/>
    <w:rsid w:val="00BD0883"/>
    <w:rsid w:val="00BD72A3"/>
    <w:rsid w:val="00BE53C7"/>
    <w:rsid w:val="00C01AB8"/>
    <w:rsid w:val="00C1088C"/>
    <w:rsid w:val="00C167BF"/>
    <w:rsid w:val="00C55AA3"/>
    <w:rsid w:val="00C56720"/>
    <w:rsid w:val="00C61682"/>
    <w:rsid w:val="00C77C6A"/>
    <w:rsid w:val="00C84356"/>
    <w:rsid w:val="00C9385A"/>
    <w:rsid w:val="00C93FE2"/>
    <w:rsid w:val="00CA35D8"/>
    <w:rsid w:val="00CA39C8"/>
    <w:rsid w:val="00CA7613"/>
    <w:rsid w:val="00CA7B0B"/>
    <w:rsid w:val="00CD197D"/>
    <w:rsid w:val="00CF44E4"/>
    <w:rsid w:val="00D1385B"/>
    <w:rsid w:val="00D32487"/>
    <w:rsid w:val="00D34D2B"/>
    <w:rsid w:val="00D35B17"/>
    <w:rsid w:val="00D53459"/>
    <w:rsid w:val="00D60DCD"/>
    <w:rsid w:val="00D62E07"/>
    <w:rsid w:val="00D6481D"/>
    <w:rsid w:val="00D94A5F"/>
    <w:rsid w:val="00D95994"/>
    <w:rsid w:val="00D96600"/>
    <w:rsid w:val="00DA5422"/>
    <w:rsid w:val="00DA71A4"/>
    <w:rsid w:val="00DB73B3"/>
    <w:rsid w:val="00DC0139"/>
    <w:rsid w:val="00DD2F07"/>
    <w:rsid w:val="00DD4B8B"/>
    <w:rsid w:val="00DD763A"/>
    <w:rsid w:val="00DF3537"/>
    <w:rsid w:val="00DF5600"/>
    <w:rsid w:val="00E05746"/>
    <w:rsid w:val="00E10A70"/>
    <w:rsid w:val="00E13787"/>
    <w:rsid w:val="00E16EFC"/>
    <w:rsid w:val="00E35522"/>
    <w:rsid w:val="00E52A09"/>
    <w:rsid w:val="00E860EA"/>
    <w:rsid w:val="00ED143C"/>
    <w:rsid w:val="00EE6486"/>
    <w:rsid w:val="00EF4969"/>
    <w:rsid w:val="00EF7814"/>
    <w:rsid w:val="00F059D6"/>
    <w:rsid w:val="00F105FF"/>
    <w:rsid w:val="00F22960"/>
    <w:rsid w:val="00F23B57"/>
    <w:rsid w:val="00F24048"/>
    <w:rsid w:val="00F338A9"/>
    <w:rsid w:val="00F35712"/>
    <w:rsid w:val="00F35D36"/>
    <w:rsid w:val="00F361C7"/>
    <w:rsid w:val="00F50154"/>
    <w:rsid w:val="00F52FF5"/>
    <w:rsid w:val="00F750E5"/>
    <w:rsid w:val="00F87AAF"/>
    <w:rsid w:val="00F968FB"/>
    <w:rsid w:val="00FC2C0E"/>
    <w:rsid w:val="00FC2DB4"/>
    <w:rsid w:val="00FE2F4B"/>
    <w:rsid w:val="00FF73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1C35A4"/>
  <w15:chartTrackingRefBased/>
  <w15:docId w15:val="{D3CC0C0D-44F1-48B3-A9F7-5A5324A6B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1"/>
    <w:qFormat/>
    <w:rsid w:val="00DD4B8B"/>
    <w:pPr>
      <w:keepNext/>
      <w:spacing w:after="0" w:line="240" w:lineRule="auto"/>
      <w:outlineLvl w:val="0"/>
    </w:pPr>
    <w:rPr>
      <w:rFonts w:ascii="Arial" w:eastAsia="PMingLiU" w:hAnsi="Arial" w:cs="Arial"/>
      <w:b/>
      <w:bCs/>
      <w:sz w:val="28"/>
      <w:szCs w:val="28"/>
    </w:rPr>
  </w:style>
  <w:style w:type="paragraph" w:styleId="Heading2">
    <w:name w:val="heading 2"/>
    <w:basedOn w:val="Normal"/>
    <w:next w:val="Normal"/>
    <w:link w:val="Heading2Char"/>
    <w:uiPriority w:val="9"/>
    <w:semiHidden/>
    <w:unhideWhenUsed/>
    <w:qFormat/>
    <w:rsid w:val="00DD4B8B"/>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9"/>
    <w:qFormat/>
    <w:rsid w:val="00DD4B8B"/>
    <w:pPr>
      <w:keepNext/>
      <w:spacing w:after="0" w:line="240" w:lineRule="auto"/>
      <w:outlineLvl w:val="2"/>
    </w:pPr>
    <w:rPr>
      <w:rFonts w:ascii="Arial" w:eastAsia="PMingLiU" w:hAnsi="Arial" w:cs="Arial"/>
      <w:b/>
      <w:bCs/>
      <w:szCs w:val="26"/>
    </w:rPr>
  </w:style>
  <w:style w:type="paragraph" w:styleId="Heading4">
    <w:name w:val="heading 4"/>
    <w:basedOn w:val="Normal"/>
    <w:next w:val="Normal"/>
    <w:link w:val="Heading4Char"/>
    <w:uiPriority w:val="9"/>
    <w:semiHidden/>
    <w:unhideWhenUsed/>
    <w:qFormat/>
    <w:rsid w:val="00DD4B8B"/>
    <w:pPr>
      <w:keepNext/>
      <w:keepLines/>
      <w:spacing w:before="40" w:after="0" w:line="240" w:lineRule="auto"/>
      <w:outlineLvl w:val="3"/>
    </w:pPr>
    <w:rPr>
      <w:rFonts w:asciiTheme="majorHAnsi" w:eastAsiaTheme="majorEastAsia" w:hAnsiTheme="majorHAnsi" w:cstheme="majorBidi"/>
      <w:i/>
      <w:iCs/>
      <w:color w:val="2E74B5" w:themeColor="accent1" w:themeShade="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06C75"/>
    <w:pPr>
      <w:ind w:left="720"/>
      <w:contextualSpacing/>
    </w:pPr>
  </w:style>
  <w:style w:type="table" w:styleId="TableGrid">
    <w:name w:val="Table Grid"/>
    <w:basedOn w:val="TableNormal"/>
    <w:uiPriority w:val="39"/>
    <w:rsid w:val="006713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C10D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10DA"/>
  </w:style>
  <w:style w:type="paragraph" w:styleId="Footer">
    <w:name w:val="footer"/>
    <w:basedOn w:val="Normal"/>
    <w:link w:val="FooterChar"/>
    <w:uiPriority w:val="99"/>
    <w:unhideWhenUsed/>
    <w:rsid w:val="008C10D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10DA"/>
  </w:style>
  <w:style w:type="paragraph" w:styleId="NormalWeb">
    <w:name w:val="Normal (Web)"/>
    <w:basedOn w:val="Normal"/>
    <w:uiPriority w:val="99"/>
    <w:unhideWhenUsed/>
    <w:rsid w:val="00C9385A"/>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C9385A"/>
    <w:rPr>
      <w:color w:val="0563C1" w:themeColor="hyperlink"/>
      <w:u w:val="single"/>
    </w:rPr>
  </w:style>
  <w:style w:type="paragraph" w:styleId="BalloonText">
    <w:name w:val="Balloon Text"/>
    <w:basedOn w:val="Normal"/>
    <w:link w:val="BalloonTextChar"/>
    <w:uiPriority w:val="99"/>
    <w:semiHidden/>
    <w:unhideWhenUsed/>
    <w:rsid w:val="006964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64C4"/>
    <w:rPr>
      <w:rFonts w:ascii="Segoe UI" w:hAnsi="Segoe UI" w:cs="Segoe UI"/>
      <w:sz w:val="18"/>
      <w:szCs w:val="18"/>
    </w:rPr>
  </w:style>
  <w:style w:type="character" w:customStyle="1" w:styleId="Heading1Char">
    <w:name w:val="Heading 1 Char"/>
    <w:basedOn w:val="DefaultParagraphFont"/>
    <w:link w:val="Heading1"/>
    <w:uiPriority w:val="1"/>
    <w:rsid w:val="00DD4B8B"/>
    <w:rPr>
      <w:rFonts w:ascii="Arial" w:eastAsia="PMingLiU" w:hAnsi="Arial" w:cs="Arial"/>
      <w:b/>
      <w:bCs/>
      <w:sz w:val="28"/>
      <w:szCs w:val="28"/>
    </w:rPr>
  </w:style>
  <w:style w:type="character" w:customStyle="1" w:styleId="Heading2Char">
    <w:name w:val="Heading 2 Char"/>
    <w:basedOn w:val="DefaultParagraphFont"/>
    <w:link w:val="Heading2"/>
    <w:uiPriority w:val="9"/>
    <w:semiHidden/>
    <w:rsid w:val="00DD4B8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9"/>
    <w:rsid w:val="00DD4B8B"/>
    <w:rPr>
      <w:rFonts w:ascii="Arial" w:eastAsia="PMingLiU" w:hAnsi="Arial" w:cs="Arial"/>
      <w:b/>
      <w:bCs/>
      <w:szCs w:val="26"/>
    </w:rPr>
  </w:style>
  <w:style w:type="character" w:customStyle="1" w:styleId="Heading4Char">
    <w:name w:val="Heading 4 Char"/>
    <w:basedOn w:val="DefaultParagraphFont"/>
    <w:link w:val="Heading4"/>
    <w:uiPriority w:val="9"/>
    <w:semiHidden/>
    <w:rsid w:val="00DD4B8B"/>
    <w:rPr>
      <w:rFonts w:asciiTheme="majorHAnsi" w:eastAsiaTheme="majorEastAsia" w:hAnsiTheme="majorHAnsi" w:cstheme="majorBidi"/>
      <w:i/>
      <w:iCs/>
      <w:color w:val="2E74B5" w:themeColor="accent1" w:themeShade="BF"/>
      <w:szCs w:val="20"/>
    </w:rPr>
  </w:style>
  <w:style w:type="character" w:styleId="PlaceholderText">
    <w:name w:val="Placeholder Text"/>
    <w:uiPriority w:val="99"/>
    <w:semiHidden/>
    <w:rsid w:val="00DD4B8B"/>
    <w:rPr>
      <w:rFonts w:cs="Times New Roman"/>
      <w:color w:val="808080"/>
    </w:rPr>
  </w:style>
  <w:style w:type="table" w:styleId="PlainTable4">
    <w:name w:val="Plain Table 4"/>
    <w:basedOn w:val="TableNormal"/>
    <w:uiPriority w:val="44"/>
    <w:rsid w:val="00DD4B8B"/>
    <w:pPr>
      <w:spacing w:after="0" w:line="240" w:lineRule="auto"/>
    </w:pPr>
    <w:rPr>
      <w:rFonts w:ascii="Calibri" w:eastAsia="PMingLiU" w:hAnsi="Calibri" w:cs="Times New Roman"/>
      <w:sz w:val="20"/>
      <w:szCs w:val="20"/>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3">
    <w:name w:val="Grid Table 3"/>
    <w:basedOn w:val="TableNormal"/>
    <w:uiPriority w:val="48"/>
    <w:rsid w:val="00DD4B8B"/>
    <w:pPr>
      <w:spacing w:after="0" w:line="240" w:lineRule="auto"/>
    </w:pPr>
    <w:rPr>
      <w:rFonts w:ascii="Calibri" w:eastAsia="PMingLiU" w:hAnsi="Calibri" w:cs="Times New Roman"/>
      <w:sz w:val="20"/>
      <w:szCs w:val="20"/>
      <w:lang w:eastAsia="en-AU"/>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PlainTable1">
    <w:name w:val="Plain Table 1"/>
    <w:basedOn w:val="TableNormal"/>
    <w:uiPriority w:val="41"/>
    <w:rsid w:val="00DD4B8B"/>
    <w:pPr>
      <w:spacing w:after="0" w:line="240" w:lineRule="auto"/>
    </w:pPr>
    <w:rPr>
      <w:rFonts w:ascii="Calibri" w:eastAsia="PMingLiU" w:hAnsi="Calibri" w:cs="Times New Roman"/>
      <w:sz w:val="20"/>
      <w:szCs w:val="20"/>
      <w:lang w:eastAsia="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body-Arial9ptblackLeft0cmFirstline0cm">
    <w:name w:val="body - Arial 9 pt black + Left:  0 cm First line:  0 cm"/>
    <w:rsid w:val="00DD4B8B"/>
    <w:pPr>
      <w:spacing w:after="85" w:line="216" w:lineRule="exact"/>
    </w:pPr>
    <w:rPr>
      <w:rFonts w:ascii="Arial" w:eastAsia="Times New Roman" w:hAnsi="Arial" w:cs="Times New Roman"/>
      <w:color w:val="000000"/>
      <w:sz w:val="18"/>
      <w:szCs w:val="20"/>
      <w:lang w:eastAsia="en-AU"/>
    </w:rPr>
  </w:style>
  <w:style w:type="paragraph" w:customStyle="1" w:styleId="Header1-Arial10ptBoldBlueRGB109">
    <w:name w:val="Header 1- Arial 10 pt Bold Blue RGB 109"/>
    <w:aliases w:val="144,255"/>
    <w:rsid w:val="00DD4B8B"/>
    <w:pPr>
      <w:spacing w:after="0" w:line="240" w:lineRule="auto"/>
    </w:pPr>
    <w:rPr>
      <w:rFonts w:ascii="Arial" w:eastAsia="Times New Roman" w:hAnsi="Arial" w:cs="Times New Roman"/>
      <w:b/>
      <w:color w:val="1B4298"/>
      <w:sz w:val="20"/>
      <w:szCs w:val="24"/>
      <w:lang w:eastAsia="en-AU"/>
    </w:rPr>
  </w:style>
  <w:style w:type="character" w:customStyle="1" w:styleId="result-href2">
    <w:name w:val="result-href2"/>
    <w:basedOn w:val="DefaultParagraphFont"/>
    <w:rsid w:val="00DD4B8B"/>
    <w:rPr>
      <w:color w:val="BC682F"/>
    </w:rPr>
  </w:style>
  <w:style w:type="paragraph" w:styleId="BodyText">
    <w:name w:val="Body Text"/>
    <w:basedOn w:val="Normal"/>
    <w:link w:val="BodyTextChar"/>
    <w:uiPriority w:val="1"/>
    <w:qFormat/>
    <w:rsid w:val="00DD4B8B"/>
    <w:pPr>
      <w:widowControl w:val="0"/>
      <w:spacing w:after="0" w:line="240" w:lineRule="auto"/>
      <w:ind w:left="902"/>
    </w:pPr>
    <w:rPr>
      <w:rFonts w:ascii="Arial" w:eastAsia="Arial" w:hAnsi="Arial"/>
      <w:sz w:val="20"/>
      <w:szCs w:val="20"/>
      <w:lang w:val="en-US"/>
    </w:rPr>
  </w:style>
  <w:style w:type="character" w:customStyle="1" w:styleId="BodyTextChar">
    <w:name w:val="Body Text Char"/>
    <w:basedOn w:val="DefaultParagraphFont"/>
    <w:link w:val="BodyText"/>
    <w:uiPriority w:val="1"/>
    <w:rsid w:val="00DD4B8B"/>
    <w:rPr>
      <w:rFonts w:ascii="Arial" w:eastAsia="Arial" w:hAnsi="Arial"/>
      <w:sz w:val="20"/>
      <w:szCs w:val="20"/>
      <w:lang w:val="en-US"/>
    </w:rPr>
  </w:style>
  <w:style w:type="paragraph" w:customStyle="1" w:styleId="TableParagraph">
    <w:name w:val="Table Paragraph"/>
    <w:basedOn w:val="Normal"/>
    <w:uiPriority w:val="1"/>
    <w:qFormat/>
    <w:rsid w:val="00DD4B8B"/>
    <w:pPr>
      <w:widowControl w:val="0"/>
      <w:spacing w:after="0" w:line="240" w:lineRule="auto"/>
    </w:pPr>
    <w:rPr>
      <w:lang w:val="en-US"/>
    </w:rPr>
  </w:style>
  <w:style w:type="paragraph" w:customStyle="1" w:styleId="Address">
    <w:name w:val="Address"/>
    <w:basedOn w:val="Normal"/>
    <w:semiHidden/>
    <w:locked/>
    <w:rsid w:val="000016F0"/>
    <w:pPr>
      <w:spacing w:after="0" w:line="240" w:lineRule="auto"/>
      <w:jc w:val="right"/>
    </w:pPr>
    <w:rPr>
      <w:rFonts w:ascii="Verdana" w:eastAsia="Times New Roman" w:hAnsi="Verdana" w:cs="Times New Roman"/>
      <w:sz w:val="24"/>
      <w:szCs w:val="24"/>
      <w:lang w:val="en-US" w:eastAsia="en-AU"/>
    </w:rPr>
  </w:style>
  <w:style w:type="paragraph" w:customStyle="1" w:styleId="TableHeadings">
    <w:name w:val="Table Headings"/>
    <w:basedOn w:val="Normal"/>
    <w:autoRedefine/>
    <w:rsid w:val="00BD72A3"/>
    <w:pPr>
      <w:spacing w:after="0" w:line="240" w:lineRule="auto"/>
    </w:pPr>
    <w:rPr>
      <w:rFonts w:ascii="Tahoma" w:eastAsia="Times New Roman" w:hAnsi="Tahoma" w:cs="Tahoma"/>
      <w:b/>
      <w:lang w:eastAsia="en-AU"/>
    </w:rPr>
  </w:style>
  <w:style w:type="character" w:styleId="Strong">
    <w:name w:val="Strong"/>
    <w:uiPriority w:val="22"/>
    <w:qFormat/>
    <w:rsid w:val="00D60DCD"/>
    <w:rPr>
      <w:b/>
      <w:bCs/>
    </w:rPr>
  </w:style>
  <w:style w:type="character" w:styleId="Emphasis">
    <w:name w:val="Emphasis"/>
    <w:uiPriority w:val="20"/>
    <w:qFormat/>
    <w:rsid w:val="00D60DCD"/>
    <w:rPr>
      <w:b/>
      <w:bCs/>
      <w:i w:val="0"/>
      <w:iCs w:val="0"/>
    </w:rPr>
  </w:style>
  <w:style w:type="character" w:customStyle="1" w:styleId="st1">
    <w:name w:val="st1"/>
    <w:rsid w:val="00D60DCD"/>
  </w:style>
  <w:style w:type="character" w:styleId="UnresolvedMention">
    <w:name w:val="Unresolved Mention"/>
    <w:basedOn w:val="DefaultParagraphFont"/>
    <w:uiPriority w:val="99"/>
    <w:semiHidden/>
    <w:unhideWhenUsed/>
    <w:rsid w:val="00C843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929350">
      <w:bodyDiv w:val="1"/>
      <w:marLeft w:val="0"/>
      <w:marRight w:val="0"/>
      <w:marTop w:val="0"/>
      <w:marBottom w:val="0"/>
      <w:divBdr>
        <w:top w:val="none" w:sz="0" w:space="0" w:color="auto"/>
        <w:left w:val="none" w:sz="0" w:space="0" w:color="auto"/>
        <w:bottom w:val="none" w:sz="0" w:space="0" w:color="auto"/>
        <w:right w:val="none" w:sz="0" w:space="0" w:color="auto"/>
      </w:divBdr>
      <w:divsChild>
        <w:div w:id="2068139492">
          <w:marLeft w:val="0"/>
          <w:marRight w:val="0"/>
          <w:marTop w:val="0"/>
          <w:marBottom w:val="0"/>
          <w:divBdr>
            <w:top w:val="none" w:sz="0" w:space="0" w:color="auto"/>
            <w:left w:val="none" w:sz="0" w:space="0" w:color="auto"/>
            <w:bottom w:val="none" w:sz="0" w:space="0" w:color="auto"/>
            <w:right w:val="none" w:sz="0" w:space="0" w:color="auto"/>
          </w:divBdr>
        </w:div>
        <w:div w:id="1071927926">
          <w:marLeft w:val="0"/>
          <w:marRight w:val="0"/>
          <w:marTop w:val="0"/>
          <w:marBottom w:val="0"/>
          <w:divBdr>
            <w:top w:val="none" w:sz="0" w:space="0" w:color="auto"/>
            <w:left w:val="none" w:sz="0" w:space="0" w:color="auto"/>
            <w:bottom w:val="none" w:sz="0" w:space="0" w:color="auto"/>
            <w:right w:val="none" w:sz="0" w:space="0" w:color="auto"/>
          </w:divBdr>
        </w:div>
        <w:div w:id="147093038">
          <w:marLeft w:val="0"/>
          <w:marRight w:val="0"/>
          <w:marTop w:val="0"/>
          <w:marBottom w:val="0"/>
          <w:divBdr>
            <w:top w:val="none" w:sz="0" w:space="0" w:color="auto"/>
            <w:left w:val="none" w:sz="0" w:space="0" w:color="auto"/>
            <w:bottom w:val="none" w:sz="0" w:space="0" w:color="auto"/>
            <w:right w:val="none" w:sz="0" w:space="0" w:color="auto"/>
          </w:divBdr>
        </w:div>
        <w:div w:id="1690793445">
          <w:marLeft w:val="0"/>
          <w:marRight w:val="0"/>
          <w:marTop w:val="0"/>
          <w:marBottom w:val="0"/>
          <w:divBdr>
            <w:top w:val="none" w:sz="0" w:space="0" w:color="auto"/>
            <w:left w:val="none" w:sz="0" w:space="0" w:color="auto"/>
            <w:bottom w:val="none" w:sz="0" w:space="0" w:color="auto"/>
            <w:right w:val="none" w:sz="0" w:space="0" w:color="auto"/>
          </w:divBdr>
        </w:div>
        <w:div w:id="239558860">
          <w:marLeft w:val="0"/>
          <w:marRight w:val="0"/>
          <w:marTop w:val="0"/>
          <w:marBottom w:val="0"/>
          <w:divBdr>
            <w:top w:val="none" w:sz="0" w:space="0" w:color="auto"/>
            <w:left w:val="none" w:sz="0" w:space="0" w:color="auto"/>
            <w:bottom w:val="none" w:sz="0" w:space="0" w:color="auto"/>
            <w:right w:val="none" w:sz="0" w:space="0" w:color="auto"/>
          </w:divBdr>
        </w:div>
      </w:divsChild>
    </w:div>
    <w:div w:id="1554348963">
      <w:bodyDiv w:val="1"/>
      <w:marLeft w:val="0"/>
      <w:marRight w:val="0"/>
      <w:marTop w:val="0"/>
      <w:marBottom w:val="0"/>
      <w:divBdr>
        <w:top w:val="none" w:sz="0" w:space="0" w:color="auto"/>
        <w:left w:val="none" w:sz="0" w:space="0" w:color="auto"/>
        <w:bottom w:val="none" w:sz="0" w:space="0" w:color="auto"/>
        <w:right w:val="none" w:sz="0" w:space="0" w:color="auto"/>
      </w:divBdr>
    </w:div>
    <w:div w:id="1736006331">
      <w:bodyDiv w:val="1"/>
      <w:marLeft w:val="0"/>
      <w:marRight w:val="0"/>
      <w:marTop w:val="0"/>
      <w:marBottom w:val="0"/>
      <w:divBdr>
        <w:top w:val="none" w:sz="0" w:space="0" w:color="auto"/>
        <w:left w:val="none" w:sz="0" w:space="0" w:color="auto"/>
        <w:bottom w:val="none" w:sz="0" w:space="0" w:color="auto"/>
        <w:right w:val="none" w:sz="0" w:space="0" w:color="auto"/>
      </w:divBdr>
    </w:div>
    <w:div w:id="2009019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Sharonbiggs@gmail.com" TargetMode="External"/><Relationship Id="rId18" Type="http://schemas.openxmlformats.org/officeDocument/2006/relationships/hyperlink" Target="mailto:icamtraning@ohsa.com.a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nfo@mkysugar.com.au"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rexy65@gmail.com" TargetMode="External"/><Relationship Id="rId10" Type="http://schemas.openxmlformats.org/officeDocument/2006/relationships/hyperlink" Target="mailto:icamtraining@ohsa.com.a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davy.roberts2003@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8F777B-5F83-4D9F-B642-756B8CE82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TotalTime>
  <Pages>42</Pages>
  <Words>8858</Words>
  <Characters>49344</Characters>
  <Application>Microsoft Office Word</Application>
  <DocSecurity>0</DocSecurity>
  <Lines>1451</Lines>
  <Paragraphs>718</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vt:lpstr>
      <vt:lpstr>    BSBWHS416 Contribute to workplace incident response</vt:lpstr>
      <vt:lpstr>    Signature: 	_______________________________________________Date: _________ Secti</vt:lpstr>
    </vt:vector>
  </TitlesOfParts>
  <Company/>
  <LinksUpToDate>false</LinksUpToDate>
  <CharactersWithSpaces>57484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lopaka hing</dc:creator>
  <cp:keywords/>
  <dc:description/>
  <cp:lastModifiedBy>Lopaka Hing</cp:lastModifiedBy>
  <cp:revision>4</cp:revision>
  <cp:lastPrinted>2022-11-16T22:22:00Z</cp:lastPrinted>
  <dcterms:created xsi:type="dcterms:W3CDTF">2022-11-29T05:05:00Z</dcterms:created>
  <dcterms:modified xsi:type="dcterms:W3CDTF">2022-11-29T05:56:00Z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49d1276a22f52856734e6587a03b230e029eb50f50ef48f1d1bf9bea5e2b5c9f</vt:lpwstr>
  </property>
</Properties>
</file>